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6B46" w:rsidRPr="000907C5" w:rsidRDefault="00966B46" w:rsidP="00966B46">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966B46" w:rsidRPr="00C11FF5" w:rsidRDefault="00966B46" w:rsidP="00966B46">
      <w:pPr>
        <w:spacing w:line="240" w:lineRule="auto"/>
        <w:jc w:val="center"/>
        <w:rPr>
          <w:rFonts w:ascii="Arial" w:hAnsi="Arial" w:cs="Arial"/>
          <w:b/>
          <w:bCs/>
        </w:rPr>
      </w:pPr>
      <w:r w:rsidRPr="00C11FF5">
        <w:rPr>
          <w:rFonts w:ascii="Arial" w:hAnsi="Arial" w:cs="Arial"/>
          <w:b/>
          <w:bCs/>
        </w:rPr>
        <w:t xml:space="preserve">PGDM </w:t>
      </w:r>
    </w:p>
    <w:p w:rsidR="00966B46" w:rsidRPr="00C11FF5" w:rsidRDefault="00966B46" w:rsidP="00966B46">
      <w:pPr>
        <w:spacing w:line="240" w:lineRule="auto"/>
        <w:jc w:val="center"/>
        <w:rPr>
          <w:rFonts w:ascii="Arial" w:hAnsi="Arial" w:cs="Arial"/>
          <w:b/>
          <w:bCs/>
        </w:rPr>
      </w:pPr>
      <w:r>
        <w:rPr>
          <w:rFonts w:ascii="Arial" w:hAnsi="Arial" w:cs="Arial"/>
          <w:b/>
          <w:bCs/>
        </w:rPr>
        <w:t xml:space="preserve">SIXTH TRIMESTER (Batch 2019 </w:t>
      </w:r>
      <w:r w:rsidRPr="00C11FF5">
        <w:rPr>
          <w:rFonts w:ascii="Arial" w:hAnsi="Arial" w:cs="Arial"/>
          <w:b/>
          <w:bCs/>
        </w:rPr>
        <w:t>-</w:t>
      </w:r>
      <w:r>
        <w:rPr>
          <w:rFonts w:ascii="Arial" w:hAnsi="Arial" w:cs="Arial"/>
          <w:b/>
          <w:bCs/>
        </w:rPr>
        <w:t xml:space="preserve"> 21</w:t>
      </w:r>
      <w:r w:rsidRPr="00C11FF5">
        <w:rPr>
          <w:rFonts w:ascii="Arial" w:hAnsi="Arial" w:cs="Arial"/>
          <w:b/>
          <w:bCs/>
        </w:rPr>
        <w:t>)</w:t>
      </w:r>
    </w:p>
    <w:p w:rsidR="00966B46" w:rsidRDefault="00966B46" w:rsidP="00966B46">
      <w:pPr>
        <w:spacing w:line="240" w:lineRule="auto"/>
        <w:jc w:val="center"/>
        <w:rPr>
          <w:rFonts w:ascii="Arial" w:hAnsi="Arial" w:cs="Arial"/>
          <w:b/>
          <w:bCs/>
        </w:rPr>
      </w:pPr>
      <w:r>
        <w:rPr>
          <w:rFonts w:ascii="Arial" w:hAnsi="Arial" w:cs="Arial"/>
          <w:b/>
          <w:bCs/>
        </w:rPr>
        <w:t>END</w:t>
      </w:r>
      <w:r w:rsidRPr="00C11FF5">
        <w:rPr>
          <w:rFonts w:ascii="Arial" w:hAnsi="Arial" w:cs="Arial"/>
          <w:b/>
          <w:bCs/>
        </w:rPr>
        <w:t xml:space="preserve"> TERM EXAM</w:t>
      </w:r>
      <w:r>
        <w:rPr>
          <w:rFonts w:ascii="Arial" w:hAnsi="Arial" w:cs="Arial"/>
          <w:b/>
          <w:bCs/>
        </w:rPr>
        <w:t>INATION, MAY-2021</w:t>
      </w:r>
    </w:p>
    <w:tbl>
      <w:tblPr>
        <w:tblStyle w:val="TableGrid"/>
        <w:tblW w:w="9445" w:type="dxa"/>
        <w:tblLook w:val="04A0" w:firstRow="1" w:lastRow="0" w:firstColumn="1" w:lastColumn="0" w:noHBand="0" w:noVBand="1"/>
      </w:tblPr>
      <w:tblGrid>
        <w:gridCol w:w="1838"/>
        <w:gridCol w:w="4187"/>
        <w:gridCol w:w="1710"/>
        <w:gridCol w:w="1710"/>
      </w:tblGrid>
      <w:tr w:rsidR="00966B46" w:rsidRPr="00C11FF5" w:rsidTr="00994D1E">
        <w:trPr>
          <w:trHeight w:val="440"/>
        </w:trPr>
        <w:tc>
          <w:tcPr>
            <w:tcW w:w="1838" w:type="dxa"/>
            <w:vAlign w:val="center"/>
          </w:tcPr>
          <w:p w:rsidR="00966B46" w:rsidRPr="00C11FF5" w:rsidRDefault="00966B46" w:rsidP="00994D1E">
            <w:pPr>
              <w:rPr>
                <w:rFonts w:ascii="Arial" w:hAnsi="Arial" w:cs="Arial"/>
                <w:bCs/>
              </w:rPr>
            </w:pPr>
            <w:r w:rsidRPr="00C11FF5">
              <w:rPr>
                <w:rFonts w:ascii="Arial" w:hAnsi="Arial" w:cs="Arial"/>
                <w:bCs/>
              </w:rPr>
              <w:t>Course Name</w:t>
            </w:r>
          </w:p>
        </w:tc>
        <w:tc>
          <w:tcPr>
            <w:tcW w:w="4187" w:type="dxa"/>
            <w:vAlign w:val="center"/>
          </w:tcPr>
          <w:p w:rsidR="00966B46" w:rsidRPr="001811E2" w:rsidRDefault="00966B46" w:rsidP="00994D1E">
            <w:pPr>
              <w:jc w:val="center"/>
              <w:rPr>
                <w:rFonts w:ascii="Arial" w:hAnsi="Arial" w:cs="Arial"/>
                <w:b/>
                <w:bCs/>
              </w:rPr>
            </w:pPr>
            <w:r>
              <w:rPr>
                <w:rFonts w:ascii="Arial" w:hAnsi="Arial" w:cs="Arial"/>
                <w:b/>
                <w:bCs/>
              </w:rPr>
              <w:t>Knowledge Management</w:t>
            </w:r>
          </w:p>
        </w:tc>
        <w:tc>
          <w:tcPr>
            <w:tcW w:w="1710" w:type="dxa"/>
            <w:vAlign w:val="center"/>
          </w:tcPr>
          <w:p w:rsidR="00966B46" w:rsidRPr="00C11FF5" w:rsidRDefault="00966B46" w:rsidP="00994D1E">
            <w:pPr>
              <w:rPr>
                <w:rFonts w:ascii="Arial" w:hAnsi="Arial" w:cs="Arial"/>
                <w:bCs/>
              </w:rPr>
            </w:pPr>
            <w:r w:rsidRPr="00C11FF5">
              <w:rPr>
                <w:rFonts w:ascii="Arial" w:hAnsi="Arial" w:cs="Arial"/>
                <w:bCs/>
              </w:rPr>
              <w:t>Course Code</w:t>
            </w:r>
          </w:p>
        </w:tc>
        <w:tc>
          <w:tcPr>
            <w:tcW w:w="1710" w:type="dxa"/>
            <w:vAlign w:val="center"/>
          </w:tcPr>
          <w:p w:rsidR="00966B46" w:rsidRPr="00C11FF5" w:rsidRDefault="00966B46" w:rsidP="00994D1E">
            <w:pPr>
              <w:jc w:val="center"/>
              <w:rPr>
                <w:rFonts w:ascii="Arial" w:hAnsi="Arial" w:cs="Arial"/>
                <w:b/>
                <w:bCs/>
              </w:rPr>
            </w:pPr>
            <w:r>
              <w:rPr>
                <w:rFonts w:ascii="Arial" w:hAnsi="Arial" w:cs="Arial"/>
                <w:b/>
                <w:bCs/>
              </w:rPr>
              <w:t>IT602</w:t>
            </w:r>
          </w:p>
        </w:tc>
      </w:tr>
      <w:tr w:rsidR="00966B46" w:rsidRPr="00C11FF5" w:rsidTr="00994D1E">
        <w:trPr>
          <w:trHeight w:val="440"/>
        </w:trPr>
        <w:tc>
          <w:tcPr>
            <w:tcW w:w="1838" w:type="dxa"/>
            <w:vAlign w:val="center"/>
          </w:tcPr>
          <w:p w:rsidR="00966B46" w:rsidRPr="00C11FF5" w:rsidRDefault="00966B46" w:rsidP="00994D1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966B46" w:rsidRPr="00C11FF5" w:rsidRDefault="00966B46" w:rsidP="00994D1E">
            <w:pPr>
              <w:jc w:val="center"/>
              <w:rPr>
                <w:rFonts w:ascii="Arial" w:hAnsi="Arial" w:cs="Arial"/>
                <w:b/>
                <w:bCs/>
              </w:rPr>
            </w:pPr>
            <w:r>
              <w:rPr>
                <w:rFonts w:ascii="Arial" w:hAnsi="Arial" w:cs="Arial"/>
                <w:b/>
                <w:bCs/>
              </w:rPr>
              <w:t>2 hours</w:t>
            </w:r>
          </w:p>
        </w:tc>
        <w:tc>
          <w:tcPr>
            <w:tcW w:w="1710" w:type="dxa"/>
            <w:vAlign w:val="center"/>
          </w:tcPr>
          <w:p w:rsidR="00966B46" w:rsidRPr="00C11FF5" w:rsidRDefault="00966B46" w:rsidP="00994D1E">
            <w:pPr>
              <w:rPr>
                <w:rFonts w:ascii="Arial" w:hAnsi="Arial" w:cs="Arial"/>
                <w:bCs/>
              </w:rPr>
            </w:pPr>
            <w:r w:rsidRPr="00C11FF5">
              <w:rPr>
                <w:rFonts w:ascii="Arial" w:hAnsi="Arial" w:cs="Arial"/>
                <w:bCs/>
              </w:rPr>
              <w:t>Max. Marks</w:t>
            </w:r>
          </w:p>
        </w:tc>
        <w:tc>
          <w:tcPr>
            <w:tcW w:w="1710" w:type="dxa"/>
            <w:vAlign w:val="center"/>
          </w:tcPr>
          <w:p w:rsidR="00966B46" w:rsidRPr="00C11FF5" w:rsidRDefault="00966B46" w:rsidP="00994D1E">
            <w:pPr>
              <w:jc w:val="center"/>
              <w:rPr>
                <w:rFonts w:ascii="Arial" w:hAnsi="Arial" w:cs="Arial"/>
                <w:b/>
                <w:bCs/>
              </w:rPr>
            </w:pPr>
            <w:r>
              <w:rPr>
                <w:rFonts w:ascii="Arial" w:hAnsi="Arial" w:cs="Arial"/>
                <w:b/>
                <w:bCs/>
              </w:rPr>
              <w:t>40</w:t>
            </w:r>
          </w:p>
        </w:tc>
      </w:tr>
    </w:tbl>
    <w:p w:rsidR="001D038E" w:rsidRDefault="001D038E" w:rsidP="00EC639D">
      <w:pPr>
        <w:jc w:val="both"/>
        <w:rPr>
          <w:rFonts w:cstheme="minorHAnsi"/>
          <w:b/>
          <w:sz w:val="24"/>
          <w:szCs w:val="24"/>
          <w:u w:val="single"/>
        </w:rPr>
      </w:pPr>
    </w:p>
    <w:p w:rsidR="00EC639D" w:rsidRPr="00BF694A" w:rsidRDefault="00966B46" w:rsidP="00EC639D">
      <w:pPr>
        <w:jc w:val="both"/>
        <w:rPr>
          <w:rFonts w:cstheme="minorHAnsi"/>
          <w:sz w:val="24"/>
          <w:szCs w:val="24"/>
        </w:rPr>
      </w:pPr>
      <w:r w:rsidRPr="00BF694A">
        <w:rPr>
          <w:rFonts w:cstheme="minorHAnsi"/>
          <w:b/>
          <w:sz w:val="24"/>
          <w:szCs w:val="24"/>
          <w:u w:val="single"/>
        </w:rPr>
        <w:t>Questions.1</w:t>
      </w:r>
      <w:r w:rsidRPr="00BF694A">
        <w:rPr>
          <w:rFonts w:cstheme="minorHAnsi"/>
          <w:b/>
          <w:sz w:val="24"/>
          <w:szCs w:val="24"/>
        </w:rPr>
        <w:tab/>
      </w:r>
      <w:r w:rsidR="00EC639D" w:rsidRPr="00BF694A">
        <w:rPr>
          <w:rFonts w:cstheme="minorHAnsi"/>
          <w:b/>
          <w:bCs/>
          <w:sz w:val="24"/>
          <w:szCs w:val="24"/>
        </w:rPr>
        <w:t>“</w:t>
      </w:r>
      <w:r w:rsidR="00EC639D" w:rsidRPr="00BF694A">
        <w:rPr>
          <w:rFonts w:cstheme="minorHAnsi"/>
          <w:bCs/>
          <w:sz w:val="24"/>
          <w:szCs w:val="24"/>
        </w:rPr>
        <w:t>Data mining plays an important role in knowledge discovery</w:t>
      </w:r>
      <w:r w:rsidR="00CE3A33" w:rsidRPr="00BF694A">
        <w:rPr>
          <w:rFonts w:cstheme="minorHAnsi"/>
          <w:bCs/>
          <w:sz w:val="24"/>
          <w:szCs w:val="24"/>
        </w:rPr>
        <w:t xml:space="preserve"> and decision making in a knowledge Management System of an organization</w:t>
      </w:r>
      <w:r w:rsidR="00EC639D" w:rsidRPr="00BF694A">
        <w:rPr>
          <w:rFonts w:cstheme="minorHAnsi"/>
          <w:bCs/>
          <w:sz w:val="24"/>
          <w:szCs w:val="24"/>
        </w:rPr>
        <w:t>”. Justify the statement with the help of suitable examples.</w:t>
      </w:r>
      <w:r w:rsidR="00EC639D" w:rsidRPr="00BF694A">
        <w:rPr>
          <w:rFonts w:cstheme="minorHAnsi"/>
          <w:sz w:val="24"/>
          <w:szCs w:val="24"/>
        </w:rPr>
        <w:tab/>
      </w:r>
      <w:r w:rsidR="00EC639D" w:rsidRPr="00BF694A">
        <w:rPr>
          <w:rFonts w:cstheme="minorHAnsi"/>
          <w:sz w:val="24"/>
          <w:szCs w:val="24"/>
        </w:rPr>
        <w:tab/>
      </w:r>
      <w:r w:rsidR="00EC639D" w:rsidRPr="00BF694A">
        <w:rPr>
          <w:rFonts w:cstheme="minorHAnsi"/>
          <w:sz w:val="24"/>
          <w:szCs w:val="24"/>
        </w:rPr>
        <w:tab/>
      </w:r>
      <w:r w:rsidR="00EC639D" w:rsidRPr="00BF694A">
        <w:rPr>
          <w:rFonts w:cstheme="minorHAnsi"/>
          <w:sz w:val="24"/>
          <w:szCs w:val="24"/>
        </w:rPr>
        <w:tab/>
      </w:r>
      <w:r w:rsidR="00EC639D" w:rsidRPr="00BF694A">
        <w:rPr>
          <w:rFonts w:cstheme="minorHAnsi"/>
          <w:sz w:val="24"/>
          <w:szCs w:val="24"/>
        </w:rPr>
        <w:tab/>
      </w:r>
      <w:r w:rsidR="00EC639D" w:rsidRPr="00BF694A">
        <w:rPr>
          <w:rFonts w:cstheme="minorHAnsi"/>
          <w:sz w:val="24"/>
          <w:szCs w:val="24"/>
        </w:rPr>
        <w:tab/>
      </w:r>
      <w:r w:rsidR="00CE3A33" w:rsidRPr="00BF694A">
        <w:rPr>
          <w:rFonts w:cstheme="minorHAnsi"/>
          <w:sz w:val="24"/>
          <w:szCs w:val="24"/>
        </w:rPr>
        <w:tab/>
      </w:r>
      <w:r w:rsidR="00CE3A33" w:rsidRPr="00BF694A">
        <w:rPr>
          <w:rFonts w:cstheme="minorHAnsi"/>
          <w:sz w:val="24"/>
          <w:szCs w:val="24"/>
        </w:rPr>
        <w:tab/>
      </w:r>
      <w:r w:rsidR="00CE3A33" w:rsidRPr="00BF694A">
        <w:rPr>
          <w:rFonts w:cstheme="minorHAnsi"/>
          <w:sz w:val="24"/>
          <w:szCs w:val="24"/>
        </w:rPr>
        <w:tab/>
      </w:r>
      <w:r w:rsidR="00EC639D" w:rsidRPr="00BF694A">
        <w:rPr>
          <w:rFonts w:cstheme="minorHAnsi"/>
          <w:b/>
          <w:sz w:val="24"/>
          <w:szCs w:val="24"/>
        </w:rPr>
        <w:t>(10)</w:t>
      </w:r>
    </w:p>
    <w:p w:rsidR="00966B46" w:rsidRPr="00BF694A" w:rsidRDefault="00966B46" w:rsidP="008F41AC">
      <w:pPr>
        <w:jc w:val="both"/>
        <w:rPr>
          <w:rFonts w:cstheme="minorHAnsi"/>
          <w:b/>
          <w:sz w:val="24"/>
          <w:szCs w:val="24"/>
        </w:rPr>
      </w:pPr>
      <w:r w:rsidRPr="00BF694A">
        <w:rPr>
          <w:rFonts w:cstheme="minorHAnsi"/>
          <w:b/>
          <w:sz w:val="24"/>
          <w:szCs w:val="24"/>
          <w:u w:val="single"/>
        </w:rPr>
        <w:t xml:space="preserve">Questions.2 </w:t>
      </w:r>
      <w:r w:rsidR="00CE3A33" w:rsidRPr="00BF694A">
        <w:rPr>
          <w:rFonts w:cstheme="minorHAnsi"/>
          <w:b/>
          <w:sz w:val="24"/>
          <w:szCs w:val="24"/>
          <w:u w:val="single"/>
        </w:rPr>
        <w:t xml:space="preserve"> </w:t>
      </w:r>
      <w:r w:rsidR="008F41AC" w:rsidRPr="00BF694A">
        <w:rPr>
          <w:rFonts w:cstheme="minorHAnsi"/>
          <w:bCs/>
          <w:sz w:val="24"/>
          <w:szCs w:val="24"/>
        </w:rPr>
        <w:t xml:space="preserve">Organizations grow after implementing KM practices but before implementing it faces lots of challenges of various types. Enumerate various challenges organizations face at the time of implementing KM practices. What are the various ethical issues related to KM implementation in an organization?  </w:t>
      </w:r>
      <w:r w:rsidRPr="00BF694A">
        <w:rPr>
          <w:rFonts w:cstheme="minorHAnsi"/>
          <w:sz w:val="24"/>
          <w:szCs w:val="24"/>
        </w:rPr>
        <w:tab/>
      </w:r>
      <w:r w:rsidRPr="00BF694A">
        <w:rPr>
          <w:rFonts w:cstheme="minorHAnsi"/>
          <w:sz w:val="24"/>
          <w:szCs w:val="24"/>
        </w:rPr>
        <w:tab/>
      </w:r>
      <w:r w:rsidRPr="00BF694A">
        <w:rPr>
          <w:rFonts w:cstheme="minorHAnsi"/>
          <w:sz w:val="24"/>
          <w:szCs w:val="24"/>
        </w:rPr>
        <w:tab/>
        <w:t xml:space="preserve">    </w:t>
      </w:r>
      <w:r w:rsidRPr="00BF694A">
        <w:rPr>
          <w:rFonts w:cstheme="minorHAnsi"/>
          <w:sz w:val="24"/>
          <w:szCs w:val="24"/>
        </w:rPr>
        <w:tab/>
      </w:r>
      <w:r w:rsidR="008F41AC" w:rsidRPr="00BF694A">
        <w:rPr>
          <w:rFonts w:cstheme="minorHAnsi"/>
          <w:sz w:val="24"/>
          <w:szCs w:val="24"/>
        </w:rPr>
        <w:tab/>
      </w:r>
      <w:r w:rsidR="008F41AC" w:rsidRPr="00BF694A">
        <w:rPr>
          <w:rFonts w:cstheme="minorHAnsi"/>
          <w:sz w:val="24"/>
          <w:szCs w:val="24"/>
        </w:rPr>
        <w:tab/>
      </w:r>
      <w:r w:rsidR="008F41AC" w:rsidRPr="00BF694A">
        <w:rPr>
          <w:rFonts w:cstheme="minorHAnsi"/>
          <w:sz w:val="24"/>
          <w:szCs w:val="24"/>
        </w:rPr>
        <w:tab/>
      </w:r>
      <w:r w:rsidR="008F41AC" w:rsidRPr="00BF694A">
        <w:rPr>
          <w:rFonts w:cstheme="minorHAnsi"/>
          <w:sz w:val="24"/>
          <w:szCs w:val="24"/>
        </w:rPr>
        <w:tab/>
      </w:r>
      <w:r w:rsidRPr="00BF694A">
        <w:rPr>
          <w:rFonts w:cstheme="minorHAnsi"/>
          <w:b/>
          <w:sz w:val="24"/>
          <w:szCs w:val="24"/>
        </w:rPr>
        <w:t>(10)</w:t>
      </w:r>
    </w:p>
    <w:p w:rsidR="00CE3A33" w:rsidRPr="00BF694A" w:rsidRDefault="00966B46" w:rsidP="00CE3A33">
      <w:pPr>
        <w:jc w:val="both"/>
        <w:rPr>
          <w:rFonts w:cstheme="minorHAnsi"/>
          <w:b/>
          <w:sz w:val="24"/>
          <w:szCs w:val="24"/>
        </w:rPr>
      </w:pPr>
      <w:r w:rsidRPr="00BF694A">
        <w:rPr>
          <w:rFonts w:cstheme="minorHAnsi"/>
          <w:b/>
          <w:sz w:val="24"/>
          <w:szCs w:val="24"/>
          <w:u w:val="single"/>
        </w:rPr>
        <w:t>Questions.3</w:t>
      </w:r>
      <w:r w:rsidRPr="00BF694A">
        <w:rPr>
          <w:rFonts w:cstheme="minorHAnsi"/>
          <w:sz w:val="24"/>
          <w:szCs w:val="24"/>
        </w:rPr>
        <w:tab/>
      </w:r>
      <w:r w:rsidR="00CE3A33" w:rsidRPr="00BF694A">
        <w:rPr>
          <w:rFonts w:cstheme="minorHAnsi"/>
          <w:sz w:val="24"/>
          <w:szCs w:val="24"/>
        </w:rPr>
        <w:t xml:space="preserve">Use the given retail store transactional data (output) to explain concept of data, information, knowledge. What are the inferences that can be derived from the following output for generating knowledge </w:t>
      </w:r>
      <w:r w:rsidR="00C15B3C">
        <w:rPr>
          <w:rFonts w:cstheme="minorHAnsi"/>
          <w:sz w:val="24"/>
          <w:szCs w:val="24"/>
        </w:rPr>
        <w:t xml:space="preserve">and </w:t>
      </w:r>
      <w:r w:rsidR="00C15B3C" w:rsidRPr="00BF694A">
        <w:rPr>
          <w:rFonts w:cstheme="minorHAnsi"/>
          <w:sz w:val="24"/>
          <w:szCs w:val="24"/>
        </w:rPr>
        <w:t xml:space="preserve">decisions </w:t>
      </w:r>
      <w:r w:rsidR="00CE3A33" w:rsidRPr="00BF694A">
        <w:rPr>
          <w:rFonts w:cstheme="minorHAnsi"/>
          <w:sz w:val="24"/>
          <w:szCs w:val="24"/>
        </w:rPr>
        <w:t>for the organization?</w:t>
      </w:r>
      <w:r w:rsidR="00CE3A33" w:rsidRPr="00BF694A">
        <w:rPr>
          <w:rFonts w:cstheme="minorHAnsi"/>
          <w:sz w:val="24"/>
          <w:szCs w:val="24"/>
        </w:rPr>
        <w:tab/>
      </w:r>
      <w:r w:rsidR="00CE3A33" w:rsidRPr="00BF694A">
        <w:rPr>
          <w:rFonts w:cstheme="minorHAnsi"/>
          <w:sz w:val="24"/>
          <w:szCs w:val="24"/>
        </w:rPr>
        <w:tab/>
      </w:r>
      <w:r w:rsidR="00CE3A33" w:rsidRPr="00BF694A">
        <w:rPr>
          <w:rFonts w:cstheme="minorHAnsi"/>
          <w:sz w:val="24"/>
          <w:szCs w:val="24"/>
        </w:rPr>
        <w:tab/>
      </w:r>
      <w:r w:rsidR="00CE3A33" w:rsidRPr="00BF694A">
        <w:rPr>
          <w:rFonts w:cstheme="minorHAnsi"/>
          <w:sz w:val="24"/>
          <w:szCs w:val="24"/>
        </w:rPr>
        <w:tab/>
      </w:r>
      <w:r w:rsidR="00CE3A33" w:rsidRPr="00BF694A">
        <w:rPr>
          <w:rFonts w:cstheme="minorHAnsi"/>
          <w:b/>
          <w:sz w:val="24"/>
          <w:szCs w:val="24"/>
        </w:rPr>
        <w:t>(10)</w:t>
      </w:r>
    </w:p>
    <w:p w:rsidR="00CE3A33" w:rsidRPr="00BF694A" w:rsidRDefault="00CE3A33" w:rsidP="00CE3A33">
      <w:pPr>
        <w:jc w:val="both"/>
        <w:rPr>
          <w:rFonts w:cstheme="minorHAnsi"/>
          <w:sz w:val="24"/>
          <w:szCs w:val="24"/>
        </w:rPr>
      </w:pPr>
      <w:r w:rsidRPr="00BF694A">
        <w:rPr>
          <w:rFonts w:cstheme="minorHAnsi"/>
          <w:b/>
          <w:sz w:val="24"/>
          <w:szCs w:val="24"/>
        </w:rPr>
        <w:t>Output : Association Rule</w:t>
      </w:r>
    </w:p>
    <w:tbl>
      <w:tblPr>
        <w:tblW w:w="10060" w:type="dxa"/>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7"/>
        <w:gridCol w:w="622"/>
        <w:gridCol w:w="2311"/>
        <w:gridCol w:w="2489"/>
        <w:gridCol w:w="889"/>
        <w:gridCol w:w="1333"/>
        <w:gridCol w:w="711"/>
        <w:gridCol w:w="978"/>
      </w:tblGrid>
      <w:tr w:rsidR="00CE3A33" w:rsidRPr="00015DA6" w:rsidTr="006255ED">
        <w:trPr>
          <w:trHeight w:val="900"/>
        </w:trPr>
        <w:tc>
          <w:tcPr>
            <w:tcW w:w="727" w:type="dxa"/>
            <w:shd w:val="clear" w:color="000000" w:fill="C0C0C0"/>
            <w:vAlign w:val="center"/>
            <w:hideMark/>
          </w:tcPr>
          <w:p w:rsidR="00CE3A33" w:rsidRPr="00015DA6" w:rsidRDefault="00CE3A33" w:rsidP="006255ED">
            <w:pPr>
              <w:spacing w:after="0" w:line="240" w:lineRule="auto"/>
              <w:jc w:val="right"/>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Rule No.</w:t>
            </w:r>
          </w:p>
        </w:tc>
        <w:tc>
          <w:tcPr>
            <w:tcW w:w="622" w:type="dxa"/>
            <w:shd w:val="clear" w:color="000000" w:fill="C0C0C0"/>
            <w:vAlign w:val="center"/>
            <w:hideMark/>
          </w:tcPr>
          <w:p w:rsidR="00CE3A33" w:rsidRPr="00015DA6" w:rsidRDefault="00CE3A33" w:rsidP="006255ED">
            <w:pPr>
              <w:spacing w:after="0" w:line="240" w:lineRule="auto"/>
              <w:jc w:val="right"/>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Conf. %</w:t>
            </w:r>
          </w:p>
        </w:tc>
        <w:tc>
          <w:tcPr>
            <w:tcW w:w="2311" w:type="dxa"/>
            <w:shd w:val="clear" w:color="000000" w:fill="C0C0C0"/>
            <w:vAlign w:val="center"/>
            <w:hideMark/>
          </w:tcPr>
          <w:p w:rsidR="00CE3A33" w:rsidRPr="00015DA6" w:rsidRDefault="00CE3A33" w:rsidP="006255ED">
            <w:pPr>
              <w:spacing w:after="0" w:line="240" w:lineRule="auto"/>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Antecedent (a)</w:t>
            </w:r>
          </w:p>
        </w:tc>
        <w:tc>
          <w:tcPr>
            <w:tcW w:w="2489" w:type="dxa"/>
            <w:shd w:val="clear" w:color="000000" w:fill="C0C0C0"/>
            <w:vAlign w:val="center"/>
            <w:hideMark/>
          </w:tcPr>
          <w:p w:rsidR="00CE3A33" w:rsidRPr="00015DA6" w:rsidRDefault="00CE3A33" w:rsidP="006255ED">
            <w:pPr>
              <w:spacing w:after="0" w:line="240" w:lineRule="auto"/>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Consequent (c)</w:t>
            </w:r>
          </w:p>
        </w:tc>
        <w:tc>
          <w:tcPr>
            <w:tcW w:w="889" w:type="dxa"/>
            <w:shd w:val="clear" w:color="000000" w:fill="C0C0C0"/>
            <w:vAlign w:val="center"/>
            <w:hideMark/>
          </w:tcPr>
          <w:p w:rsidR="00CE3A33" w:rsidRPr="00015DA6" w:rsidRDefault="00CE3A33" w:rsidP="006255ED">
            <w:pPr>
              <w:spacing w:after="0" w:line="240" w:lineRule="auto"/>
              <w:jc w:val="center"/>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Support</w:t>
            </w:r>
            <w:r>
              <w:rPr>
                <w:rFonts w:ascii="Arial" w:eastAsia="Times New Roman" w:hAnsi="Arial" w:cs="Arial"/>
                <w:b/>
                <w:bCs/>
                <w:color w:val="333399"/>
                <w:sz w:val="16"/>
                <w:szCs w:val="16"/>
              </w:rPr>
              <w:t xml:space="preserve"> </w:t>
            </w:r>
            <w:r w:rsidRPr="00015DA6">
              <w:rPr>
                <w:rFonts w:ascii="Arial" w:eastAsia="Times New Roman" w:hAnsi="Arial" w:cs="Arial"/>
                <w:b/>
                <w:bCs/>
                <w:color w:val="333399"/>
                <w:sz w:val="16"/>
                <w:szCs w:val="16"/>
              </w:rPr>
              <w:t>(a)</w:t>
            </w:r>
          </w:p>
        </w:tc>
        <w:tc>
          <w:tcPr>
            <w:tcW w:w="1333" w:type="dxa"/>
            <w:shd w:val="clear" w:color="000000" w:fill="C0C0C0"/>
            <w:vAlign w:val="center"/>
            <w:hideMark/>
          </w:tcPr>
          <w:p w:rsidR="00CE3A33" w:rsidRDefault="00CE3A33" w:rsidP="006255ED">
            <w:pPr>
              <w:spacing w:after="0" w:line="240" w:lineRule="auto"/>
              <w:jc w:val="center"/>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Support</w:t>
            </w:r>
          </w:p>
          <w:p w:rsidR="00CE3A33" w:rsidRPr="00015DA6" w:rsidRDefault="00CE3A33" w:rsidP="006255ED">
            <w:pPr>
              <w:spacing w:after="0" w:line="240" w:lineRule="auto"/>
              <w:jc w:val="center"/>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(c)</w:t>
            </w:r>
          </w:p>
        </w:tc>
        <w:tc>
          <w:tcPr>
            <w:tcW w:w="711" w:type="dxa"/>
            <w:shd w:val="clear" w:color="000000" w:fill="C0C0C0"/>
            <w:vAlign w:val="center"/>
            <w:hideMark/>
          </w:tcPr>
          <w:p w:rsidR="00CE3A33" w:rsidRDefault="00CE3A33" w:rsidP="006255ED">
            <w:pPr>
              <w:spacing w:after="0" w:line="240" w:lineRule="auto"/>
              <w:jc w:val="center"/>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Support</w:t>
            </w:r>
          </w:p>
          <w:p w:rsidR="00CE3A33" w:rsidRPr="00015DA6" w:rsidRDefault="00CE3A33" w:rsidP="006255ED">
            <w:pPr>
              <w:spacing w:after="0" w:line="240" w:lineRule="auto"/>
              <w:jc w:val="center"/>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(a U c)</w:t>
            </w:r>
          </w:p>
        </w:tc>
        <w:tc>
          <w:tcPr>
            <w:tcW w:w="978" w:type="dxa"/>
            <w:shd w:val="clear" w:color="000000" w:fill="C0C0C0"/>
            <w:vAlign w:val="center"/>
            <w:hideMark/>
          </w:tcPr>
          <w:p w:rsidR="00CE3A33" w:rsidRPr="00015DA6" w:rsidRDefault="00CE3A33" w:rsidP="006255ED">
            <w:pPr>
              <w:spacing w:after="0" w:line="240" w:lineRule="auto"/>
              <w:jc w:val="right"/>
              <w:rPr>
                <w:rFonts w:ascii="Arial" w:eastAsia="Times New Roman" w:hAnsi="Arial" w:cs="Arial"/>
                <w:b/>
                <w:bCs/>
                <w:color w:val="333399"/>
                <w:sz w:val="16"/>
                <w:szCs w:val="16"/>
              </w:rPr>
            </w:pPr>
            <w:r w:rsidRPr="00015DA6">
              <w:rPr>
                <w:rFonts w:ascii="Arial" w:eastAsia="Times New Roman" w:hAnsi="Arial" w:cs="Arial"/>
                <w:b/>
                <w:bCs/>
                <w:color w:val="333399"/>
                <w:sz w:val="16"/>
                <w:szCs w:val="16"/>
              </w:rPr>
              <w:t>Lift Ratio</w:t>
            </w:r>
          </w:p>
        </w:tc>
      </w:tr>
      <w:tr w:rsidR="00CE3A33" w:rsidRPr="00015DA6" w:rsidTr="00BF694A">
        <w:trPr>
          <w:trHeight w:val="379"/>
        </w:trPr>
        <w:tc>
          <w:tcPr>
            <w:tcW w:w="727"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w:t>
            </w:r>
          </w:p>
        </w:tc>
        <w:tc>
          <w:tcPr>
            <w:tcW w:w="622"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96.67</w:t>
            </w:r>
          </w:p>
        </w:tc>
        <w:tc>
          <w:tcPr>
            <w:tcW w:w="2311"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coke, heineken, sardines=&gt;</w:t>
            </w:r>
          </w:p>
        </w:tc>
        <w:tc>
          <w:tcPr>
            <w:tcW w:w="2489"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chicken, ice_crea</w:t>
            </w:r>
            <w:r w:rsidR="002276F5">
              <w:rPr>
                <w:rFonts w:ascii="Arial" w:eastAsia="Times New Roman" w:hAnsi="Arial" w:cs="Arial"/>
                <w:color w:val="333399"/>
                <w:sz w:val="16"/>
                <w:szCs w:val="16"/>
              </w:rPr>
              <w:t>m</w:t>
            </w:r>
          </w:p>
        </w:tc>
        <w:tc>
          <w:tcPr>
            <w:tcW w:w="889"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120</w:t>
            </w:r>
          </w:p>
        </w:tc>
        <w:tc>
          <w:tcPr>
            <w:tcW w:w="1333"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140</w:t>
            </w:r>
          </w:p>
        </w:tc>
        <w:tc>
          <w:tcPr>
            <w:tcW w:w="711"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116</w:t>
            </w:r>
          </w:p>
        </w:tc>
        <w:tc>
          <w:tcPr>
            <w:tcW w:w="978"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6.911667</w:t>
            </w:r>
          </w:p>
        </w:tc>
      </w:tr>
      <w:tr w:rsidR="00CE3A33" w:rsidRPr="00015DA6" w:rsidTr="00BF694A">
        <w:trPr>
          <w:trHeight w:val="271"/>
        </w:trPr>
        <w:tc>
          <w:tcPr>
            <w:tcW w:w="727"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2</w:t>
            </w:r>
          </w:p>
        </w:tc>
        <w:tc>
          <w:tcPr>
            <w:tcW w:w="622"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82.86</w:t>
            </w:r>
          </w:p>
        </w:tc>
        <w:tc>
          <w:tcPr>
            <w:tcW w:w="2311"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chicken, ice_crea</w:t>
            </w:r>
            <w:r w:rsidR="002276F5">
              <w:rPr>
                <w:rFonts w:ascii="Arial" w:eastAsia="Times New Roman" w:hAnsi="Arial" w:cs="Arial"/>
                <w:color w:val="333399"/>
                <w:sz w:val="16"/>
                <w:szCs w:val="16"/>
              </w:rPr>
              <w:t>m</w:t>
            </w:r>
            <w:r w:rsidRPr="00015DA6">
              <w:rPr>
                <w:rFonts w:ascii="Arial" w:eastAsia="Times New Roman" w:hAnsi="Arial" w:cs="Arial"/>
                <w:color w:val="333399"/>
                <w:sz w:val="16"/>
                <w:szCs w:val="16"/>
              </w:rPr>
              <w:t>=&gt;</w:t>
            </w:r>
          </w:p>
        </w:tc>
        <w:tc>
          <w:tcPr>
            <w:tcW w:w="2489"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coke, heineken, sardines</w:t>
            </w:r>
          </w:p>
        </w:tc>
        <w:tc>
          <w:tcPr>
            <w:tcW w:w="889"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140</w:t>
            </w:r>
          </w:p>
        </w:tc>
        <w:tc>
          <w:tcPr>
            <w:tcW w:w="1333"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120</w:t>
            </w:r>
          </w:p>
        </w:tc>
        <w:tc>
          <w:tcPr>
            <w:tcW w:w="711"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116</w:t>
            </w:r>
          </w:p>
        </w:tc>
        <w:tc>
          <w:tcPr>
            <w:tcW w:w="978"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6.911667</w:t>
            </w:r>
          </w:p>
        </w:tc>
      </w:tr>
      <w:tr w:rsidR="00CE3A33" w:rsidRPr="00015DA6" w:rsidTr="00BF694A">
        <w:trPr>
          <w:trHeight w:val="133"/>
        </w:trPr>
        <w:tc>
          <w:tcPr>
            <w:tcW w:w="727"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3</w:t>
            </w:r>
          </w:p>
        </w:tc>
        <w:tc>
          <w:tcPr>
            <w:tcW w:w="622"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94.31</w:t>
            </w:r>
          </w:p>
        </w:tc>
        <w:tc>
          <w:tcPr>
            <w:tcW w:w="2311" w:type="dxa"/>
            <w:shd w:val="clear" w:color="auto" w:fill="auto"/>
            <w:noWrap/>
            <w:vAlign w:val="bottom"/>
            <w:hideMark/>
          </w:tcPr>
          <w:p w:rsidR="00CE3A33" w:rsidRPr="00015DA6" w:rsidRDefault="002276F5" w:rsidP="006255ED">
            <w:pPr>
              <w:spacing w:after="0" w:line="240" w:lineRule="auto"/>
              <w:jc w:val="both"/>
              <w:rPr>
                <w:rFonts w:ascii="Arial" w:eastAsia="Times New Roman" w:hAnsi="Arial" w:cs="Arial"/>
                <w:color w:val="333399"/>
                <w:sz w:val="16"/>
                <w:szCs w:val="16"/>
              </w:rPr>
            </w:pPr>
            <w:r>
              <w:rPr>
                <w:rFonts w:ascii="Arial" w:eastAsia="Times New Roman" w:hAnsi="Arial" w:cs="Arial"/>
                <w:color w:val="333399"/>
                <w:sz w:val="16"/>
                <w:szCs w:val="16"/>
              </w:rPr>
              <w:t>heineken, ice_cream</w:t>
            </w:r>
            <w:r w:rsidR="00CE3A33" w:rsidRPr="00015DA6">
              <w:rPr>
                <w:rFonts w:ascii="Arial" w:eastAsia="Times New Roman" w:hAnsi="Arial" w:cs="Arial"/>
                <w:color w:val="333399"/>
                <w:sz w:val="16"/>
                <w:szCs w:val="16"/>
              </w:rPr>
              <w:t xml:space="preserve"> sardines=&gt;</w:t>
            </w:r>
          </w:p>
        </w:tc>
        <w:tc>
          <w:tcPr>
            <w:tcW w:w="2489"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chicken, coke</w:t>
            </w:r>
          </w:p>
        </w:tc>
        <w:tc>
          <w:tcPr>
            <w:tcW w:w="889"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123</w:t>
            </w:r>
          </w:p>
        </w:tc>
        <w:tc>
          <w:tcPr>
            <w:tcW w:w="1333"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139</w:t>
            </w:r>
          </w:p>
        </w:tc>
        <w:tc>
          <w:tcPr>
            <w:tcW w:w="711"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116</w:t>
            </w:r>
          </w:p>
        </w:tc>
        <w:tc>
          <w:tcPr>
            <w:tcW w:w="978"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6.791601</w:t>
            </w:r>
          </w:p>
        </w:tc>
      </w:tr>
      <w:tr w:rsidR="00CE3A33" w:rsidRPr="00015DA6" w:rsidTr="00BF694A">
        <w:trPr>
          <w:trHeight w:val="323"/>
        </w:trPr>
        <w:tc>
          <w:tcPr>
            <w:tcW w:w="727"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4</w:t>
            </w:r>
          </w:p>
        </w:tc>
        <w:tc>
          <w:tcPr>
            <w:tcW w:w="622"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83.45</w:t>
            </w:r>
          </w:p>
        </w:tc>
        <w:tc>
          <w:tcPr>
            <w:tcW w:w="2311"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chicken, coke=&gt;</w:t>
            </w:r>
          </w:p>
        </w:tc>
        <w:tc>
          <w:tcPr>
            <w:tcW w:w="2489"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heineken, ice_crea</w:t>
            </w:r>
            <w:r w:rsidR="002276F5">
              <w:rPr>
                <w:rFonts w:ascii="Arial" w:eastAsia="Times New Roman" w:hAnsi="Arial" w:cs="Arial"/>
                <w:color w:val="333399"/>
                <w:sz w:val="16"/>
                <w:szCs w:val="16"/>
              </w:rPr>
              <w:t>m</w:t>
            </w:r>
            <w:r w:rsidRPr="00015DA6">
              <w:rPr>
                <w:rFonts w:ascii="Arial" w:eastAsia="Times New Roman" w:hAnsi="Arial" w:cs="Arial"/>
                <w:color w:val="333399"/>
                <w:sz w:val="16"/>
                <w:szCs w:val="16"/>
              </w:rPr>
              <w:t>, sardines</w:t>
            </w:r>
          </w:p>
        </w:tc>
        <w:tc>
          <w:tcPr>
            <w:tcW w:w="889"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139</w:t>
            </w:r>
          </w:p>
        </w:tc>
        <w:tc>
          <w:tcPr>
            <w:tcW w:w="1333"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123</w:t>
            </w:r>
          </w:p>
        </w:tc>
        <w:tc>
          <w:tcPr>
            <w:tcW w:w="711"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116</w:t>
            </w:r>
          </w:p>
        </w:tc>
        <w:tc>
          <w:tcPr>
            <w:tcW w:w="978"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6.791601</w:t>
            </w:r>
          </w:p>
        </w:tc>
      </w:tr>
      <w:tr w:rsidR="00CE3A33" w:rsidRPr="00015DA6" w:rsidTr="00BF694A">
        <w:trPr>
          <w:trHeight w:val="271"/>
        </w:trPr>
        <w:tc>
          <w:tcPr>
            <w:tcW w:w="727"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5</w:t>
            </w:r>
          </w:p>
        </w:tc>
        <w:tc>
          <w:tcPr>
            <w:tcW w:w="622"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97.48</w:t>
            </w:r>
          </w:p>
        </w:tc>
        <w:tc>
          <w:tcPr>
            <w:tcW w:w="2311"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chicken, heineken, ice_crea</w:t>
            </w:r>
            <w:r w:rsidR="002276F5">
              <w:rPr>
                <w:rFonts w:ascii="Arial" w:eastAsia="Times New Roman" w:hAnsi="Arial" w:cs="Arial"/>
                <w:color w:val="333399"/>
                <w:sz w:val="16"/>
                <w:szCs w:val="16"/>
              </w:rPr>
              <w:t>m</w:t>
            </w:r>
            <w:r w:rsidRPr="00015DA6">
              <w:rPr>
                <w:rFonts w:ascii="Arial" w:eastAsia="Times New Roman" w:hAnsi="Arial" w:cs="Arial"/>
                <w:color w:val="333399"/>
                <w:sz w:val="16"/>
                <w:szCs w:val="16"/>
              </w:rPr>
              <w:t>=&gt;</w:t>
            </w:r>
          </w:p>
        </w:tc>
        <w:tc>
          <w:tcPr>
            <w:tcW w:w="2489" w:type="dxa"/>
            <w:shd w:val="clear" w:color="auto" w:fill="auto"/>
            <w:noWrap/>
            <w:vAlign w:val="bottom"/>
            <w:hideMark/>
          </w:tcPr>
          <w:p w:rsidR="00CE3A33" w:rsidRPr="00015DA6" w:rsidRDefault="00CE3A33" w:rsidP="006255ED">
            <w:pPr>
              <w:spacing w:after="0" w:line="240" w:lineRule="auto"/>
              <w:jc w:val="both"/>
              <w:rPr>
                <w:rFonts w:ascii="Arial" w:eastAsia="Times New Roman" w:hAnsi="Arial" w:cs="Arial"/>
                <w:color w:val="333399"/>
                <w:sz w:val="16"/>
                <w:szCs w:val="16"/>
              </w:rPr>
            </w:pPr>
            <w:r w:rsidRPr="00015DA6">
              <w:rPr>
                <w:rFonts w:ascii="Arial" w:eastAsia="Times New Roman" w:hAnsi="Arial" w:cs="Arial"/>
                <w:color w:val="333399"/>
                <w:sz w:val="16"/>
                <w:szCs w:val="16"/>
              </w:rPr>
              <w:t>coke, sardines</w:t>
            </w:r>
          </w:p>
        </w:tc>
        <w:tc>
          <w:tcPr>
            <w:tcW w:w="889"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119</w:t>
            </w:r>
          </w:p>
        </w:tc>
        <w:tc>
          <w:tcPr>
            <w:tcW w:w="1333"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147</w:t>
            </w:r>
          </w:p>
        </w:tc>
        <w:tc>
          <w:tcPr>
            <w:tcW w:w="711"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116</w:t>
            </w:r>
          </w:p>
        </w:tc>
        <w:tc>
          <w:tcPr>
            <w:tcW w:w="978" w:type="dxa"/>
            <w:shd w:val="clear" w:color="auto" w:fill="auto"/>
            <w:noWrap/>
            <w:vAlign w:val="bottom"/>
            <w:hideMark/>
          </w:tcPr>
          <w:p w:rsidR="00CE3A33" w:rsidRPr="00015DA6" w:rsidRDefault="00CE3A33" w:rsidP="006255ED">
            <w:pPr>
              <w:spacing w:after="0" w:line="240" w:lineRule="auto"/>
              <w:jc w:val="center"/>
              <w:rPr>
                <w:rFonts w:ascii="Arial" w:eastAsia="Times New Roman" w:hAnsi="Arial" w:cs="Arial"/>
                <w:color w:val="333399"/>
                <w:sz w:val="16"/>
                <w:szCs w:val="16"/>
              </w:rPr>
            </w:pPr>
            <w:r w:rsidRPr="00015DA6">
              <w:rPr>
                <w:rFonts w:ascii="Arial" w:eastAsia="Times New Roman" w:hAnsi="Arial" w:cs="Arial"/>
                <w:color w:val="333399"/>
                <w:sz w:val="16"/>
                <w:szCs w:val="16"/>
              </w:rPr>
              <w:t>6.637855</w:t>
            </w:r>
          </w:p>
        </w:tc>
      </w:tr>
    </w:tbl>
    <w:p w:rsidR="00966B46" w:rsidRPr="0055117D" w:rsidRDefault="00966B46" w:rsidP="00966B46">
      <w:pPr>
        <w:jc w:val="both"/>
        <w:rPr>
          <w:rFonts w:ascii="Book Antiqua" w:hAnsi="Book Antiqua" w:cs="Arial"/>
        </w:rPr>
      </w:pPr>
      <w:r>
        <w:rPr>
          <w:rFonts w:cstheme="minorHAnsi"/>
          <w:sz w:val="24"/>
          <w:szCs w:val="24"/>
        </w:rPr>
        <w:tab/>
      </w:r>
    </w:p>
    <w:p w:rsidR="00966B46" w:rsidRPr="0055117D" w:rsidRDefault="00966B46" w:rsidP="00966B46">
      <w:pPr>
        <w:jc w:val="both"/>
        <w:rPr>
          <w:rFonts w:ascii="Book Antiqua" w:hAnsi="Book Antiqua" w:cs="Arial"/>
        </w:rPr>
      </w:pPr>
      <w:r w:rsidRPr="00BF694A">
        <w:rPr>
          <w:rFonts w:cstheme="minorHAnsi"/>
          <w:b/>
          <w:sz w:val="24"/>
          <w:szCs w:val="24"/>
        </w:rPr>
        <w:t>Questions.4</w:t>
      </w:r>
      <w:r w:rsidRPr="00BF694A">
        <w:rPr>
          <w:rFonts w:cstheme="minorHAnsi"/>
          <w:sz w:val="24"/>
          <w:szCs w:val="24"/>
        </w:rPr>
        <w:tab/>
      </w:r>
      <w:r w:rsidR="00EC639D" w:rsidRPr="00BF694A">
        <w:rPr>
          <w:rFonts w:cstheme="minorHAnsi"/>
          <w:sz w:val="24"/>
          <w:szCs w:val="24"/>
        </w:rPr>
        <w:t xml:space="preserve">Recently you have been appointed as Chief Information Officer (CIO) of your organization. After taking the position of CIO, the first job given to you is to propose implementation of Knowledge Management System (KMS) in your organization. Today you have to give presentation </w:t>
      </w:r>
      <w:r w:rsidR="00F90FB5" w:rsidRPr="00BF694A">
        <w:rPr>
          <w:rFonts w:cstheme="minorHAnsi"/>
          <w:sz w:val="24"/>
          <w:szCs w:val="24"/>
        </w:rPr>
        <w:t xml:space="preserve">in board meeting to </w:t>
      </w:r>
      <w:r w:rsidR="00EC639D" w:rsidRPr="00BF694A">
        <w:rPr>
          <w:rFonts w:cstheme="minorHAnsi"/>
          <w:sz w:val="24"/>
          <w:szCs w:val="24"/>
        </w:rPr>
        <w:t xml:space="preserve">convince board </w:t>
      </w:r>
      <w:r w:rsidR="00C15B3C" w:rsidRPr="00BF694A">
        <w:rPr>
          <w:rFonts w:cstheme="minorHAnsi"/>
          <w:sz w:val="24"/>
          <w:szCs w:val="24"/>
        </w:rPr>
        <w:t>members regarding</w:t>
      </w:r>
      <w:r w:rsidR="00EC639D" w:rsidRPr="00BF694A">
        <w:rPr>
          <w:rFonts w:cstheme="minorHAnsi"/>
          <w:sz w:val="24"/>
          <w:szCs w:val="24"/>
        </w:rPr>
        <w:t xml:space="preserve"> benefits of KMS </w:t>
      </w:r>
      <w:r w:rsidR="00F90FB5" w:rsidRPr="00BF694A">
        <w:rPr>
          <w:rFonts w:cstheme="minorHAnsi"/>
          <w:sz w:val="24"/>
          <w:szCs w:val="24"/>
        </w:rPr>
        <w:t xml:space="preserve">and </w:t>
      </w:r>
      <w:r w:rsidR="00C15B3C" w:rsidRPr="00BF694A">
        <w:rPr>
          <w:rFonts w:cstheme="minorHAnsi"/>
          <w:sz w:val="24"/>
          <w:szCs w:val="24"/>
        </w:rPr>
        <w:t>advantage</w:t>
      </w:r>
      <w:r w:rsidR="00F90FB5" w:rsidRPr="00BF694A">
        <w:rPr>
          <w:rFonts w:cstheme="minorHAnsi"/>
          <w:sz w:val="24"/>
          <w:szCs w:val="24"/>
        </w:rPr>
        <w:t xml:space="preserve"> your organization will get after successful implementation of KMS. Explain what all points you will cover in your presentation. You are also required to cover how auditing </w:t>
      </w:r>
      <w:bookmarkStart w:id="0" w:name="_GoBack"/>
      <w:bookmarkEnd w:id="0"/>
      <w:r w:rsidR="00F90FB5" w:rsidRPr="00BF694A">
        <w:rPr>
          <w:rFonts w:cstheme="minorHAnsi"/>
          <w:sz w:val="24"/>
          <w:szCs w:val="24"/>
        </w:rPr>
        <w:t>will be done after successfully implementing KMS.</w:t>
      </w:r>
      <w:r w:rsidRPr="00BF694A">
        <w:rPr>
          <w:rFonts w:cstheme="minorHAnsi"/>
          <w:sz w:val="24"/>
          <w:szCs w:val="24"/>
        </w:rPr>
        <w:tab/>
      </w:r>
      <w:r w:rsidRPr="00BF694A">
        <w:rPr>
          <w:rFonts w:cstheme="minorHAnsi"/>
          <w:sz w:val="24"/>
          <w:szCs w:val="24"/>
        </w:rPr>
        <w:tab/>
      </w:r>
      <w:r w:rsidRPr="00BF694A">
        <w:rPr>
          <w:rFonts w:cstheme="minorHAnsi"/>
          <w:sz w:val="24"/>
          <w:szCs w:val="24"/>
        </w:rPr>
        <w:tab/>
      </w:r>
      <w:r w:rsidRPr="00BF694A">
        <w:rPr>
          <w:rFonts w:cstheme="minorHAnsi"/>
          <w:sz w:val="24"/>
          <w:szCs w:val="24"/>
        </w:rPr>
        <w:tab/>
      </w:r>
      <w:r w:rsidRPr="00BF694A">
        <w:rPr>
          <w:rFonts w:cstheme="minorHAnsi"/>
          <w:sz w:val="24"/>
          <w:szCs w:val="24"/>
        </w:rPr>
        <w:tab/>
      </w:r>
      <w:r w:rsidRPr="00BF694A">
        <w:rPr>
          <w:rFonts w:cstheme="minorHAnsi"/>
          <w:sz w:val="24"/>
          <w:szCs w:val="24"/>
        </w:rPr>
        <w:tab/>
      </w:r>
      <w:r w:rsidRPr="00BF694A">
        <w:rPr>
          <w:rFonts w:cstheme="minorHAnsi"/>
          <w:b/>
          <w:sz w:val="24"/>
          <w:szCs w:val="24"/>
        </w:rPr>
        <w:t>(10)</w:t>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p>
    <w:sectPr w:rsidR="00966B46" w:rsidRPr="0055117D" w:rsidSect="00CE3A33">
      <w:headerReference w:type="even" r:id="rId7"/>
      <w:headerReference w:type="default" r:id="rId8"/>
      <w:footerReference w:type="even" r:id="rId9"/>
      <w:footerReference w:type="default" r:id="rId10"/>
      <w:headerReference w:type="first" r:id="rId11"/>
      <w:footerReference w:type="first" r:id="rId12"/>
      <w:pgSz w:w="12240" w:h="15840"/>
      <w:pgMar w:top="426" w:right="1440" w:bottom="709"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6C62" w:rsidRDefault="00986C62" w:rsidP="00C50A5D">
      <w:pPr>
        <w:spacing w:after="0" w:line="240" w:lineRule="auto"/>
      </w:pPr>
      <w:r>
        <w:separator/>
      </w:r>
    </w:p>
  </w:endnote>
  <w:endnote w:type="continuationSeparator" w:id="0">
    <w:p w:rsidR="00986C62" w:rsidRDefault="00986C62" w:rsidP="00C50A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0A5D" w:rsidRDefault="00C50A5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56088141"/>
      <w:docPartObj>
        <w:docPartGallery w:val="Page Numbers (Bottom of Page)"/>
        <w:docPartUnique/>
      </w:docPartObj>
    </w:sdtPr>
    <w:sdtEndPr>
      <w:rPr>
        <w:color w:val="7F7F7F" w:themeColor="background1" w:themeShade="7F"/>
        <w:spacing w:val="60"/>
      </w:rPr>
    </w:sdtEndPr>
    <w:sdtContent>
      <w:p w:rsidR="00C50A5D" w:rsidRDefault="00986C62">
        <w:pPr>
          <w:pStyle w:val="Footer"/>
          <w:pBdr>
            <w:top w:val="single" w:sz="4" w:space="1" w:color="D9D9D9" w:themeColor="background1" w:themeShade="D9"/>
          </w:pBdr>
          <w:rPr>
            <w:b/>
          </w:rPr>
        </w:pPr>
        <w:r>
          <w:fldChar w:fldCharType="begin"/>
        </w:r>
        <w:r>
          <w:instrText xml:space="preserve"> PAGE   \* MERGEFORMAT </w:instrText>
        </w:r>
        <w:r>
          <w:fldChar w:fldCharType="separate"/>
        </w:r>
        <w:r w:rsidR="00FC46E9" w:rsidRPr="00FC46E9">
          <w:rPr>
            <w:b/>
            <w:noProof/>
          </w:rPr>
          <w:t>1</w:t>
        </w:r>
        <w:r>
          <w:rPr>
            <w:b/>
            <w:noProof/>
          </w:rPr>
          <w:fldChar w:fldCharType="end"/>
        </w:r>
        <w:r w:rsidR="00C50A5D">
          <w:rPr>
            <w:b/>
          </w:rPr>
          <w:t xml:space="preserve"> | </w:t>
        </w:r>
        <w:r w:rsidR="00C50A5D">
          <w:rPr>
            <w:color w:val="7F7F7F" w:themeColor="background1" w:themeShade="7F"/>
            <w:spacing w:val="60"/>
          </w:rPr>
          <w:t>Page</w:t>
        </w:r>
      </w:p>
    </w:sdtContent>
  </w:sdt>
  <w:p w:rsidR="00C50A5D" w:rsidRDefault="00C50A5D">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0A5D" w:rsidRDefault="00C50A5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6C62" w:rsidRDefault="00986C62" w:rsidP="00C50A5D">
      <w:pPr>
        <w:spacing w:after="0" w:line="240" w:lineRule="auto"/>
      </w:pPr>
      <w:r>
        <w:separator/>
      </w:r>
    </w:p>
  </w:footnote>
  <w:footnote w:type="continuationSeparator" w:id="0">
    <w:p w:rsidR="00986C62" w:rsidRDefault="00986C62" w:rsidP="00C50A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0A5D" w:rsidRDefault="00C50A5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0A5D" w:rsidRDefault="00C50A5D">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0A5D" w:rsidRDefault="00C50A5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C6E3C"/>
    <w:multiLevelType w:val="hybridMultilevel"/>
    <w:tmpl w:val="955210F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FA1B55"/>
    <w:multiLevelType w:val="hybridMultilevel"/>
    <w:tmpl w:val="977E549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B7D6D4E"/>
    <w:multiLevelType w:val="hybridMultilevel"/>
    <w:tmpl w:val="409ABB24"/>
    <w:lvl w:ilvl="0" w:tplc="04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8D4955"/>
    <w:multiLevelType w:val="hybridMultilevel"/>
    <w:tmpl w:val="06AC312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C367279"/>
    <w:multiLevelType w:val="hybridMultilevel"/>
    <w:tmpl w:val="06AC312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9C1A36"/>
    <w:multiLevelType w:val="hybridMultilevel"/>
    <w:tmpl w:val="7B4EE2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abstractNum w:abstractNumId="10" w15:restartNumberingAfterBreak="0">
    <w:nsid w:val="6ED76E20"/>
    <w:multiLevelType w:val="hybridMultilevel"/>
    <w:tmpl w:val="06AC312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9"/>
  </w:num>
  <w:num w:numId="4">
    <w:abstractNumId w:val="5"/>
  </w:num>
  <w:num w:numId="5">
    <w:abstractNumId w:val="6"/>
  </w:num>
  <w:num w:numId="6">
    <w:abstractNumId w:val="10"/>
  </w:num>
  <w:num w:numId="7">
    <w:abstractNumId w:val="8"/>
  </w:num>
  <w:num w:numId="8">
    <w:abstractNumId w:val="3"/>
  </w:num>
  <w:num w:numId="9">
    <w:abstractNumId w:val="0"/>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601CA"/>
    <w:rsid w:val="000A2AB9"/>
    <w:rsid w:val="00124395"/>
    <w:rsid w:val="00152DCD"/>
    <w:rsid w:val="001A7A11"/>
    <w:rsid w:val="001B2304"/>
    <w:rsid w:val="001D038E"/>
    <w:rsid w:val="002276F5"/>
    <w:rsid w:val="00281B0A"/>
    <w:rsid w:val="002A197C"/>
    <w:rsid w:val="002C2D26"/>
    <w:rsid w:val="0032070D"/>
    <w:rsid w:val="0032675D"/>
    <w:rsid w:val="00396829"/>
    <w:rsid w:val="003B07DD"/>
    <w:rsid w:val="004601CA"/>
    <w:rsid w:val="0046674C"/>
    <w:rsid w:val="0051682C"/>
    <w:rsid w:val="00564C75"/>
    <w:rsid w:val="005E1FE9"/>
    <w:rsid w:val="005E7A1A"/>
    <w:rsid w:val="006442A8"/>
    <w:rsid w:val="00652E23"/>
    <w:rsid w:val="00653A7B"/>
    <w:rsid w:val="006F297D"/>
    <w:rsid w:val="00744784"/>
    <w:rsid w:val="00771F89"/>
    <w:rsid w:val="00772B6E"/>
    <w:rsid w:val="00777D25"/>
    <w:rsid w:val="007843D6"/>
    <w:rsid w:val="007C21A3"/>
    <w:rsid w:val="007C65D6"/>
    <w:rsid w:val="007E4483"/>
    <w:rsid w:val="0082042E"/>
    <w:rsid w:val="008556CB"/>
    <w:rsid w:val="00891492"/>
    <w:rsid w:val="008B30A0"/>
    <w:rsid w:val="008F41AC"/>
    <w:rsid w:val="00932B7E"/>
    <w:rsid w:val="00966B46"/>
    <w:rsid w:val="00985F7E"/>
    <w:rsid w:val="00986C62"/>
    <w:rsid w:val="00987DC9"/>
    <w:rsid w:val="009A375A"/>
    <w:rsid w:val="009D7E4E"/>
    <w:rsid w:val="00A07BC1"/>
    <w:rsid w:val="00AB2230"/>
    <w:rsid w:val="00AF0EAA"/>
    <w:rsid w:val="00B230EA"/>
    <w:rsid w:val="00B30131"/>
    <w:rsid w:val="00BC586E"/>
    <w:rsid w:val="00BD616E"/>
    <w:rsid w:val="00BF694A"/>
    <w:rsid w:val="00C0598F"/>
    <w:rsid w:val="00C10A79"/>
    <w:rsid w:val="00C15B3C"/>
    <w:rsid w:val="00C15CAD"/>
    <w:rsid w:val="00C453EE"/>
    <w:rsid w:val="00C50A5D"/>
    <w:rsid w:val="00C82EF6"/>
    <w:rsid w:val="00C92F63"/>
    <w:rsid w:val="00CB123A"/>
    <w:rsid w:val="00CD6EE1"/>
    <w:rsid w:val="00CE3A33"/>
    <w:rsid w:val="00CF6431"/>
    <w:rsid w:val="00D107F6"/>
    <w:rsid w:val="00D21A40"/>
    <w:rsid w:val="00D97BBC"/>
    <w:rsid w:val="00E03CB9"/>
    <w:rsid w:val="00E17543"/>
    <w:rsid w:val="00E66D7D"/>
    <w:rsid w:val="00EC639D"/>
    <w:rsid w:val="00EE4AF8"/>
    <w:rsid w:val="00F47096"/>
    <w:rsid w:val="00F90FB5"/>
    <w:rsid w:val="00F976C0"/>
    <w:rsid w:val="00FA6B5D"/>
    <w:rsid w:val="00FC46E9"/>
    <w:rsid w:val="00FF3CAB"/>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D4C5E70-EEE9-41A1-A531-008A23A72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42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1D038E"/>
    <w:rPr>
      <w:i/>
      <w:iCs/>
    </w:rPr>
  </w:style>
  <w:style w:type="paragraph" w:styleId="Header">
    <w:name w:val="header"/>
    <w:basedOn w:val="Normal"/>
    <w:link w:val="HeaderChar"/>
    <w:uiPriority w:val="99"/>
    <w:semiHidden/>
    <w:unhideWhenUsed/>
    <w:rsid w:val="00C50A5D"/>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C50A5D"/>
  </w:style>
  <w:style w:type="paragraph" w:styleId="Footer">
    <w:name w:val="footer"/>
    <w:basedOn w:val="Normal"/>
    <w:link w:val="FooterChar"/>
    <w:uiPriority w:val="99"/>
    <w:unhideWhenUsed/>
    <w:rsid w:val="00C50A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C50A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437</TotalTime>
  <Pages>1</Pages>
  <Words>315</Words>
  <Characters>1796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admin</cp:lastModifiedBy>
  <cp:revision>59</cp:revision>
  <cp:lastPrinted>2018-09-26T10:46:00Z</cp:lastPrinted>
  <dcterms:created xsi:type="dcterms:W3CDTF">2018-09-15T13:02:00Z</dcterms:created>
  <dcterms:modified xsi:type="dcterms:W3CDTF">2021-04-26T04:13:00Z</dcterms:modified>
</cp:coreProperties>
</file>