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1F8D" w:rsidRDefault="00E31F8D" w:rsidP="00E31F8D">
      <w:pPr>
        <w:jc w:val="center"/>
        <w:rPr>
          <w:rFonts w:ascii="Arial" w:hAnsi="Arial" w:cs="Arial"/>
          <w:b/>
          <w:bCs/>
          <w:sz w:val="28"/>
          <w:szCs w:val="28"/>
        </w:rPr>
      </w:pPr>
    </w:p>
    <w:p w:rsidR="00E31F8D" w:rsidRPr="000907C5" w:rsidRDefault="00E31F8D" w:rsidP="00E31F8D">
      <w:pPr>
        <w:jc w:val="center"/>
        <w:rPr>
          <w:rFonts w:ascii="Arial" w:hAnsi="Arial" w:cs="Arial"/>
          <w:b/>
          <w:bCs/>
          <w:sz w:val="28"/>
          <w:szCs w:val="28"/>
        </w:rPr>
      </w:pPr>
      <w:r w:rsidRPr="000907C5">
        <w:rPr>
          <w:rFonts w:ascii="Arial" w:hAnsi="Arial" w:cs="Arial"/>
          <w:b/>
          <w:bCs/>
          <w:sz w:val="28"/>
          <w:szCs w:val="28"/>
        </w:rPr>
        <w:t>JAIPURIA INSTITUTE OF MANAGEMENT, INDORE</w:t>
      </w:r>
    </w:p>
    <w:p w:rsidR="00E31F8D" w:rsidRDefault="00E31F8D" w:rsidP="00E31F8D">
      <w:pPr>
        <w:jc w:val="center"/>
        <w:rPr>
          <w:rFonts w:ascii="Arial" w:hAnsi="Arial" w:cs="Arial"/>
          <w:b/>
          <w:bCs/>
        </w:rPr>
      </w:pPr>
    </w:p>
    <w:p w:rsidR="00E31F8D" w:rsidRPr="00C11FF5" w:rsidRDefault="00E31F8D" w:rsidP="00E31F8D">
      <w:pPr>
        <w:jc w:val="center"/>
        <w:rPr>
          <w:rFonts w:ascii="Arial" w:hAnsi="Arial" w:cs="Arial"/>
          <w:b/>
          <w:bCs/>
        </w:rPr>
      </w:pPr>
      <w:r w:rsidRPr="00C11FF5">
        <w:rPr>
          <w:rFonts w:ascii="Arial" w:hAnsi="Arial" w:cs="Arial"/>
          <w:b/>
          <w:bCs/>
        </w:rPr>
        <w:t xml:space="preserve">PGDM </w:t>
      </w:r>
    </w:p>
    <w:p w:rsidR="00E31F8D" w:rsidRDefault="00E31F8D" w:rsidP="00E31F8D">
      <w:pPr>
        <w:jc w:val="center"/>
        <w:rPr>
          <w:rFonts w:ascii="Arial" w:hAnsi="Arial" w:cs="Arial"/>
          <w:b/>
          <w:bCs/>
        </w:rPr>
      </w:pPr>
    </w:p>
    <w:p w:rsidR="00E31F8D" w:rsidRPr="00C11FF5" w:rsidRDefault="00E31F8D" w:rsidP="00E31F8D">
      <w:pPr>
        <w:jc w:val="center"/>
        <w:rPr>
          <w:rFonts w:ascii="Arial" w:hAnsi="Arial" w:cs="Arial"/>
          <w:b/>
          <w:bCs/>
        </w:rPr>
      </w:pPr>
      <w:r>
        <w:rPr>
          <w:rFonts w:ascii="Arial" w:hAnsi="Arial" w:cs="Arial"/>
          <w:b/>
          <w:bCs/>
        </w:rPr>
        <w:t xml:space="preserve">SIXTH </w:t>
      </w:r>
      <w:r w:rsidRPr="00C11FF5">
        <w:rPr>
          <w:rFonts w:ascii="Arial" w:hAnsi="Arial" w:cs="Arial"/>
          <w:b/>
          <w:bCs/>
        </w:rPr>
        <w:t>TRIMESTER (Batch 201</w:t>
      </w:r>
      <w:r>
        <w:rPr>
          <w:rFonts w:ascii="Arial" w:hAnsi="Arial" w:cs="Arial"/>
          <w:b/>
          <w:bCs/>
        </w:rPr>
        <w:t>9</w:t>
      </w:r>
      <w:r w:rsidRPr="00C11FF5">
        <w:rPr>
          <w:rFonts w:ascii="Arial" w:hAnsi="Arial" w:cs="Arial"/>
          <w:b/>
          <w:bCs/>
        </w:rPr>
        <w:t>-</w:t>
      </w:r>
      <w:r>
        <w:rPr>
          <w:rFonts w:ascii="Arial" w:hAnsi="Arial" w:cs="Arial"/>
          <w:b/>
          <w:bCs/>
        </w:rPr>
        <w:t>21</w:t>
      </w:r>
      <w:r w:rsidRPr="00C11FF5">
        <w:rPr>
          <w:rFonts w:ascii="Arial" w:hAnsi="Arial" w:cs="Arial"/>
          <w:b/>
          <w:bCs/>
        </w:rPr>
        <w:t>)</w:t>
      </w:r>
    </w:p>
    <w:p w:rsidR="00E31F8D" w:rsidRDefault="00E31F8D" w:rsidP="00E31F8D">
      <w:pPr>
        <w:jc w:val="center"/>
        <w:rPr>
          <w:rFonts w:ascii="Arial" w:hAnsi="Arial" w:cs="Arial"/>
          <w:b/>
          <w:bCs/>
        </w:rPr>
      </w:pPr>
    </w:p>
    <w:p w:rsidR="00E31F8D" w:rsidRDefault="00E31F8D" w:rsidP="00E31F8D">
      <w:pPr>
        <w:jc w:val="center"/>
        <w:rPr>
          <w:rFonts w:ascii="Arial" w:hAnsi="Arial" w:cs="Arial"/>
          <w:b/>
          <w:bCs/>
        </w:rPr>
      </w:pPr>
      <w:r>
        <w:rPr>
          <w:rFonts w:ascii="Arial" w:hAnsi="Arial" w:cs="Arial"/>
          <w:b/>
          <w:bCs/>
        </w:rPr>
        <w:t>END</w:t>
      </w:r>
      <w:r w:rsidRPr="00C11FF5">
        <w:rPr>
          <w:rFonts w:ascii="Arial" w:hAnsi="Arial" w:cs="Arial"/>
          <w:b/>
          <w:bCs/>
        </w:rPr>
        <w:t xml:space="preserve"> TERM EXAM</w:t>
      </w:r>
      <w:r>
        <w:rPr>
          <w:rFonts w:ascii="Arial" w:hAnsi="Arial" w:cs="Arial"/>
          <w:b/>
          <w:bCs/>
        </w:rPr>
        <w:t>INATION</w:t>
      </w:r>
      <w:r w:rsidRPr="00C11FF5">
        <w:rPr>
          <w:rFonts w:ascii="Arial" w:hAnsi="Arial" w:cs="Arial"/>
          <w:b/>
          <w:bCs/>
        </w:rPr>
        <w:t xml:space="preserve">, </w:t>
      </w:r>
      <w:r>
        <w:rPr>
          <w:rFonts w:ascii="Arial" w:hAnsi="Arial" w:cs="Arial"/>
          <w:b/>
          <w:bCs/>
        </w:rPr>
        <w:t>MAY-2021</w:t>
      </w:r>
    </w:p>
    <w:p w:rsidR="00E31F8D" w:rsidRDefault="00E31F8D" w:rsidP="00E31F8D">
      <w:pPr>
        <w:jc w:val="center"/>
        <w:rPr>
          <w:rFonts w:ascii="Arial" w:hAnsi="Arial" w:cs="Arial"/>
          <w:b/>
          <w:bCs/>
        </w:rPr>
      </w:pPr>
    </w:p>
    <w:tbl>
      <w:tblPr>
        <w:tblStyle w:val="TableGrid"/>
        <w:tblW w:w="9445" w:type="dxa"/>
        <w:jc w:val="center"/>
        <w:tblLook w:val="04A0" w:firstRow="1" w:lastRow="0" w:firstColumn="1" w:lastColumn="0" w:noHBand="0" w:noVBand="1"/>
      </w:tblPr>
      <w:tblGrid>
        <w:gridCol w:w="1838"/>
        <w:gridCol w:w="4187"/>
        <w:gridCol w:w="1710"/>
        <w:gridCol w:w="1710"/>
      </w:tblGrid>
      <w:tr w:rsidR="00E31F8D" w:rsidRPr="00C11FF5" w:rsidTr="00E31F8D">
        <w:trPr>
          <w:trHeight w:val="440"/>
          <w:jc w:val="center"/>
        </w:trPr>
        <w:tc>
          <w:tcPr>
            <w:tcW w:w="1838" w:type="dxa"/>
            <w:vAlign w:val="center"/>
          </w:tcPr>
          <w:p w:rsidR="00E31F8D" w:rsidRPr="00C11FF5" w:rsidRDefault="00E31F8D" w:rsidP="00442B02">
            <w:pPr>
              <w:rPr>
                <w:rFonts w:ascii="Arial" w:hAnsi="Arial" w:cs="Arial"/>
                <w:bCs/>
              </w:rPr>
            </w:pPr>
            <w:r w:rsidRPr="00C11FF5">
              <w:rPr>
                <w:rFonts w:ascii="Arial" w:hAnsi="Arial" w:cs="Arial"/>
                <w:bCs/>
              </w:rPr>
              <w:t>Course Name</w:t>
            </w:r>
          </w:p>
        </w:tc>
        <w:tc>
          <w:tcPr>
            <w:tcW w:w="4187" w:type="dxa"/>
            <w:vAlign w:val="center"/>
          </w:tcPr>
          <w:p w:rsidR="00E31F8D" w:rsidRPr="001811E2" w:rsidRDefault="00E31F8D" w:rsidP="00442B02">
            <w:pPr>
              <w:jc w:val="center"/>
              <w:rPr>
                <w:rFonts w:ascii="Arial" w:hAnsi="Arial" w:cs="Arial"/>
                <w:b/>
                <w:bCs/>
              </w:rPr>
            </w:pPr>
            <w:r w:rsidRPr="00E31F8D">
              <w:rPr>
                <w:rFonts w:ascii="Arial" w:hAnsi="Arial" w:cs="Arial"/>
                <w:b/>
                <w:bCs/>
              </w:rPr>
              <w:t>Logistics Management</w:t>
            </w:r>
          </w:p>
        </w:tc>
        <w:tc>
          <w:tcPr>
            <w:tcW w:w="1710" w:type="dxa"/>
            <w:vAlign w:val="center"/>
          </w:tcPr>
          <w:p w:rsidR="00E31F8D" w:rsidRPr="00C11FF5" w:rsidRDefault="00E31F8D" w:rsidP="00442B02">
            <w:pPr>
              <w:rPr>
                <w:rFonts w:ascii="Arial" w:hAnsi="Arial" w:cs="Arial"/>
                <w:bCs/>
              </w:rPr>
            </w:pPr>
            <w:r w:rsidRPr="00C11FF5">
              <w:rPr>
                <w:rFonts w:ascii="Arial" w:hAnsi="Arial" w:cs="Arial"/>
                <w:bCs/>
              </w:rPr>
              <w:t>Course Code</w:t>
            </w:r>
          </w:p>
        </w:tc>
        <w:tc>
          <w:tcPr>
            <w:tcW w:w="1710" w:type="dxa"/>
            <w:vAlign w:val="center"/>
          </w:tcPr>
          <w:p w:rsidR="00E31F8D" w:rsidRPr="00C11FF5" w:rsidRDefault="00E31F8D" w:rsidP="00442B02">
            <w:pPr>
              <w:jc w:val="center"/>
              <w:rPr>
                <w:rFonts w:ascii="Arial" w:hAnsi="Arial" w:cs="Arial"/>
                <w:b/>
                <w:bCs/>
              </w:rPr>
            </w:pPr>
            <w:r w:rsidRPr="00E31F8D">
              <w:rPr>
                <w:rFonts w:ascii="Arial" w:hAnsi="Arial" w:cs="Arial"/>
                <w:b/>
                <w:bCs/>
              </w:rPr>
              <w:t>OM402</w:t>
            </w:r>
          </w:p>
        </w:tc>
      </w:tr>
      <w:tr w:rsidR="00E31F8D" w:rsidRPr="00C11FF5" w:rsidTr="00E31F8D">
        <w:trPr>
          <w:trHeight w:val="440"/>
          <w:jc w:val="center"/>
        </w:trPr>
        <w:tc>
          <w:tcPr>
            <w:tcW w:w="1838" w:type="dxa"/>
            <w:vAlign w:val="center"/>
          </w:tcPr>
          <w:p w:rsidR="00E31F8D" w:rsidRPr="00C11FF5" w:rsidRDefault="00E31F8D" w:rsidP="00442B02">
            <w:pPr>
              <w:rPr>
                <w:rFonts w:ascii="Arial" w:hAnsi="Arial" w:cs="Arial"/>
                <w:bCs/>
              </w:rPr>
            </w:pPr>
            <w:r>
              <w:rPr>
                <w:rFonts w:ascii="Arial" w:hAnsi="Arial" w:cs="Arial"/>
                <w:bCs/>
              </w:rPr>
              <w:t xml:space="preserve">Max. </w:t>
            </w:r>
            <w:r w:rsidRPr="00C11FF5">
              <w:rPr>
                <w:rFonts w:ascii="Arial" w:hAnsi="Arial" w:cs="Arial"/>
                <w:bCs/>
              </w:rPr>
              <w:t>Time</w:t>
            </w:r>
          </w:p>
        </w:tc>
        <w:tc>
          <w:tcPr>
            <w:tcW w:w="4187" w:type="dxa"/>
            <w:vAlign w:val="center"/>
          </w:tcPr>
          <w:p w:rsidR="00E31F8D" w:rsidRPr="00C11FF5" w:rsidRDefault="00E31F8D" w:rsidP="00442B02">
            <w:pPr>
              <w:jc w:val="center"/>
              <w:rPr>
                <w:rFonts w:ascii="Arial" w:hAnsi="Arial" w:cs="Arial"/>
                <w:b/>
                <w:bCs/>
              </w:rPr>
            </w:pPr>
            <w:r>
              <w:rPr>
                <w:rFonts w:ascii="Arial" w:hAnsi="Arial" w:cs="Arial"/>
                <w:b/>
                <w:bCs/>
              </w:rPr>
              <w:t>2 hours</w:t>
            </w:r>
          </w:p>
        </w:tc>
        <w:tc>
          <w:tcPr>
            <w:tcW w:w="1710" w:type="dxa"/>
            <w:vAlign w:val="center"/>
          </w:tcPr>
          <w:p w:rsidR="00E31F8D" w:rsidRPr="00C11FF5" w:rsidRDefault="00E31F8D" w:rsidP="00442B02">
            <w:pPr>
              <w:rPr>
                <w:rFonts w:ascii="Arial" w:hAnsi="Arial" w:cs="Arial"/>
                <w:bCs/>
              </w:rPr>
            </w:pPr>
            <w:r w:rsidRPr="00C11FF5">
              <w:rPr>
                <w:rFonts w:ascii="Arial" w:hAnsi="Arial" w:cs="Arial"/>
                <w:bCs/>
              </w:rPr>
              <w:t>Max. Marks</w:t>
            </w:r>
          </w:p>
        </w:tc>
        <w:tc>
          <w:tcPr>
            <w:tcW w:w="1710" w:type="dxa"/>
            <w:vAlign w:val="center"/>
          </w:tcPr>
          <w:p w:rsidR="00E31F8D" w:rsidRPr="00C11FF5" w:rsidRDefault="00E31F8D" w:rsidP="00442B02">
            <w:pPr>
              <w:jc w:val="center"/>
              <w:rPr>
                <w:rFonts w:ascii="Arial" w:hAnsi="Arial" w:cs="Arial"/>
                <w:b/>
                <w:bCs/>
              </w:rPr>
            </w:pPr>
            <w:r>
              <w:rPr>
                <w:rFonts w:ascii="Arial" w:hAnsi="Arial" w:cs="Arial"/>
                <w:b/>
                <w:bCs/>
              </w:rPr>
              <w:t>40</w:t>
            </w:r>
          </w:p>
        </w:tc>
      </w:tr>
    </w:tbl>
    <w:p w:rsidR="00550F63" w:rsidRPr="00E31F8D" w:rsidRDefault="00550F63" w:rsidP="00550F63">
      <w:pPr>
        <w:spacing w:before="240"/>
        <w:rPr>
          <w:rFonts w:asciiTheme="minorHAnsi" w:hAnsiTheme="minorHAnsi" w:cstheme="minorHAnsi"/>
          <w:b/>
          <w:sz w:val="22"/>
          <w:szCs w:val="22"/>
        </w:rPr>
      </w:pPr>
      <w:bookmarkStart w:id="0" w:name="_GoBack"/>
      <w:bookmarkEnd w:id="0"/>
      <w:r w:rsidRPr="00E31F8D">
        <w:rPr>
          <w:rFonts w:asciiTheme="minorHAnsi" w:hAnsiTheme="minorHAnsi" w:cstheme="minorHAnsi"/>
          <w:b/>
          <w:bCs/>
          <w:sz w:val="22"/>
          <w:szCs w:val="22"/>
        </w:rPr>
        <w:t>INSTRUCTIONS:</w:t>
      </w:r>
      <w:r w:rsidRPr="00E31F8D">
        <w:rPr>
          <w:rFonts w:asciiTheme="minorHAnsi" w:hAnsiTheme="minorHAnsi" w:cstheme="minorHAnsi"/>
          <w:b/>
          <w:sz w:val="22"/>
          <w:szCs w:val="22"/>
        </w:rPr>
        <w:t xml:space="preserve"> </w:t>
      </w:r>
    </w:p>
    <w:p w:rsidR="00B21662" w:rsidRPr="00E31F8D" w:rsidRDefault="00B21662" w:rsidP="00B21662">
      <w:pPr>
        <w:rPr>
          <w:rFonts w:asciiTheme="minorHAnsi" w:hAnsiTheme="minorHAnsi" w:cstheme="minorHAnsi"/>
          <w:bCs/>
          <w:i/>
          <w:sz w:val="22"/>
          <w:szCs w:val="22"/>
        </w:rPr>
      </w:pPr>
      <w:r w:rsidRPr="00E31F8D">
        <w:rPr>
          <w:rFonts w:asciiTheme="minorHAnsi" w:hAnsiTheme="minorHAnsi" w:cstheme="minorHAnsi"/>
          <w:bCs/>
          <w:i/>
          <w:sz w:val="22"/>
          <w:szCs w:val="22"/>
        </w:rPr>
        <w:t>All questions are compulsory</w:t>
      </w:r>
    </w:p>
    <w:p w:rsidR="00B21662" w:rsidRPr="00E31F8D" w:rsidRDefault="0033612E" w:rsidP="00B21662">
      <w:pPr>
        <w:rPr>
          <w:rFonts w:asciiTheme="minorHAnsi" w:hAnsiTheme="minorHAnsi" w:cstheme="minorHAnsi"/>
          <w:bCs/>
          <w:i/>
          <w:sz w:val="22"/>
          <w:szCs w:val="22"/>
        </w:rPr>
      </w:pPr>
      <w:r w:rsidRPr="00E31F8D">
        <w:rPr>
          <w:rFonts w:asciiTheme="minorHAnsi" w:hAnsiTheme="minorHAnsi" w:cstheme="minorHAnsi"/>
          <w:bCs/>
          <w:i/>
          <w:sz w:val="22"/>
          <w:szCs w:val="22"/>
        </w:rPr>
        <w:t>Q4</w:t>
      </w:r>
      <w:r w:rsidR="00B21662" w:rsidRPr="00E31F8D">
        <w:rPr>
          <w:rFonts w:asciiTheme="minorHAnsi" w:hAnsiTheme="minorHAnsi" w:cstheme="minorHAnsi"/>
          <w:bCs/>
          <w:i/>
          <w:sz w:val="22"/>
          <w:szCs w:val="22"/>
        </w:rPr>
        <w:t xml:space="preserve"> has internal options</w:t>
      </w:r>
    </w:p>
    <w:p w:rsidR="00550F63" w:rsidRPr="00E31F8D" w:rsidRDefault="00B21662" w:rsidP="00B21662">
      <w:pPr>
        <w:jc w:val="both"/>
        <w:rPr>
          <w:rFonts w:asciiTheme="minorHAnsi" w:hAnsiTheme="minorHAnsi" w:cstheme="minorHAnsi"/>
          <w:sz w:val="22"/>
          <w:szCs w:val="22"/>
        </w:rPr>
      </w:pPr>
      <w:r w:rsidRPr="00E31F8D">
        <w:rPr>
          <w:rFonts w:asciiTheme="minorHAnsi" w:hAnsiTheme="minorHAnsi" w:cstheme="minorHAnsi"/>
          <w:bCs/>
          <w:i/>
          <w:sz w:val="22"/>
          <w:szCs w:val="22"/>
        </w:rPr>
        <w:t>Answers should be brief and relevant examples to be cited to support your answers</w:t>
      </w:r>
    </w:p>
    <w:p w:rsidR="00550F63" w:rsidRPr="00E31F8D" w:rsidRDefault="00550F63" w:rsidP="00550F63">
      <w:pPr>
        <w:jc w:val="both"/>
        <w:rPr>
          <w:rFonts w:asciiTheme="minorHAnsi" w:hAnsiTheme="minorHAnsi" w:cstheme="minorHAnsi"/>
          <w:sz w:val="22"/>
          <w:szCs w:val="22"/>
        </w:rPr>
      </w:pPr>
      <w:r w:rsidRPr="00E31F8D">
        <w:rPr>
          <w:rFonts w:asciiTheme="minorHAnsi" w:hAnsiTheme="minorHAnsi" w:cstheme="minorHAnsi"/>
          <w:sz w:val="22"/>
          <w:szCs w:val="22"/>
        </w:rPr>
        <w:t>………………………………………………………………...…………………………</w:t>
      </w:r>
    </w:p>
    <w:p w:rsidR="00E61FC9" w:rsidRPr="00E31F8D" w:rsidRDefault="00E61FC9" w:rsidP="00550F63">
      <w:pPr>
        <w:jc w:val="both"/>
        <w:rPr>
          <w:rFonts w:asciiTheme="minorHAnsi" w:hAnsiTheme="minorHAnsi" w:cstheme="minorHAnsi"/>
          <w:b/>
          <w:sz w:val="22"/>
          <w:szCs w:val="22"/>
          <w:u w:val="single"/>
        </w:rPr>
      </w:pPr>
    </w:p>
    <w:p w:rsidR="00550F63" w:rsidRPr="00E31F8D" w:rsidRDefault="00636895" w:rsidP="00E31F8D">
      <w:pPr>
        <w:jc w:val="both"/>
        <w:rPr>
          <w:rFonts w:asciiTheme="minorHAnsi" w:hAnsiTheme="minorHAnsi" w:cstheme="minorHAnsi"/>
          <w:b/>
          <w:sz w:val="22"/>
          <w:szCs w:val="22"/>
        </w:rPr>
      </w:pPr>
      <w:r w:rsidRPr="00E31F8D">
        <w:rPr>
          <w:rFonts w:asciiTheme="minorHAnsi" w:hAnsiTheme="minorHAnsi" w:cstheme="minorHAnsi"/>
          <w:b/>
          <w:sz w:val="22"/>
          <w:szCs w:val="22"/>
          <w:u w:val="single"/>
        </w:rPr>
        <w:t xml:space="preserve">Question </w:t>
      </w:r>
      <w:r w:rsidR="00550F63" w:rsidRPr="00E31F8D">
        <w:rPr>
          <w:rFonts w:asciiTheme="minorHAnsi" w:hAnsiTheme="minorHAnsi" w:cstheme="minorHAnsi"/>
          <w:b/>
          <w:sz w:val="22"/>
          <w:szCs w:val="22"/>
          <w:u w:val="single"/>
        </w:rPr>
        <w:t>1</w:t>
      </w:r>
      <w:r w:rsidR="00550F63" w:rsidRPr="00E31F8D">
        <w:rPr>
          <w:rFonts w:asciiTheme="minorHAnsi" w:hAnsiTheme="minorHAnsi" w:cstheme="minorHAnsi"/>
          <w:b/>
          <w:sz w:val="22"/>
          <w:szCs w:val="22"/>
        </w:rPr>
        <w:tab/>
      </w:r>
      <w:r w:rsidR="00550F63" w:rsidRPr="00E31F8D">
        <w:rPr>
          <w:rFonts w:asciiTheme="minorHAnsi" w:hAnsiTheme="minorHAnsi" w:cstheme="minorHAnsi"/>
          <w:b/>
          <w:sz w:val="22"/>
          <w:szCs w:val="22"/>
        </w:rPr>
        <w:tab/>
      </w:r>
      <w:r w:rsidR="00550F63" w:rsidRPr="00E31F8D">
        <w:rPr>
          <w:rFonts w:asciiTheme="minorHAnsi" w:hAnsiTheme="minorHAnsi" w:cstheme="minorHAnsi"/>
          <w:b/>
          <w:sz w:val="22"/>
          <w:szCs w:val="22"/>
        </w:rPr>
        <w:tab/>
      </w:r>
      <w:r w:rsidR="00550F63" w:rsidRPr="00E31F8D">
        <w:rPr>
          <w:rFonts w:asciiTheme="minorHAnsi" w:hAnsiTheme="minorHAnsi" w:cstheme="minorHAnsi"/>
          <w:b/>
          <w:sz w:val="22"/>
          <w:szCs w:val="22"/>
        </w:rPr>
        <w:tab/>
      </w:r>
      <w:r w:rsidR="00550F63" w:rsidRPr="00E31F8D">
        <w:rPr>
          <w:rFonts w:asciiTheme="minorHAnsi" w:hAnsiTheme="minorHAnsi" w:cstheme="minorHAnsi"/>
          <w:b/>
          <w:sz w:val="22"/>
          <w:szCs w:val="22"/>
        </w:rPr>
        <w:tab/>
      </w:r>
      <w:r w:rsidR="00550F63" w:rsidRPr="00E31F8D">
        <w:rPr>
          <w:rFonts w:asciiTheme="minorHAnsi" w:hAnsiTheme="minorHAnsi" w:cstheme="minorHAnsi"/>
          <w:b/>
          <w:sz w:val="22"/>
          <w:szCs w:val="22"/>
        </w:rPr>
        <w:tab/>
      </w:r>
      <w:r w:rsidR="00550F63" w:rsidRPr="00E31F8D">
        <w:rPr>
          <w:rFonts w:asciiTheme="minorHAnsi" w:hAnsiTheme="minorHAnsi" w:cstheme="minorHAnsi"/>
          <w:b/>
          <w:sz w:val="22"/>
          <w:szCs w:val="22"/>
        </w:rPr>
        <w:tab/>
      </w:r>
      <w:r w:rsidR="00550F63" w:rsidRPr="00E31F8D">
        <w:rPr>
          <w:rFonts w:asciiTheme="minorHAnsi" w:hAnsiTheme="minorHAnsi" w:cstheme="minorHAnsi"/>
          <w:b/>
          <w:sz w:val="22"/>
          <w:szCs w:val="22"/>
        </w:rPr>
        <w:tab/>
      </w:r>
      <w:r w:rsidR="00550F63" w:rsidRPr="00E31F8D">
        <w:rPr>
          <w:rFonts w:asciiTheme="minorHAnsi" w:hAnsiTheme="minorHAnsi" w:cstheme="minorHAnsi"/>
          <w:b/>
          <w:sz w:val="22"/>
          <w:szCs w:val="22"/>
        </w:rPr>
        <w:tab/>
      </w:r>
      <w:r w:rsidRPr="00E31F8D">
        <w:rPr>
          <w:rFonts w:asciiTheme="minorHAnsi" w:hAnsiTheme="minorHAnsi" w:cstheme="minorHAnsi"/>
          <w:b/>
          <w:sz w:val="22"/>
          <w:szCs w:val="22"/>
        </w:rPr>
        <w:t xml:space="preserve">      </w:t>
      </w:r>
      <w:r w:rsidR="00E31F8D">
        <w:rPr>
          <w:rFonts w:asciiTheme="minorHAnsi" w:hAnsiTheme="minorHAnsi" w:cstheme="minorHAnsi"/>
          <w:b/>
          <w:sz w:val="22"/>
          <w:szCs w:val="22"/>
        </w:rPr>
        <w:tab/>
      </w:r>
      <w:r w:rsidR="00550F63" w:rsidRPr="00E31F8D">
        <w:rPr>
          <w:rFonts w:asciiTheme="minorHAnsi" w:hAnsiTheme="minorHAnsi" w:cstheme="minorHAnsi"/>
          <w:b/>
          <w:sz w:val="22"/>
          <w:szCs w:val="22"/>
        </w:rPr>
        <w:t>(</w:t>
      </w:r>
      <w:r w:rsidRPr="00E31F8D">
        <w:rPr>
          <w:rFonts w:asciiTheme="minorHAnsi" w:hAnsiTheme="minorHAnsi" w:cstheme="minorHAnsi"/>
          <w:b/>
          <w:sz w:val="22"/>
          <w:szCs w:val="22"/>
        </w:rPr>
        <w:t xml:space="preserve">6 + 4 = 10 </w:t>
      </w:r>
      <w:r w:rsidR="00550F63" w:rsidRPr="00E31F8D">
        <w:rPr>
          <w:rFonts w:asciiTheme="minorHAnsi" w:hAnsiTheme="minorHAnsi" w:cstheme="minorHAnsi"/>
          <w:b/>
          <w:sz w:val="22"/>
          <w:szCs w:val="22"/>
        </w:rPr>
        <w:t>Marks)</w:t>
      </w:r>
    </w:p>
    <w:p w:rsidR="00550F63" w:rsidRPr="00E31F8D" w:rsidRDefault="00550F63" w:rsidP="00550F63">
      <w:pPr>
        <w:jc w:val="both"/>
        <w:rPr>
          <w:rFonts w:asciiTheme="minorHAnsi" w:hAnsiTheme="minorHAnsi" w:cstheme="minorHAnsi"/>
          <w:sz w:val="22"/>
          <w:szCs w:val="22"/>
        </w:rPr>
      </w:pPr>
    </w:p>
    <w:p w:rsidR="00B21662" w:rsidRPr="00E31F8D" w:rsidRDefault="004B1BF3" w:rsidP="00E31F8D">
      <w:pPr>
        <w:tabs>
          <w:tab w:val="left" w:pos="9540"/>
        </w:tabs>
        <w:jc w:val="both"/>
        <w:rPr>
          <w:rFonts w:asciiTheme="minorHAnsi" w:hAnsiTheme="minorHAnsi" w:cstheme="minorHAnsi"/>
          <w:sz w:val="22"/>
          <w:szCs w:val="22"/>
        </w:rPr>
      </w:pPr>
      <w:r w:rsidRPr="00E31F8D">
        <w:rPr>
          <w:rFonts w:asciiTheme="minorHAnsi" w:hAnsiTheme="minorHAnsi" w:cstheme="minorHAnsi"/>
          <w:sz w:val="22"/>
          <w:szCs w:val="22"/>
        </w:rPr>
        <w:t xml:space="preserve">         </w:t>
      </w:r>
      <w:r w:rsidR="00B21662" w:rsidRPr="00E31F8D">
        <w:rPr>
          <w:rFonts w:asciiTheme="minorHAnsi" w:hAnsiTheme="minorHAnsi" w:cstheme="minorHAnsi"/>
          <w:sz w:val="22"/>
          <w:szCs w:val="22"/>
        </w:rPr>
        <w:t xml:space="preserve">Naman Exports has got an export order recently for export of ‘Ready Made Garments’ to Stuttgart in Germany. The destination port would be Hamburg, Germany. However, this is a small shipment and cannot be sent as a FCL. The only choice Mr. </w:t>
      </w:r>
      <w:proofErr w:type="spellStart"/>
      <w:r w:rsidR="00B21662" w:rsidRPr="00E31F8D">
        <w:rPr>
          <w:rFonts w:asciiTheme="minorHAnsi" w:hAnsiTheme="minorHAnsi" w:cstheme="minorHAnsi"/>
          <w:sz w:val="22"/>
          <w:szCs w:val="22"/>
        </w:rPr>
        <w:t>Anand</w:t>
      </w:r>
      <w:proofErr w:type="spellEnd"/>
      <w:r w:rsidR="00B21662" w:rsidRPr="00E31F8D">
        <w:rPr>
          <w:rFonts w:asciiTheme="minorHAnsi" w:hAnsiTheme="minorHAnsi" w:cstheme="minorHAnsi"/>
          <w:sz w:val="22"/>
          <w:szCs w:val="22"/>
        </w:rPr>
        <w:t xml:space="preserve"> </w:t>
      </w:r>
      <w:proofErr w:type="spellStart"/>
      <w:r w:rsidR="00B21662" w:rsidRPr="00E31F8D">
        <w:rPr>
          <w:rFonts w:asciiTheme="minorHAnsi" w:hAnsiTheme="minorHAnsi" w:cstheme="minorHAnsi"/>
          <w:sz w:val="22"/>
          <w:szCs w:val="22"/>
        </w:rPr>
        <w:t>Madhok</w:t>
      </w:r>
      <w:proofErr w:type="spellEnd"/>
      <w:r w:rsidR="00B21662" w:rsidRPr="00E31F8D">
        <w:rPr>
          <w:rFonts w:asciiTheme="minorHAnsi" w:hAnsiTheme="minorHAnsi" w:cstheme="minorHAnsi"/>
          <w:sz w:val="22"/>
          <w:szCs w:val="22"/>
        </w:rPr>
        <w:t xml:space="preserve"> of </w:t>
      </w:r>
      <w:proofErr w:type="spellStart"/>
      <w:r w:rsidR="00B21662" w:rsidRPr="00E31F8D">
        <w:rPr>
          <w:rFonts w:asciiTheme="minorHAnsi" w:hAnsiTheme="minorHAnsi" w:cstheme="minorHAnsi"/>
          <w:sz w:val="22"/>
          <w:szCs w:val="22"/>
        </w:rPr>
        <w:t>Naman</w:t>
      </w:r>
      <w:proofErr w:type="spellEnd"/>
      <w:r w:rsidR="00B21662" w:rsidRPr="00E31F8D">
        <w:rPr>
          <w:rFonts w:asciiTheme="minorHAnsi" w:hAnsiTheme="minorHAnsi" w:cstheme="minorHAnsi"/>
          <w:sz w:val="22"/>
          <w:szCs w:val="22"/>
        </w:rPr>
        <w:t xml:space="preserve"> Exports has, is to send it as a LCL shipment. Since the size of the shipment is comparatively big for LCL shipments, Anand wants to make sure that he gets the</w:t>
      </w:r>
      <w:r w:rsidR="00E31F8D">
        <w:rPr>
          <w:rFonts w:asciiTheme="minorHAnsi" w:hAnsiTheme="minorHAnsi" w:cstheme="minorHAnsi"/>
          <w:sz w:val="22"/>
          <w:szCs w:val="22"/>
        </w:rPr>
        <w:t xml:space="preserve"> </w:t>
      </w:r>
      <w:r w:rsidR="00B21662" w:rsidRPr="00E31F8D">
        <w:rPr>
          <w:rFonts w:asciiTheme="minorHAnsi" w:hAnsiTheme="minorHAnsi" w:cstheme="minorHAnsi"/>
          <w:sz w:val="22"/>
          <w:szCs w:val="22"/>
        </w:rPr>
        <w:t>best offer from a Freight Forwarder (consolidator) and thereafter appoint him as a ‘carrier’ for a Multimodal Bill of Lading from ICD Tughlakabad (Also referred to as ICD TKD) to Stuttgart. ICD TKD has been chosen as it is the closest ICD to the manufacturing facility which is located on the outskirts of Delhi). After stuffing at ICD TKD, the selected freight forwarder will have the container railed out to the port of Mundra for shipment to Stuttgart</w:t>
      </w:r>
      <w:r w:rsidR="00E31F8D">
        <w:rPr>
          <w:rFonts w:asciiTheme="minorHAnsi" w:hAnsiTheme="minorHAnsi" w:cstheme="minorHAnsi"/>
          <w:sz w:val="22"/>
          <w:szCs w:val="22"/>
        </w:rPr>
        <w:t xml:space="preserve"> </w:t>
      </w:r>
      <w:r w:rsidR="00B21662" w:rsidRPr="00E31F8D">
        <w:rPr>
          <w:rFonts w:asciiTheme="minorHAnsi" w:hAnsiTheme="minorHAnsi" w:cstheme="minorHAnsi"/>
          <w:sz w:val="22"/>
          <w:szCs w:val="22"/>
        </w:rPr>
        <w:t xml:space="preserve">via Hamburg. The goods are to be finally delivered to the buyer namely ‘Berlin Grip GMBH, Ernst Augustin, </w:t>
      </w:r>
      <w:proofErr w:type="spellStart"/>
      <w:r w:rsidR="00B21662" w:rsidRPr="00E31F8D">
        <w:rPr>
          <w:rFonts w:asciiTheme="minorHAnsi" w:hAnsiTheme="minorHAnsi" w:cstheme="minorHAnsi"/>
          <w:sz w:val="22"/>
          <w:szCs w:val="22"/>
        </w:rPr>
        <w:t>Strasse</w:t>
      </w:r>
      <w:proofErr w:type="spellEnd"/>
      <w:r w:rsidR="00B21662" w:rsidRPr="00E31F8D">
        <w:rPr>
          <w:rFonts w:asciiTheme="minorHAnsi" w:hAnsiTheme="minorHAnsi" w:cstheme="minorHAnsi"/>
          <w:sz w:val="22"/>
          <w:szCs w:val="22"/>
        </w:rPr>
        <w:t xml:space="preserve"> 5, Stuttgart, Germany.’  </w:t>
      </w:r>
    </w:p>
    <w:p w:rsidR="00B21662" w:rsidRPr="00E31F8D" w:rsidRDefault="00B21662" w:rsidP="004B1BF3">
      <w:pPr>
        <w:rPr>
          <w:rFonts w:asciiTheme="minorHAnsi" w:hAnsiTheme="minorHAnsi" w:cstheme="minorHAnsi"/>
          <w:sz w:val="22"/>
          <w:szCs w:val="22"/>
        </w:rPr>
      </w:pPr>
    </w:p>
    <w:p w:rsidR="00B21662" w:rsidRPr="00E31F8D" w:rsidRDefault="00B21662" w:rsidP="00E31F8D">
      <w:pPr>
        <w:rPr>
          <w:rFonts w:asciiTheme="minorHAnsi" w:hAnsiTheme="minorHAnsi" w:cstheme="minorHAnsi"/>
          <w:sz w:val="22"/>
          <w:szCs w:val="22"/>
        </w:rPr>
      </w:pPr>
      <w:r w:rsidRPr="00E31F8D">
        <w:rPr>
          <w:rFonts w:asciiTheme="minorHAnsi" w:hAnsiTheme="minorHAnsi" w:cstheme="minorHAnsi"/>
          <w:sz w:val="22"/>
          <w:szCs w:val="22"/>
        </w:rPr>
        <w:t>The contract has been finalised and Incoterms use</w:t>
      </w:r>
      <w:r w:rsidR="00F40EB8" w:rsidRPr="00E31F8D">
        <w:rPr>
          <w:rFonts w:asciiTheme="minorHAnsi" w:hAnsiTheme="minorHAnsi" w:cstheme="minorHAnsi"/>
          <w:sz w:val="22"/>
          <w:szCs w:val="22"/>
        </w:rPr>
        <w:t xml:space="preserve">d for this shipment will be CIP </w:t>
      </w:r>
      <w:proofErr w:type="gramStart"/>
      <w:r w:rsidR="00F40EB8" w:rsidRPr="00E31F8D">
        <w:rPr>
          <w:rFonts w:asciiTheme="minorHAnsi" w:hAnsiTheme="minorHAnsi" w:cstheme="minorHAnsi"/>
          <w:sz w:val="22"/>
          <w:szCs w:val="22"/>
        </w:rPr>
        <w:t xml:space="preserve">   </w:t>
      </w:r>
      <w:r w:rsidRPr="00E31F8D">
        <w:rPr>
          <w:rFonts w:asciiTheme="minorHAnsi" w:hAnsiTheme="minorHAnsi" w:cstheme="minorHAnsi"/>
          <w:sz w:val="22"/>
          <w:szCs w:val="22"/>
        </w:rPr>
        <w:t>(</w:t>
      </w:r>
      <w:proofErr w:type="gramEnd"/>
      <w:r w:rsidRPr="00E31F8D">
        <w:rPr>
          <w:rFonts w:asciiTheme="minorHAnsi" w:hAnsiTheme="minorHAnsi" w:cstheme="minorHAnsi"/>
          <w:sz w:val="22"/>
          <w:szCs w:val="22"/>
        </w:rPr>
        <w:t>Stuttgart).</w:t>
      </w:r>
    </w:p>
    <w:p w:rsidR="00B21662" w:rsidRPr="00E31F8D" w:rsidRDefault="00B21662" w:rsidP="00E31F8D">
      <w:pPr>
        <w:jc w:val="both"/>
        <w:rPr>
          <w:rFonts w:asciiTheme="minorHAnsi" w:hAnsiTheme="minorHAnsi" w:cstheme="minorHAnsi"/>
          <w:sz w:val="22"/>
          <w:szCs w:val="22"/>
        </w:rPr>
      </w:pPr>
      <w:r w:rsidRPr="00E31F8D">
        <w:rPr>
          <w:rFonts w:asciiTheme="minorHAnsi" w:hAnsiTheme="minorHAnsi" w:cstheme="minorHAnsi"/>
          <w:sz w:val="22"/>
          <w:szCs w:val="22"/>
        </w:rPr>
        <w:t>Anand calls in for 2 quotations and compares the rates given below. Since he has to execute the order in the next one week, he is busy in his follow up with his vendors so that the export shipment le</w:t>
      </w:r>
      <w:r w:rsidR="00E31F8D">
        <w:rPr>
          <w:rFonts w:asciiTheme="minorHAnsi" w:hAnsiTheme="minorHAnsi" w:cstheme="minorHAnsi"/>
          <w:sz w:val="22"/>
          <w:szCs w:val="22"/>
        </w:rPr>
        <w:t>aves on time. He has sought your</w:t>
      </w:r>
      <w:r w:rsidRPr="00E31F8D">
        <w:rPr>
          <w:rFonts w:asciiTheme="minorHAnsi" w:hAnsiTheme="minorHAnsi" w:cstheme="minorHAnsi"/>
          <w:sz w:val="22"/>
          <w:szCs w:val="22"/>
        </w:rPr>
        <w:t xml:space="preserve"> opinion and wishes you to compare the two quotes and give your advice in the matter. The brief details of the shipment are given below. All 75 cartons will move as one shipment.</w:t>
      </w:r>
    </w:p>
    <w:p w:rsidR="00E31F8D" w:rsidRDefault="00E31F8D" w:rsidP="00E31F8D">
      <w:pPr>
        <w:spacing w:after="120"/>
        <w:rPr>
          <w:rFonts w:asciiTheme="minorHAnsi" w:hAnsiTheme="minorHAnsi" w:cstheme="minorHAnsi"/>
          <w:sz w:val="22"/>
          <w:szCs w:val="22"/>
        </w:rPr>
      </w:pPr>
    </w:p>
    <w:p w:rsidR="00B21662" w:rsidRPr="00E31F8D" w:rsidRDefault="00B21662" w:rsidP="00E31F8D">
      <w:pPr>
        <w:spacing w:after="120"/>
        <w:rPr>
          <w:rFonts w:asciiTheme="minorHAnsi" w:hAnsiTheme="minorHAnsi" w:cstheme="minorHAnsi"/>
          <w:sz w:val="22"/>
          <w:szCs w:val="22"/>
        </w:rPr>
      </w:pPr>
      <w:r w:rsidRPr="00E31F8D">
        <w:rPr>
          <w:rFonts w:asciiTheme="minorHAnsi" w:hAnsiTheme="minorHAnsi" w:cstheme="minorHAnsi"/>
          <w:sz w:val="22"/>
          <w:szCs w:val="22"/>
        </w:rPr>
        <w:t>Commodity: ‘Ready Made Garments’ packed in cartons</w:t>
      </w:r>
    </w:p>
    <w:p w:rsidR="00B21662" w:rsidRPr="00E31F8D" w:rsidRDefault="00B21662" w:rsidP="00E31F8D">
      <w:pPr>
        <w:spacing w:after="120"/>
        <w:rPr>
          <w:rFonts w:asciiTheme="minorHAnsi" w:hAnsiTheme="minorHAnsi" w:cstheme="minorHAnsi"/>
          <w:sz w:val="22"/>
          <w:szCs w:val="22"/>
        </w:rPr>
      </w:pPr>
      <w:r w:rsidRPr="00E31F8D">
        <w:rPr>
          <w:rFonts w:asciiTheme="minorHAnsi" w:hAnsiTheme="minorHAnsi" w:cstheme="minorHAnsi"/>
          <w:sz w:val="22"/>
          <w:szCs w:val="22"/>
        </w:rPr>
        <w:t xml:space="preserve">         Number of cartons: 75</w:t>
      </w:r>
    </w:p>
    <w:p w:rsidR="00B21662" w:rsidRPr="00E31F8D" w:rsidRDefault="00B21662" w:rsidP="004B1BF3">
      <w:pPr>
        <w:spacing w:after="120"/>
        <w:rPr>
          <w:rFonts w:asciiTheme="minorHAnsi" w:hAnsiTheme="minorHAnsi" w:cstheme="minorHAnsi"/>
          <w:sz w:val="22"/>
          <w:szCs w:val="22"/>
        </w:rPr>
      </w:pPr>
      <w:r w:rsidRPr="00E31F8D">
        <w:rPr>
          <w:rFonts w:asciiTheme="minorHAnsi" w:hAnsiTheme="minorHAnsi" w:cstheme="minorHAnsi"/>
          <w:sz w:val="22"/>
          <w:szCs w:val="22"/>
        </w:rPr>
        <w:t xml:space="preserve">         Size of cartons: 70 </w:t>
      </w:r>
      <w:proofErr w:type="spellStart"/>
      <w:r w:rsidRPr="00E31F8D">
        <w:rPr>
          <w:rFonts w:asciiTheme="minorHAnsi" w:hAnsiTheme="minorHAnsi" w:cstheme="minorHAnsi"/>
          <w:sz w:val="22"/>
          <w:szCs w:val="22"/>
        </w:rPr>
        <w:t>cms</w:t>
      </w:r>
      <w:proofErr w:type="spellEnd"/>
      <w:r w:rsidRPr="00E31F8D">
        <w:rPr>
          <w:rFonts w:asciiTheme="minorHAnsi" w:hAnsiTheme="minorHAnsi" w:cstheme="minorHAnsi"/>
          <w:sz w:val="22"/>
          <w:szCs w:val="22"/>
        </w:rPr>
        <w:t xml:space="preserve"> x 60 </w:t>
      </w:r>
      <w:proofErr w:type="spellStart"/>
      <w:r w:rsidRPr="00E31F8D">
        <w:rPr>
          <w:rFonts w:asciiTheme="minorHAnsi" w:hAnsiTheme="minorHAnsi" w:cstheme="minorHAnsi"/>
          <w:sz w:val="22"/>
          <w:szCs w:val="22"/>
        </w:rPr>
        <w:t>cms</w:t>
      </w:r>
      <w:proofErr w:type="spellEnd"/>
      <w:r w:rsidRPr="00E31F8D">
        <w:rPr>
          <w:rFonts w:asciiTheme="minorHAnsi" w:hAnsiTheme="minorHAnsi" w:cstheme="minorHAnsi"/>
          <w:sz w:val="22"/>
          <w:szCs w:val="22"/>
        </w:rPr>
        <w:t xml:space="preserve"> x 55cms (Each carton) – (Total 35 cartons)</w:t>
      </w:r>
    </w:p>
    <w:p w:rsidR="00B21662" w:rsidRPr="00E31F8D" w:rsidRDefault="00B21662" w:rsidP="004B1BF3">
      <w:pPr>
        <w:spacing w:after="120"/>
        <w:rPr>
          <w:rFonts w:asciiTheme="minorHAnsi" w:hAnsiTheme="minorHAnsi" w:cstheme="minorHAnsi"/>
          <w:sz w:val="22"/>
          <w:szCs w:val="22"/>
        </w:rPr>
      </w:pPr>
      <w:r w:rsidRPr="00E31F8D">
        <w:rPr>
          <w:rFonts w:asciiTheme="minorHAnsi" w:hAnsiTheme="minorHAnsi" w:cstheme="minorHAnsi"/>
          <w:sz w:val="22"/>
          <w:szCs w:val="22"/>
        </w:rPr>
        <w:t xml:space="preserve">                                   </w:t>
      </w:r>
      <w:r w:rsidR="00E31F8D">
        <w:rPr>
          <w:rFonts w:asciiTheme="minorHAnsi" w:hAnsiTheme="minorHAnsi" w:cstheme="minorHAnsi"/>
          <w:sz w:val="22"/>
          <w:szCs w:val="22"/>
        </w:rPr>
        <w:t xml:space="preserve">  </w:t>
      </w:r>
      <w:r w:rsidRPr="00E31F8D">
        <w:rPr>
          <w:rFonts w:asciiTheme="minorHAnsi" w:hAnsiTheme="minorHAnsi" w:cstheme="minorHAnsi"/>
          <w:sz w:val="22"/>
          <w:szCs w:val="22"/>
        </w:rPr>
        <w:t xml:space="preserve">60 </w:t>
      </w:r>
      <w:proofErr w:type="spellStart"/>
      <w:r w:rsidRPr="00E31F8D">
        <w:rPr>
          <w:rFonts w:asciiTheme="minorHAnsi" w:hAnsiTheme="minorHAnsi" w:cstheme="minorHAnsi"/>
          <w:sz w:val="22"/>
          <w:szCs w:val="22"/>
        </w:rPr>
        <w:t>cms</w:t>
      </w:r>
      <w:proofErr w:type="spellEnd"/>
      <w:r w:rsidRPr="00E31F8D">
        <w:rPr>
          <w:rFonts w:asciiTheme="minorHAnsi" w:hAnsiTheme="minorHAnsi" w:cstheme="minorHAnsi"/>
          <w:sz w:val="22"/>
          <w:szCs w:val="22"/>
        </w:rPr>
        <w:t xml:space="preserve"> x 55cms x 50 </w:t>
      </w:r>
      <w:proofErr w:type="spellStart"/>
      <w:r w:rsidRPr="00E31F8D">
        <w:rPr>
          <w:rFonts w:asciiTheme="minorHAnsi" w:hAnsiTheme="minorHAnsi" w:cstheme="minorHAnsi"/>
          <w:sz w:val="22"/>
          <w:szCs w:val="22"/>
        </w:rPr>
        <w:t>cms</w:t>
      </w:r>
      <w:proofErr w:type="spellEnd"/>
      <w:r w:rsidRPr="00E31F8D">
        <w:rPr>
          <w:rFonts w:asciiTheme="minorHAnsi" w:hAnsiTheme="minorHAnsi" w:cstheme="minorHAnsi"/>
          <w:sz w:val="22"/>
          <w:szCs w:val="22"/>
        </w:rPr>
        <w:t xml:space="preserve"> (Each carton) – (Total 40 cartons)</w:t>
      </w:r>
    </w:p>
    <w:p w:rsidR="00B21662" w:rsidRPr="00E31F8D" w:rsidRDefault="00B21662" w:rsidP="004B1BF3">
      <w:pPr>
        <w:spacing w:after="120"/>
        <w:rPr>
          <w:rFonts w:asciiTheme="minorHAnsi" w:hAnsiTheme="minorHAnsi" w:cstheme="minorHAnsi"/>
          <w:sz w:val="22"/>
          <w:szCs w:val="22"/>
        </w:rPr>
      </w:pPr>
      <w:r w:rsidRPr="00E31F8D">
        <w:rPr>
          <w:rFonts w:asciiTheme="minorHAnsi" w:hAnsiTheme="minorHAnsi" w:cstheme="minorHAnsi"/>
          <w:sz w:val="22"/>
          <w:szCs w:val="22"/>
        </w:rPr>
        <w:t xml:space="preserve">         Total weight of shipment (75 cartons): 9,100 Kgs</w:t>
      </w:r>
    </w:p>
    <w:p w:rsidR="00B21662" w:rsidRDefault="00B21662" w:rsidP="00B21662">
      <w:pPr>
        <w:spacing w:after="120"/>
        <w:jc w:val="both"/>
        <w:rPr>
          <w:rFonts w:asciiTheme="minorHAnsi" w:hAnsiTheme="minorHAnsi" w:cstheme="minorHAnsi"/>
          <w:sz w:val="22"/>
          <w:szCs w:val="22"/>
        </w:rPr>
      </w:pPr>
    </w:p>
    <w:p w:rsidR="00E31F8D" w:rsidRDefault="00E31F8D" w:rsidP="00B21662">
      <w:pPr>
        <w:spacing w:after="120"/>
        <w:jc w:val="both"/>
        <w:rPr>
          <w:rFonts w:asciiTheme="minorHAnsi" w:hAnsiTheme="minorHAnsi" w:cstheme="minorHAnsi"/>
          <w:sz w:val="22"/>
          <w:szCs w:val="22"/>
        </w:rPr>
      </w:pPr>
    </w:p>
    <w:p w:rsidR="00E31F8D" w:rsidRDefault="00E31F8D" w:rsidP="00B21662">
      <w:pPr>
        <w:spacing w:after="120"/>
        <w:jc w:val="both"/>
        <w:rPr>
          <w:rFonts w:asciiTheme="minorHAnsi" w:hAnsiTheme="minorHAnsi" w:cstheme="minorHAnsi"/>
          <w:sz w:val="22"/>
          <w:szCs w:val="22"/>
        </w:rPr>
      </w:pPr>
    </w:p>
    <w:p w:rsidR="00E31F8D" w:rsidRDefault="00E31F8D" w:rsidP="00B21662">
      <w:pPr>
        <w:spacing w:after="120"/>
        <w:jc w:val="both"/>
        <w:rPr>
          <w:rFonts w:asciiTheme="minorHAnsi" w:hAnsiTheme="minorHAnsi" w:cstheme="minorHAnsi"/>
          <w:sz w:val="22"/>
          <w:szCs w:val="22"/>
        </w:rPr>
      </w:pPr>
    </w:p>
    <w:p w:rsidR="00E31F8D" w:rsidRPr="00E31F8D" w:rsidRDefault="00E31F8D" w:rsidP="00B21662">
      <w:pPr>
        <w:spacing w:after="120"/>
        <w:jc w:val="both"/>
        <w:rPr>
          <w:rFonts w:asciiTheme="minorHAnsi" w:hAnsiTheme="minorHAnsi" w:cstheme="minorHAnsi"/>
          <w:sz w:val="22"/>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4"/>
        <w:gridCol w:w="4155"/>
        <w:gridCol w:w="2477"/>
        <w:gridCol w:w="2499"/>
      </w:tblGrid>
      <w:tr w:rsidR="00B21662" w:rsidRPr="00E31F8D" w:rsidTr="00E31F8D">
        <w:trPr>
          <w:trHeight w:val="248"/>
          <w:jc w:val="center"/>
        </w:trPr>
        <w:tc>
          <w:tcPr>
            <w:tcW w:w="874" w:type="dxa"/>
            <w:shd w:val="clear" w:color="auto" w:fill="auto"/>
          </w:tcPr>
          <w:p w:rsidR="00B21662" w:rsidRPr="00E31F8D" w:rsidRDefault="00B21662" w:rsidP="00E31F8D">
            <w:pPr>
              <w:jc w:val="center"/>
              <w:rPr>
                <w:rFonts w:asciiTheme="minorHAnsi" w:hAnsiTheme="minorHAnsi" w:cstheme="minorHAnsi"/>
                <w:b/>
                <w:sz w:val="22"/>
                <w:szCs w:val="22"/>
              </w:rPr>
            </w:pPr>
            <w:r w:rsidRPr="00E31F8D">
              <w:rPr>
                <w:rFonts w:asciiTheme="minorHAnsi" w:hAnsiTheme="minorHAnsi" w:cstheme="minorHAnsi"/>
                <w:b/>
                <w:sz w:val="22"/>
                <w:szCs w:val="22"/>
              </w:rPr>
              <w:t>Sr. No</w:t>
            </w:r>
          </w:p>
        </w:tc>
        <w:tc>
          <w:tcPr>
            <w:tcW w:w="4155" w:type="dxa"/>
            <w:shd w:val="clear" w:color="auto" w:fill="auto"/>
          </w:tcPr>
          <w:p w:rsidR="00B21662" w:rsidRPr="00E31F8D" w:rsidRDefault="00B21662" w:rsidP="007950CF">
            <w:pPr>
              <w:jc w:val="both"/>
              <w:rPr>
                <w:rFonts w:asciiTheme="minorHAnsi" w:hAnsiTheme="minorHAnsi" w:cstheme="minorHAnsi"/>
                <w:b/>
                <w:sz w:val="22"/>
                <w:szCs w:val="22"/>
              </w:rPr>
            </w:pPr>
            <w:r w:rsidRPr="00E31F8D">
              <w:rPr>
                <w:rFonts w:asciiTheme="minorHAnsi" w:hAnsiTheme="minorHAnsi" w:cstheme="minorHAnsi"/>
                <w:b/>
                <w:sz w:val="22"/>
                <w:szCs w:val="22"/>
              </w:rPr>
              <w:t>Charge Head</w:t>
            </w:r>
          </w:p>
        </w:tc>
        <w:tc>
          <w:tcPr>
            <w:tcW w:w="2477" w:type="dxa"/>
            <w:shd w:val="clear" w:color="auto" w:fill="auto"/>
          </w:tcPr>
          <w:p w:rsidR="00B21662" w:rsidRPr="00E31F8D" w:rsidRDefault="00B21662" w:rsidP="007950CF">
            <w:pPr>
              <w:jc w:val="both"/>
              <w:rPr>
                <w:rFonts w:asciiTheme="minorHAnsi" w:hAnsiTheme="minorHAnsi" w:cstheme="minorHAnsi"/>
                <w:b/>
                <w:sz w:val="22"/>
                <w:szCs w:val="22"/>
              </w:rPr>
            </w:pPr>
            <w:r w:rsidRPr="00E31F8D">
              <w:rPr>
                <w:rFonts w:asciiTheme="minorHAnsi" w:hAnsiTheme="minorHAnsi" w:cstheme="minorHAnsi"/>
                <w:b/>
                <w:sz w:val="22"/>
                <w:szCs w:val="22"/>
              </w:rPr>
              <w:t>Quote from FF 1</w:t>
            </w:r>
          </w:p>
        </w:tc>
        <w:tc>
          <w:tcPr>
            <w:tcW w:w="2499" w:type="dxa"/>
            <w:shd w:val="clear" w:color="auto" w:fill="auto"/>
          </w:tcPr>
          <w:p w:rsidR="00B21662" w:rsidRPr="00E31F8D" w:rsidRDefault="00B21662" w:rsidP="007950CF">
            <w:pPr>
              <w:jc w:val="both"/>
              <w:rPr>
                <w:rFonts w:asciiTheme="minorHAnsi" w:hAnsiTheme="minorHAnsi" w:cstheme="minorHAnsi"/>
                <w:b/>
                <w:sz w:val="22"/>
                <w:szCs w:val="22"/>
              </w:rPr>
            </w:pPr>
            <w:r w:rsidRPr="00E31F8D">
              <w:rPr>
                <w:rFonts w:asciiTheme="minorHAnsi" w:hAnsiTheme="minorHAnsi" w:cstheme="minorHAnsi"/>
                <w:b/>
                <w:sz w:val="22"/>
                <w:szCs w:val="22"/>
              </w:rPr>
              <w:t>Quote from FF 2</w:t>
            </w:r>
          </w:p>
        </w:tc>
      </w:tr>
      <w:tr w:rsidR="00B21662" w:rsidRPr="00E31F8D" w:rsidTr="00E31F8D">
        <w:trPr>
          <w:trHeight w:val="482"/>
          <w:jc w:val="center"/>
        </w:trPr>
        <w:tc>
          <w:tcPr>
            <w:tcW w:w="874" w:type="dxa"/>
            <w:shd w:val="clear" w:color="auto" w:fill="auto"/>
          </w:tcPr>
          <w:p w:rsidR="00B21662" w:rsidRPr="00E31F8D" w:rsidRDefault="00B21662" w:rsidP="00E31F8D">
            <w:pPr>
              <w:jc w:val="center"/>
              <w:rPr>
                <w:rFonts w:asciiTheme="minorHAnsi" w:hAnsiTheme="minorHAnsi" w:cstheme="minorHAnsi"/>
                <w:sz w:val="22"/>
                <w:szCs w:val="22"/>
              </w:rPr>
            </w:pPr>
            <w:r w:rsidRPr="00E31F8D">
              <w:rPr>
                <w:rFonts w:asciiTheme="minorHAnsi" w:hAnsiTheme="minorHAnsi" w:cstheme="minorHAnsi"/>
                <w:sz w:val="22"/>
                <w:szCs w:val="22"/>
              </w:rPr>
              <w:t>1</w:t>
            </w:r>
          </w:p>
        </w:tc>
        <w:tc>
          <w:tcPr>
            <w:tcW w:w="4155" w:type="dxa"/>
            <w:shd w:val="clear" w:color="auto" w:fill="auto"/>
          </w:tcPr>
          <w:p w:rsidR="00B21662" w:rsidRPr="00E31F8D" w:rsidRDefault="00B21662" w:rsidP="007950CF">
            <w:pPr>
              <w:jc w:val="both"/>
              <w:rPr>
                <w:rFonts w:asciiTheme="minorHAnsi" w:hAnsiTheme="minorHAnsi" w:cstheme="minorHAnsi"/>
                <w:sz w:val="22"/>
                <w:szCs w:val="22"/>
              </w:rPr>
            </w:pPr>
            <w:r w:rsidRPr="00E31F8D">
              <w:rPr>
                <w:rFonts w:asciiTheme="minorHAnsi" w:hAnsiTheme="minorHAnsi" w:cstheme="minorHAnsi"/>
                <w:sz w:val="22"/>
                <w:szCs w:val="22"/>
              </w:rPr>
              <w:t>Transportation from warehouse of Naman Exports to ICD TKD</w:t>
            </w:r>
          </w:p>
        </w:tc>
        <w:tc>
          <w:tcPr>
            <w:tcW w:w="2477" w:type="dxa"/>
            <w:shd w:val="clear" w:color="auto" w:fill="auto"/>
          </w:tcPr>
          <w:p w:rsidR="00B21662" w:rsidRPr="00E31F8D" w:rsidRDefault="00B21662" w:rsidP="007950CF">
            <w:pPr>
              <w:jc w:val="both"/>
              <w:rPr>
                <w:rFonts w:asciiTheme="minorHAnsi" w:hAnsiTheme="minorHAnsi" w:cstheme="minorHAnsi"/>
                <w:sz w:val="22"/>
                <w:szCs w:val="22"/>
              </w:rPr>
            </w:pPr>
            <w:r w:rsidRPr="00E31F8D">
              <w:rPr>
                <w:rFonts w:asciiTheme="minorHAnsi" w:hAnsiTheme="minorHAnsi" w:cstheme="minorHAnsi"/>
                <w:sz w:val="22"/>
                <w:szCs w:val="22"/>
              </w:rPr>
              <w:t>INR 9,500</w:t>
            </w:r>
          </w:p>
        </w:tc>
        <w:tc>
          <w:tcPr>
            <w:tcW w:w="2499" w:type="dxa"/>
            <w:shd w:val="clear" w:color="auto" w:fill="auto"/>
          </w:tcPr>
          <w:p w:rsidR="00B21662" w:rsidRPr="00E31F8D" w:rsidRDefault="00B21662" w:rsidP="007950CF">
            <w:pPr>
              <w:jc w:val="both"/>
              <w:rPr>
                <w:rFonts w:asciiTheme="minorHAnsi" w:hAnsiTheme="minorHAnsi" w:cstheme="minorHAnsi"/>
                <w:sz w:val="22"/>
                <w:szCs w:val="22"/>
              </w:rPr>
            </w:pPr>
            <w:r w:rsidRPr="00E31F8D">
              <w:rPr>
                <w:rFonts w:asciiTheme="minorHAnsi" w:hAnsiTheme="minorHAnsi" w:cstheme="minorHAnsi"/>
                <w:sz w:val="22"/>
                <w:szCs w:val="22"/>
              </w:rPr>
              <w:t>INR 8,600</w:t>
            </w:r>
          </w:p>
        </w:tc>
      </w:tr>
      <w:tr w:rsidR="00B21662" w:rsidRPr="00E31F8D" w:rsidTr="00E31F8D">
        <w:trPr>
          <w:trHeight w:val="496"/>
          <w:jc w:val="center"/>
        </w:trPr>
        <w:tc>
          <w:tcPr>
            <w:tcW w:w="874" w:type="dxa"/>
            <w:shd w:val="clear" w:color="auto" w:fill="auto"/>
          </w:tcPr>
          <w:p w:rsidR="00B21662" w:rsidRPr="00E31F8D" w:rsidRDefault="00B21662" w:rsidP="00E31F8D">
            <w:pPr>
              <w:jc w:val="center"/>
              <w:rPr>
                <w:rFonts w:asciiTheme="minorHAnsi" w:hAnsiTheme="minorHAnsi" w:cstheme="minorHAnsi"/>
                <w:sz w:val="22"/>
                <w:szCs w:val="22"/>
              </w:rPr>
            </w:pPr>
            <w:r w:rsidRPr="00E31F8D">
              <w:rPr>
                <w:rFonts w:asciiTheme="minorHAnsi" w:hAnsiTheme="minorHAnsi" w:cstheme="minorHAnsi"/>
                <w:sz w:val="22"/>
                <w:szCs w:val="22"/>
              </w:rPr>
              <w:t>2</w:t>
            </w:r>
          </w:p>
        </w:tc>
        <w:tc>
          <w:tcPr>
            <w:tcW w:w="4155" w:type="dxa"/>
            <w:shd w:val="clear" w:color="auto" w:fill="auto"/>
          </w:tcPr>
          <w:p w:rsidR="00B21662" w:rsidRPr="00E31F8D" w:rsidRDefault="00B21662" w:rsidP="007950CF">
            <w:pPr>
              <w:jc w:val="both"/>
              <w:rPr>
                <w:rFonts w:asciiTheme="minorHAnsi" w:hAnsiTheme="minorHAnsi" w:cstheme="minorHAnsi"/>
                <w:sz w:val="22"/>
                <w:szCs w:val="22"/>
              </w:rPr>
            </w:pPr>
            <w:r w:rsidRPr="00E31F8D">
              <w:rPr>
                <w:rFonts w:asciiTheme="minorHAnsi" w:hAnsiTheme="minorHAnsi" w:cstheme="minorHAnsi"/>
                <w:sz w:val="22"/>
                <w:szCs w:val="22"/>
              </w:rPr>
              <w:t xml:space="preserve">Off-loading from Truck to warehouse at ICD TKD </w:t>
            </w:r>
          </w:p>
        </w:tc>
        <w:tc>
          <w:tcPr>
            <w:tcW w:w="2477" w:type="dxa"/>
            <w:shd w:val="clear" w:color="auto" w:fill="auto"/>
          </w:tcPr>
          <w:p w:rsidR="00B21662" w:rsidRPr="00E31F8D" w:rsidRDefault="00B21662" w:rsidP="007950CF">
            <w:pPr>
              <w:jc w:val="both"/>
              <w:rPr>
                <w:rFonts w:asciiTheme="minorHAnsi" w:hAnsiTheme="minorHAnsi" w:cstheme="minorHAnsi"/>
                <w:sz w:val="22"/>
                <w:szCs w:val="22"/>
              </w:rPr>
            </w:pPr>
            <w:r w:rsidRPr="00E31F8D">
              <w:rPr>
                <w:rFonts w:asciiTheme="minorHAnsi" w:hAnsiTheme="minorHAnsi" w:cstheme="minorHAnsi"/>
                <w:sz w:val="22"/>
                <w:szCs w:val="22"/>
              </w:rPr>
              <w:t>INR 60/M.T. or part thereof</w:t>
            </w:r>
          </w:p>
        </w:tc>
        <w:tc>
          <w:tcPr>
            <w:tcW w:w="2499" w:type="dxa"/>
            <w:shd w:val="clear" w:color="auto" w:fill="auto"/>
          </w:tcPr>
          <w:p w:rsidR="00B21662" w:rsidRPr="00E31F8D" w:rsidRDefault="00B21662" w:rsidP="007950CF">
            <w:pPr>
              <w:jc w:val="both"/>
              <w:rPr>
                <w:rFonts w:asciiTheme="minorHAnsi" w:hAnsiTheme="minorHAnsi" w:cstheme="minorHAnsi"/>
                <w:sz w:val="22"/>
                <w:szCs w:val="22"/>
              </w:rPr>
            </w:pPr>
            <w:r w:rsidRPr="00E31F8D">
              <w:rPr>
                <w:rFonts w:asciiTheme="minorHAnsi" w:hAnsiTheme="minorHAnsi" w:cstheme="minorHAnsi"/>
                <w:sz w:val="22"/>
                <w:szCs w:val="22"/>
              </w:rPr>
              <w:t>INR 60/M.T. or part thereof</w:t>
            </w:r>
          </w:p>
        </w:tc>
      </w:tr>
      <w:tr w:rsidR="00B21662" w:rsidRPr="00E31F8D" w:rsidTr="00E31F8D">
        <w:trPr>
          <w:trHeight w:val="482"/>
          <w:jc w:val="center"/>
        </w:trPr>
        <w:tc>
          <w:tcPr>
            <w:tcW w:w="874" w:type="dxa"/>
            <w:shd w:val="clear" w:color="auto" w:fill="auto"/>
          </w:tcPr>
          <w:p w:rsidR="00B21662" w:rsidRPr="00E31F8D" w:rsidRDefault="00B21662" w:rsidP="00E31F8D">
            <w:pPr>
              <w:jc w:val="center"/>
              <w:rPr>
                <w:rFonts w:asciiTheme="minorHAnsi" w:hAnsiTheme="minorHAnsi" w:cstheme="minorHAnsi"/>
                <w:sz w:val="22"/>
                <w:szCs w:val="22"/>
              </w:rPr>
            </w:pPr>
            <w:r w:rsidRPr="00E31F8D">
              <w:rPr>
                <w:rFonts w:asciiTheme="minorHAnsi" w:hAnsiTheme="minorHAnsi" w:cstheme="minorHAnsi"/>
                <w:sz w:val="22"/>
                <w:szCs w:val="22"/>
              </w:rPr>
              <w:t>3</w:t>
            </w:r>
          </w:p>
        </w:tc>
        <w:tc>
          <w:tcPr>
            <w:tcW w:w="4155" w:type="dxa"/>
            <w:shd w:val="clear" w:color="auto" w:fill="auto"/>
          </w:tcPr>
          <w:p w:rsidR="00B21662" w:rsidRPr="00E31F8D" w:rsidRDefault="00B21662" w:rsidP="007950CF">
            <w:pPr>
              <w:jc w:val="both"/>
              <w:rPr>
                <w:rFonts w:asciiTheme="minorHAnsi" w:hAnsiTheme="minorHAnsi" w:cstheme="minorHAnsi"/>
                <w:sz w:val="22"/>
                <w:szCs w:val="22"/>
              </w:rPr>
            </w:pPr>
            <w:r w:rsidRPr="00E31F8D">
              <w:rPr>
                <w:rFonts w:asciiTheme="minorHAnsi" w:hAnsiTheme="minorHAnsi" w:cstheme="minorHAnsi"/>
                <w:sz w:val="22"/>
                <w:szCs w:val="22"/>
              </w:rPr>
              <w:t>Custom Clearance at ICD TKD (Lump sum)</w:t>
            </w:r>
          </w:p>
        </w:tc>
        <w:tc>
          <w:tcPr>
            <w:tcW w:w="2477" w:type="dxa"/>
            <w:shd w:val="clear" w:color="auto" w:fill="auto"/>
          </w:tcPr>
          <w:p w:rsidR="00B21662" w:rsidRPr="00E31F8D" w:rsidRDefault="00B21662" w:rsidP="007950CF">
            <w:pPr>
              <w:jc w:val="both"/>
              <w:rPr>
                <w:rFonts w:asciiTheme="minorHAnsi" w:hAnsiTheme="minorHAnsi" w:cstheme="minorHAnsi"/>
                <w:sz w:val="22"/>
                <w:szCs w:val="22"/>
              </w:rPr>
            </w:pPr>
            <w:r w:rsidRPr="00E31F8D">
              <w:rPr>
                <w:rFonts w:asciiTheme="minorHAnsi" w:hAnsiTheme="minorHAnsi" w:cstheme="minorHAnsi"/>
                <w:sz w:val="22"/>
                <w:szCs w:val="22"/>
              </w:rPr>
              <w:t>INR 6,500</w:t>
            </w:r>
          </w:p>
        </w:tc>
        <w:tc>
          <w:tcPr>
            <w:tcW w:w="2499" w:type="dxa"/>
            <w:shd w:val="clear" w:color="auto" w:fill="auto"/>
          </w:tcPr>
          <w:p w:rsidR="00B21662" w:rsidRPr="00E31F8D" w:rsidRDefault="00B21662" w:rsidP="007950CF">
            <w:pPr>
              <w:jc w:val="both"/>
              <w:rPr>
                <w:rFonts w:asciiTheme="minorHAnsi" w:hAnsiTheme="minorHAnsi" w:cstheme="minorHAnsi"/>
                <w:sz w:val="22"/>
                <w:szCs w:val="22"/>
              </w:rPr>
            </w:pPr>
            <w:r w:rsidRPr="00E31F8D">
              <w:rPr>
                <w:rFonts w:asciiTheme="minorHAnsi" w:hAnsiTheme="minorHAnsi" w:cstheme="minorHAnsi"/>
                <w:sz w:val="22"/>
                <w:szCs w:val="22"/>
              </w:rPr>
              <w:t>INR 5,800</w:t>
            </w:r>
          </w:p>
        </w:tc>
      </w:tr>
      <w:tr w:rsidR="00B21662" w:rsidRPr="00E31F8D" w:rsidTr="00E31F8D">
        <w:trPr>
          <w:trHeight w:val="730"/>
          <w:jc w:val="center"/>
        </w:trPr>
        <w:tc>
          <w:tcPr>
            <w:tcW w:w="874" w:type="dxa"/>
            <w:shd w:val="clear" w:color="auto" w:fill="auto"/>
          </w:tcPr>
          <w:p w:rsidR="00B21662" w:rsidRPr="00E31F8D" w:rsidRDefault="00B21662" w:rsidP="00E31F8D">
            <w:pPr>
              <w:jc w:val="center"/>
              <w:rPr>
                <w:rFonts w:asciiTheme="minorHAnsi" w:hAnsiTheme="minorHAnsi" w:cstheme="minorHAnsi"/>
                <w:sz w:val="22"/>
                <w:szCs w:val="22"/>
              </w:rPr>
            </w:pPr>
            <w:r w:rsidRPr="00E31F8D">
              <w:rPr>
                <w:rFonts w:asciiTheme="minorHAnsi" w:hAnsiTheme="minorHAnsi" w:cstheme="minorHAnsi"/>
                <w:sz w:val="22"/>
                <w:szCs w:val="22"/>
              </w:rPr>
              <w:t>4</w:t>
            </w:r>
          </w:p>
        </w:tc>
        <w:tc>
          <w:tcPr>
            <w:tcW w:w="4155" w:type="dxa"/>
            <w:shd w:val="clear" w:color="auto" w:fill="auto"/>
          </w:tcPr>
          <w:p w:rsidR="00B21662" w:rsidRPr="00E31F8D" w:rsidRDefault="00B21662" w:rsidP="007950CF">
            <w:pPr>
              <w:jc w:val="both"/>
              <w:rPr>
                <w:rFonts w:asciiTheme="minorHAnsi" w:hAnsiTheme="minorHAnsi" w:cstheme="minorHAnsi"/>
                <w:sz w:val="22"/>
                <w:szCs w:val="22"/>
              </w:rPr>
            </w:pPr>
            <w:r w:rsidRPr="00E31F8D">
              <w:rPr>
                <w:rFonts w:asciiTheme="minorHAnsi" w:hAnsiTheme="minorHAnsi" w:cstheme="minorHAnsi"/>
                <w:sz w:val="22"/>
                <w:szCs w:val="22"/>
              </w:rPr>
              <w:t>THC  (Stuffing &amp; Handling Charges ICD TKD, Rail charges ICD TKD – Mundra, THC Mundra Port)</w:t>
            </w:r>
          </w:p>
        </w:tc>
        <w:tc>
          <w:tcPr>
            <w:tcW w:w="2477" w:type="dxa"/>
            <w:shd w:val="clear" w:color="auto" w:fill="auto"/>
          </w:tcPr>
          <w:p w:rsidR="00B21662" w:rsidRPr="00E31F8D" w:rsidRDefault="00B21662" w:rsidP="007950CF">
            <w:pPr>
              <w:jc w:val="both"/>
              <w:rPr>
                <w:rFonts w:asciiTheme="minorHAnsi" w:hAnsiTheme="minorHAnsi" w:cstheme="minorHAnsi"/>
                <w:sz w:val="22"/>
                <w:szCs w:val="22"/>
              </w:rPr>
            </w:pPr>
            <w:r w:rsidRPr="00E31F8D">
              <w:rPr>
                <w:rFonts w:asciiTheme="minorHAnsi" w:hAnsiTheme="minorHAnsi" w:cstheme="minorHAnsi"/>
                <w:sz w:val="22"/>
                <w:szCs w:val="22"/>
              </w:rPr>
              <w:t>INR 850 W/M</w:t>
            </w:r>
          </w:p>
        </w:tc>
        <w:tc>
          <w:tcPr>
            <w:tcW w:w="2499" w:type="dxa"/>
            <w:shd w:val="clear" w:color="auto" w:fill="auto"/>
          </w:tcPr>
          <w:p w:rsidR="00B21662" w:rsidRPr="00E31F8D" w:rsidRDefault="00B21662" w:rsidP="007950CF">
            <w:pPr>
              <w:jc w:val="both"/>
              <w:rPr>
                <w:rFonts w:asciiTheme="minorHAnsi" w:hAnsiTheme="minorHAnsi" w:cstheme="minorHAnsi"/>
                <w:sz w:val="22"/>
                <w:szCs w:val="22"/>
              </w:rPr>
            </w:pPr>
            <w:r w:rsidRPr="00E31F8D">
              <w:rPr>
                <w:rFonts w:asciiTheme="minorHAnsi" w:hAnsiTheme="minorHAnsi" w:cstheme="minorHAnsi"/>
                <w:sz w:val="22"/>
                <w:szCs w:val="22"/>
              </w:rPr>
              <w:t>INR 850 W/M</w:t>
            </w:r>
          </w:p>
        </w:tc>
      </w:tr>
      <w:tr w:rsidR="00B21662" w:rsidRPr="00E31F8D" w:rsidTr="00E31F8D">
        <w:trPr>
          <w:trHeight w:val="248"/>
          <w:jc w:val="center"/>
        </w:trPr>
        <w:tc>
          <w:tcPr>
            <w:tcW w:w="874" w:type="dxa"/>
            <w:shd w:val="clear" w:color="auto" w:fill="auto"/>
          </w:tcPr>
          <w:p w:rsidR="00B21662" w:rsidRPr="00E31F8D" w:rsidRDefault="00B21662" w:rsidP="00E31F8D">
            <w:pPr>
              <w:jc w:val="center"/>
              <w:rPr>
                <w:rFonts w:asciiTheme="minorHAnsi" w:hAnsiTheme="minorHAnsi" w:cstheme="minorHAnsi"/>
                <w:sz w:val="22"/>
                <w:szCs w:val="22"/>
              </w:rPr>
            </w:pPr>
            <w:r w:rsidRPr="00E31F8D">
              <w:rPr>
                <w:rFonts w:asciiTheme="minorHAnsi" w:hAnsiTheme="minorHAnsi" w:cstheme="minorHAnsi"/>
                <w:sz w:val="22"/>
                <w:szCs w:val="22"/>
              </w:rPr>
              <w:t>4</w:t>
            </w:r>
          </w:p>
        </w:tc>
        <w:tc>
          <w:tcPr>
            <w:tcW w:w="4155" w:type="dxa"/>
            <w:shd w:val="clear" w:color="auto" w:fill="auto"/>
          </w:tcPr>
          <w:p w:rsidR="00B21662" w:rsidRPr="00E31F8D" w:rsidRDefault="00B21662" w:rsidP="007950CF">
            <w:pPr>
              <w:jc w:val="both"/>
              <w:rPr>
                <w:rFonts w:asciiTheme="minorHAnsi" w:hAnsiTheme="minorHAnsi" w:cstheme="minorHAnsi"/>
                <w:sz w:val="22"/>
                <w:szCs w:val="22"/>
              </w:rPr>
            </w:pPr>
            <w:r w:rsidRPr="00E31F8D">
              <w:rPr>
                <w:rFonts w:asciiTheme="minorHAnsi" w:hAnsiTheme="minorHAnsi" w:cstheme="minorHAnsi"/>
                <w:sz w:val="22"/>
                <w:szCs w:val="22"/>
              </w:rPr>
              <w:t>Ocean Freight (Mundra to Hamburg)</w:t>
            </w:r>
          </w:p>
        </w:tc>
        <w:tc>
          <w:tcPr>
            <w:tcW w:w="2477" w:type="dxa"/>
            <w:shd w:val="clear" w:color="auto" w:fill="auto"/>
          </w:tcPr>
          <w:p w:rsidR="00B21662" w:rsidRPr="00E31F8D" w:rsidRDefault="00B21662" w:rsidP="007950CF">
            <w:pPr>
              <w:jc w:val="both"/>
              <w:rPr>
                <w:rFonts w:asciiTheme="minorHAnsi" w:hAnsiTheme="minorHAnsi" w:cstheme="minorHAnsi"/>
                <w:sz w:val="22"/>
                <w:szCs w:val="22"/>
              </w:rPr>
            </w:pPr>
            <w:r w:rsidRPr="00E31F8D">
              <w:rPr>
                <w:rFonts w:asciiTheme="minorHAnsi" w:hAnsiTheme="minorHAnsi" w:cstheme="minorHAnsi"/>
                <w:sz w:val="22"/>
                <w:szCs w:val="22"/>
              </w:rPr>
              <w:t>USD 58 W/M</w:t>
            </w:r>
          </w:p>
        </w:tc>
        <w:tc>
          <w:tcPr>
            <w:tcW w:w="2499" w:type="dxa"/>
            <w:shd w:val="clear" w:color="auto" w:fill="auto"/>
          </w:tcPr>
          <w:p w:rsidR="00B21662" w:rsidRPr="00E31F8D" w:rsidRDefault="00B21662" w:rsidP="007950CF">
            <w:pPr>
              <w:jc w:val="both"/>
              <w:rPr>
                <w:rFonts w:asciiTheme="minorHAnsi" w:hAnsiTheme="minorHAnsi" w:cstheme="minorHAnsi"/>
                <w:sz w:val="22"/>
                <w:szCs w:val="22"/>
              </w:rPr>
            </w:pPr>
            <w:r w:rsidRPr="00E31F8D">
              <w:rPr>
                <w:rFonts w:asciiTheme="minorHAnsi" w:hAnsiTheme="minorHAnsi" w:cstheme="minorHAnsi"/>
                <w:sz w:val="22"/>
                <w:szCs w:val="22"/>
              </w:rPr>
              <w:t>USD 49 W/M</w:t>
            </w:r>
          </w:p>
        </w:tc>
      </w:tr>
      <w:tr w:rsidR="00B21662" w:rsidRPr="00E31F8D" w:rsidTr="00E31F8D">
        <w:trPr>
          <w:trHeight w:val="730"/>
          <w:jc w:val="center"/>
        </w:trPr>
        <w:tc>
          <w:tcPr>
            <w:tcW w:w="874" w:type="dxa"/>
            <w:shd w:val="clear" w:color="auto" w:fill="auto"/>
          </w:tcPr>
          <w:p w:rsidR="00B21662" w:rsidRPr="00E31F8D" w:rsidRDefault="00B21662" w:rsidP="00E31F8D">
            <w:pPr>
              <w:jc w:val="center"/>
              <w:rPr>
                <w:rFonts w:asciiTheme="minorHAnsi" w:hAnsiTheme="minorHAnsi" w:cstheme="minorHAnsi"/>
                <w:sz w:val="22"/>
                <w:szCs w:val="22"/>
              </w:rPr>
            </w:pPr>
          </w:p>
        </w:tc>
        <w:tc>
          <w:tcPr>
            <w:tcW w:w="4155" w:type="dxa"/>
            <w:shd w:val="clear" w:color="auto" w:fill="auto"/>
          </w:tcPr>
          <w:p w:rsidR="00B21662" w:rsidRPr="00E31F8D" w:rsidRDefault="00B21662" w:rsidP="007950CF">
            <w:pPr>
              <w:jc w:val="both"/>
              <w:rPr>
                <w:rFonts w:asciiTheme="minorHAnsi" w:hAnsiTheme="minorHAnsi" w:cstheme="minorHAnsi"/>
                <w:sz w:val="22"/>
                <w:szCs w:val="22"/>
              </w:rPr>
            </w:pPr>
            <w:r w:rsidRPr="00E31F8D">
              <w:rPr>
                <w:rFonts w:asciiTheme="minorHAnsi" w:hAnsiTheme="minorHAnsi" w:cstheme="minorHAnsi"/>
                <w:sz w:val="22"/>
                <w:szCs w:val="22"/>
              </w:rPr>
              <w:t>Insurance charges (Naman Exports warehouse to Berlin Grip’s warehouse, Stuttgart) – (</w:t>
            </w:r>
            <w:proofErr w:type="spellStart"/>
            <w:r w:rsidRPr="00E31F8D">
              <w:rPr>
                <w:rFonts w:asciiTheme="minorHAnsi" w:hAnsiTheme="minorHAnsi" w:cstheme="minorHAnsi"/>
                <w:sz w:val="22"/>
                <w:szCs w:val="22"/>
              </w:rPr>
              <w:t>Lumpsum</w:t>
            </w:r>
            <w:proofErr w:type="spellEnd"/>
            <w:r w:rsidRPr="00E31F8D">
              <w:rPr>
                <w:rFonts w:asciiTheme="minorHAnsi" w:hAnsiTheme="minorHAnsi" w:cstheme="minorHAnsi"/>
                <w:sz w:val="22"/>
                <w:szCs w:val="22"/>
              </w:rPr>
              <w:t>)</w:t>
            </w:r>
          </w:p>
        </w:tc>
        <w:tc>
          <w:tcPr>
            <w:tcW w:w="2477" w:type="dxa"/>
            <w:shd w:val="clear" w:color="auto" w:fill="auto"/>
          </w:tcPr>
          <w:p w:rsidR="00B21662" w:rsidRPr="00E31F8D" w:rsidRDefault="00B21662" w:rsidP="007950CF">
            <w:pPr>
              <w:jc w:val="both"/>
              <w:rPr>
                <w:rFonts w:asciiTheme="minorHAnsi" w:hAnsiTheme="minorHAnsi" w:cstheme="minorHAnsi"/>
                <w:sz w:val="22"/>
                <w:szCs w:val="22"/>
              </w:rPr>
            </w:pPr>
            <w:r w:rsidRPr="00E31F8D">
              <w:rPr>
                <w:rFonts w:asciiTheme="minorHAnsi" w:hAnsiTheme="minorHAnsi" w:cstheme="minorHAnsi"/>
                <w:sz w:val="22"/>
                <w:szCs w:val="22"/>
              </w:rPr>
              <w:t>USD 25</w:t>
            </w:r>
          </w:p>
        </w:tc>
        <w:tc>
          <w:tcPr>
            <w:tcW w:w="2499" w:type="dxa"/>
            <w:shd w:val="clear" w:color="auto" w:fill="auto"/>
          </w:tcPr>
          <w:p w:rsidR="00B21662" w:rsidRPr="00E31F8D" w:rsidRDefault="00B21662" w:rsidP="007950CF">
            <w:pPr>
              <w:jc w:val="both"/>
              <w:rPr>
                <w:rFonts w:asciiTheme="minorHAnsi" w:hAnsiTheme="minorHAnsi" w:cstheme="minorHAnsi"/>
                <w:sz w:val="22"/>
                <w:szCs w:val="22"/>
              </w:rPr>
            </w:pPr>
            <w:r w:rsidRPr="00E31F8D">
              <w:rPr>
                <w:rFonts w:asciiTheme="minorHAnsi" w:hAnsiTheme="minorHAnsi" w:cstheme="minorHAnsi"/>
                <w:sz w:val="22"/>
                <w:szCs w:val="22"/>
              </w:rPr>
              <w:t>USD 22</w:t>
            </w:r>
          </w:p>
        </w:tc>
      </w:tr>
      <w:tr w:rsidR="00B21662" w:rsidRPr="00E31F8D" w:rsidTr="00E31F8D">
        <w:trPr>
          <w:trHeight w:val="496"/>
          <w:jc w:val="center"/>
        </w:trPr>
        <w:tc>
          <w:tcPr>
            <w:tcW w:w="874" w:type="dxa"/>
            <w:shd w:val="clear" w:color="auto" w:fill="auto"/>
          </w:tcPr>
          <w:p w:rsidR="00B21662" w:rsidRPr="00E31F8D" w:rsidRDefault="00B21662" w:rsidP="00E31F8D">
            <w:pPr>
              <w:jc w:val="center"/>
              <w:rPr>
                <w:rFonts w:asciiTheme="minorHAnsi" w:hAnsiTheme="minorHAnsi" w:cstheme="minorHAnsi"/>
                <w:sz w:val="22"/>
                <w:szCs w:val="22"/>
              </w:rPr>
            </w:pPr>
            <w:r w:rsidRPr="00E31F8D">
              <w:rPr>
                <w:rFonts w:asciiTheme="minorHAnsi" w:hAnsiTheme="minorHAnsi" w:cstheme="minorHAnsi"/>
                <w:sz w:val="22"/>
                <w:szCs w:val="22"/>
              </w:rPr>
              <w:t>5</w:t>
            </w:r>
          </w:p>
        </w:tc>
        <w:tc>
          <w:tcPr>
            <w:tcW w:w="4155" w:type="dxa"/>
            <w:shd w:val="clear" w:color="auto" w:fill="auto"/>
          </w:tcPr>
          <w:p w:rsidR="00B21662" w:rsidRPr="00E31F8D" w:rsidRDefault="00B21662" w:rsidP="007950CF">
            <w:pPr>
              <w:jc w:val="both"/>
              <w:rPr>
                <w:rFonts w:asciiTheme="minorHAnsi" w:hAnsiTheme="minorHAnsi" w:cstheme="minorHAnsi"/>
                <w:sz w:val="22"/>
                <w:szCs w:val="22"/>
              </w:rPr>
            </w:pPr>
            <w:r w:rsidRPr="00E31F8D">
              <w:rPr>
                <w:rFonts w:asciiTheme="minorHAnsi" w:hAnsiTheme="minorHAnsi" w:cstheme="minorHAnsi"/>
                <w:sz w:val="22"/>
                <w:szCs w:val="22"/>
              </w:rPr>
              <w:t xml:space="preserve">Custom Clearance at Hamburg </w:t>
            </w:r>
          </w:p>
          <w:p w:rsidR="00B21662" w:rsidRPr="00E31F8D" w:rsidRDefault="00B21662" w:rsidP="007950CF">
            <w:pPr>
              <w:jc w:val="both"/>
              <w:rPr>
                <w:rFonts w:asciiTheme="minorHAnsi" w:hAnsiTheme="minorHAnsi" w:cstheme="minorHAnsi"/>
                <w:sz w:val="22"/>
                <w:szCs w:val="22"/>
              </w:rPr>
            </w:pPr>
            <w:r w:rsidRPr="00E31F8D">
              <w:rPr>
                <w:rFonts w:asciiTheme="minorHAnsi" w:hAnsiTheme="minorHAnsi" w:cstheme="minorHAnsi"/>
                <w:sz w:val="22"/>
                <w:szCs w:val="22"/>
              </w:rPr>
              <w:t>(Lump sum)</w:t>
            </w:r>
          </w:p>
        </w:tc>
        <w:tc>
          <w:tcPr>
            <w:tcW w:w="2477" w:type="dxa"/>
            <w:shd w:val="clear" w:color="auto" w:fill="auto"/>
          </w:tcPr>
          <w:p w:rsidR="00B21662" w:rsidRPr="00E31F8D" w:rsidRDefault="00B21662" w:rsidP="007950CF">
            <w:pPr>
              <w:jc w:val="both"/>
              <w:rPr>
                <w:rFonts w:asciiTheme="minorHAnsi" w:hAnsiTheme="minorHAnsi" w:cstheme="minorHAnsi"/>
                <w:sz w:val="22"/>
                <w:szCs w:val="22"/>
              </w:rPr>
            </w:pPr>
            <w:r w:rsidRPr="00E31F8D">
              <w:rPr>
                <w:rFonts w:asciiTheme="minorHAnsi" w:hAnsiTheme="minorHAnsi" w:cstheme="minorHAnsi"/>
                <w:sz w:val="22"/>
                <w:szCs w:val="22"/>
              </w:rPr>
              <w:t>Euro 115</w:t>
            </w:r>
          </w:p>
        </w:tc>
        <w:tc>
          <w:tcPr>
            <w:tcW w:w="2499" w:type="dxa"/>
            <w:shd w:val="clear" w:color="auto" w:fill="auto"/>
          </w:tcPr>
          <w:p w:rsidR="00B21662" w:rsidRPr="00E31F8D" w:rsidRDefault="00B21662" w:rsidP="007950CF">
            <w:pPr>
              <w:jc w:val="both"/>
              <w:rPr>
                <w:rFonts w:asciiTheme="minorHAnsi" w:hAnsiTheme="minorHAnsi" w:cstheme="minorHAnsi"/>
                <w:sz w:val="22"/>
                <w:szCs w:val="22"/>
              </w:rPr>
            </w:pPr>
            <w:r w:rsidRPr="00E31F8D">
              <w:rPr>
                <w:rFonts w:asciiTheme="minorHAnsi" w:hAnsiTheme="minorHAnsi" w:cstheme="minorHAnsi"/>
                <w:sz w:val="22"/>
                <w:szCs w:val="22"/>
              </w:rPr>
              <w:t>Euro 105</w:t>
            </w:r>
          </w:p>
        </w:tc>
      </w:tr>
      <w:tr w:rsidR="00B21662" w:rsidRPr="00E31F8D" w:rsidTr="00E31F8D">
        <w:trPr>
          <w:trHeight w:val="730"/>
          <w:jc w:val="center"/>
        </w:trPr>
        <w:tc>
          <w:tcPr>
            <w:tcW w:w="874" w:type="dxa"/>
            <w:shd w:val="clear" w:color="auto" w:fill="auto"/>
          </w:tcPr>
          <w:p w:rsidR="00B21662" w:rsidRPr="00E31F8D" w:rsidRDefault="00B21662" w:rsidP="00E31F8D">
            <w:pPr>
              <w:jc w:val="center"/>
              <w:rPr>
                <w:rFonts w:asciiTheme="minorHAnsi" w:hAnsiTheme="minorHAnsi" w:cstheme="minorHAnsi"/>
                <w:sz w:val="22"/>
                <w:szCs w:val="22"/>
              </w:rPr>
            </w:pPr>
            <w:r w:rsidRPr="00E31F8D">
              <w:rPr>
                <w:rFonts w:asciiTheme="minorHAnsi" w:hAnsiTheme="minorHAnsi" w:cstheme="minorHAnsi"/>
                <w:sz w:val="22"/>
                <w:szCs w:val="22"/>
              </w:rPr>
              <w:t>6</w:t>
            </w:r>
          </w:p>
        </w:tc>
        <w:tc>
          <w:tcPr>
            <w:tcW w:w="4155" w:type="dxa"/>
            <w:shd w:val="clear" w:color="auto" w:fill="auto"/>
          </w:tcPr>
          <w:p w:rsidR="00B21662" w:rsidRPr="00E31F8D" w:rsidRDefault="00B21662" w:rsidP="007950CF">
            <w:pPr>
              <w:jc w:val="both"/>
              <w:rPr>
                <w:rFonts w:asciiTheme="minorHAnsi" w:hAnsiTheme="minorHAnsi" w:cstheme="minorHAnsi"/>
                <w:sz w:val="22"/>
                <w:szCs w:val="22"/>
              </w:rPr>
            </w:pPr>
            <w:r w:rsidRPr="00E31F8D">
              <w:rPr>
                <w:rFonts w:asciiTheme="minorHAnsi" w:hAnsiTheme="minorHAnsi" w:cstheme="minorHAnsi"/>
                <w:sz w:val="22"/>
                <w:szCs w:val="22"/>
              </w:rPr>
              <w:t>On-carriage from Hamburg to Stuttgart (including loading at Hamburg) – (Lump sum)</w:t>
            </w:r>
          </w:p>
        </w:tc>
        <w:tc>
          <w:tcPr>
            <w:tcW w:w="2477" w:type="dxa"/>
            <w:shd w:val="clear" w:color="auto" w:fill="auto"/>
          </w:tcPr>
          <w:p w:rsidR="00B21662" w:rsidRPr="00E31F8D" w:rsidRDefault="00B21662" w:rsidP="007950CF">
            <w:pPr>
              <w:jc w:val="both"/>
              <w:rPr>
                <w:rFonts w:asciiTheme="minorHAnsi" w:hAnsiTheme="minorHAnsi" w:cstheme="minorHAnsi"/>
                <w:sz w:val="22"/>
                <w:szCs w:val="22"/>
              </w:rPr>
            </w:pPr>
            <w:r w:rsidRPr="00E31F8D">
              <w:rPr>
                <w:rFonts w:asciiTheme="minorHAnsi" w:hAnsiTheme="minorHAnsi" w:cstheme="minorHAnsi"/>
                <w:sz w:val="22"/>
                <w:szCs w:val="22"/>
              </w:rPr>
              <w:t>Euro 215</w:t>
            </w:r>
          </w:p>
        </w:tc>
        <w:tc>
          <w:tcPr>
            <w:tcW w:w="2499" w:type="dxa"/>
            <w:shd w:val="clear" w:color="auto" w:fill="auto"/>
          </w:tcPr>
          <w:p w:rsidR="00B21662" w:rsidRPr="00E31F8D" w:rsidRDefault="00B21662" w:rsidP="007950CF">
            <w:pPr>
              <w:jc w:val="both"/>
              <w:rPr>
                <w:rFonts w:asciiTheme="minorHAnsi" w:hAnsiTheme="minorHAnsi" w:cstheme="minorHAnsi"/>
                <w:sz w:val="22"/>
                <w:szCs w:val="22"/>
              </w:rPr>
            </w:pPr>
            <w:r w:rsidRPr="00E31F8D">
              <w:rPr>
                <w:rFonts w:asciiTheme="minorHAnsi" w:hAnsiTheme="minorHAnsi" w:cstheme="minorHAnsi"/>
                <w:sz w:val="22"/>
                <w:szCs w:val="22"/>
              </w:rPr>
              <w:t>Euro 210</w:t>
            </w:r>
          </w:p>
        </w:tc>
      </w:tr>
      <w:tr w:rsidR="00B21662" w:rsidRPr="00E31F8D" w:rsidTr="00E31F8D">
        <w:trPr>
          <w:trHeight w:val="248"/>
          <w:jc w:val="center"/>
        </w:trPr>
        <w:tc>
          <w:tcPr>
            <w:tcW w:w="874" w:type="dxa"/>
            <w:shd w:val="clear" w:color="auto" w:fill="auto"/>
          </w:tcPr>
          <w:p w:rsidR="00B21662" w:rsidRPr="00E31F8D" w:rsidRDefault="00B21662" w:rsidP="00E31F8D">
            <w:pPr>
              <w:jc w:val="center"/>
              <w:rPr>
                <w:rFonts w:asciiTheme="minorHAnsi" w:hAnsiTheme="minorHAnsi" w:cstheme="minorHAnsi"/>
                <w:sz w:val="22"/>
                <w:szCs w:val="22"/>
              </w:rPr>
            </w:pPr>
            <w:r w:rsidRPr="00E31F8D">
              <w:rPr>
                <w:rFonts w:asciiTheme="minorHAnsi" w:hAnsiTheme="minorHAnsi" w:cstheme="minorHAnsi"/>
                <w:sz w:val="22"/>
                <w:szCs w:val="22"/>
              </w:rPr>
              <w:t>7</w:t>
            </w:r>
          </w:p>
        </w:tc>
        <w:tc>
          <w:tcPr>
            <w:tcW w:w="4155" w:type="dxa"/>
            <w:shd w:val="clear" w:color="auto" w:fill="auto"/>
          </w:tcPr>
          <w:p w:rsidR="00B21662" w:rsidRPr="00E31F8D" w:rsidRDefault="00B21662" w:rsidP="007950CF">
            <w:pPr>
              <w:jc w:val="both"/>
              <w:rPr>
                <w:rFonts w:asciiTheme="minorHAnsi" w:hAnsiTheme="minorHAnsi" w:cstheme="minorHAnsi"/>
                <w:sz w:val="22"/>
                <w:szCs w:val="22"/>
              </w:rPr>
            </w:pPr>
            <w:r w:rsidRPr="00E31F8D">
              <w:rPr>
                <w:rFonts w:asciiTheme="minorHAnsi" w:hAnsiTheme="minorHAnsi" w:cstheme="minorHAnsi"/>
                <w:sz w:val="22"/>
                <w:szCs w:val="22"/>
              </w:rPr>
              <w:t>Transit Time (ICD TKD – Stuttgart)</w:t>
            </w:r>
          </w:p>
        </w:tc>
        <w:tc>
          <w:tcPr>
            <w:tcW w:w="2477" w:type="dxa"/>
            <w:shd w:val="clear" w:color="auto" w:fill="auto"/>
          </w:tcPr>
          <w:p w:rsidR="00B21662" w:rsidRPr="00E31F8D" w:rsidRDefault="00B21662" w:rsidP="007950CF">
            <w:pPr>
              <w:jc w:val="both"/>
              <w:rPr>
                <w:rFonts w:asciiTheme="minorHAnsi" w:hAnsiTheme="minorHAnsi" w:cstheme="minorHAnsi"/>
                <w:sz w:val="22"/>
                <w:szCs w:val="22"/>
              </w:rPr>
            </w:pPr>
            <w:r w:rsidRPr="00E31F8D">
              <w:rPr>
                <w:rFonts w:asciiTheme="minorHAnsi" w:hAnsiTheme="minorHAnsi" w:cstheme="minorHAnsi"/>
                <w:sz w:val="22"/>
                <w:szCs w:val="22"/>
              </w:rPr>
              <w:t>39 Days</w:t>
            </w:r>
          </w:p>
        </w:tc>
        <w:tc>
          <w:tcPr>
            <w:tcW w:w="2499" w:type="dxa"/>
            <w:shd w:val="clear" w:color="auto" w:fill="auto"/>
          </w:tcPr>
          <w:p w:rsidR="00B21662" w:rsidRPr="00E31F8D" w:rsidRDefault="00B21662" w:rsidP="007950CF">
            <w:pPr>
              <w:jc w:val="both"/>
              <w:rPr>
                <w:rFonts w:asciiTheme="minorHAnsi" w:hAnsiTheme="minorHAnsi" w:cstheme="minorHAnsi"/>
                <w:sz w:val="22"/>
                <w:szCs w:val="22"/>
              </w:rPr>
            </w:pPr>
            <w:r w:rsidRPr="00E31F8D">
              <w:rPr>
                <w:rFonts w:asciiTheme="minorHAnsi" w:hAnsiTheme="minorHAnsi" w:cstheme="minorHAnsi"/>
                <w:sz w:val="22"/>
                <w:szCs w:val="22"/>
              </w:rPr>
              <w:t>49 Days</w:t>
            </w:r>
          </w:p>
        </w:tc>
      </w:tr>
      <w:tr w:rsidR="00B21662" w:rsidRPr="00E31F8D" w:rsidTr="00E31F8D">
        <w:trPr>
          <w:trHeight w:val="234"/>
          <w:jc w:val="center"/>
        </w:trPr>
        <w:tc>
          <w:tcPr>
            <w:tcW w:w="874" w:type="dxa"/>
            <w:shd w:val="clear" w:color="auto" w:fill="auto"/>
          </w:tcPr>
          <w:p w:rsidR="00B21662" w:rsidRPr="00E31F8D" w:rsidRDefault="00B21662" w:rsidP="00E31F8D">
            <w:pPr>
              <w:jc w:val="center"/>
              <w:rPr>
                <w:rFonts w:asciiTheme="minorHAnsi" w:hAnsiTheme="minorHAnsi" w:cstheme="minorHAnsi"/>
                <w:sz w:val="22"/>
                <w:szCs w:val="22"/>
              </w:rPr>
            </w:pPr>
            <w:r w:rsidRPr="00E31F8D">
              <w:rPr>
                <w:rFonts w:asciiTheme="minorHAnsi" w:hAnsiTheme="minorHAnsi" w:cstheme="minorHAnsi"/>
                <w:sz w:val="22"/>
                <w:szCs w:val="22"/>
              </w:rPr>
              <w:t>8</w:t>
            </w:r>
          </w:p>
        </w:tc>
        <w:tc>
          <w:tcPr>
            <w:tcW w:w="4155" w:type="dxa"/>
            <w:shd w:val="clear" w:color="auto" w:fill="auto"/>
          </w:tcPr>
          <w:p w:rsidR="00B21662" w:rsidRPr="00E31F8D" w:rsidRDefault="00B21662" w:rsidP="007950CF">
            <w:pPr>
              <w:jc w:val="both"/>
              <w:rPr>
                <w:rFonts w:asciiTheme="minorHAnsi" w:hAnsiTheme="minorHAnsi" w:cstheme="minorHAnsi"/>
                <w:sz w:val="22"/>
                <w:szCs w:val="22"/>
              </w:rPr>
            </w:pPr>
            <w:r w:rsidRPr="00E31F8D">
              <w:rPr>
                <w:rFonts w:asciiTheme="minorHAnsi" w:hAnsiTheme="minorHAnsi" w:cstheme="minorHAnsi"/>
                <w:sz w:val="22"/>
                <w:szCs w:val="22"/>
              </w:rPr>
              <w:t>Transshipment</w:t>
            </w:r>
          </w:p>
        </w:tc>
        <w:tc>
          <w:tcPr>
            <w:tcW w:w="2477" w:type="dxa"/>
            <w:shd w:val="clear" w:color="auto" w:fill="auto"/>
          </w:tcPr>
          <w:p w:rsidR="00B21662" w:rsidRPr="00E31F8D" w:rsidRDefault="00B21662" w:rsidP="007950CF">
            <w:pPr>
              <w:jc w:val="both"/>
              <w:rPr>
                <w:rFonts w:asciiTheme="minorHAnsi" w:hAnsiTheme="minorHAnsi" w:cstheme="minorHAnsi"/>
                <w:sz w:val="22"/>
                <w:szCs w:val="22"/>
              </w:rPr>
            </w:pPr>
            <w:r w:rsidRPr="00E31F8D">
              <w:rPr>
                <w:rFonts w:asciiTheme="minorHAnsi" w:hAnsiTheme="minorHAnsi" w:cstheme="minorHAnsi"/>
                <w:sz w:val="22"/>
                <w:szCs w:val="22"/>
              </w:rPr>
              <w:t>None</w:t>
            </w:r>
          </w:p>
        </w:tc>
        <w:tc>
          <w:tcPr>
            <w:tcW w:w="2499" w:type="dxa"/>
            <w:shd w:val="clear" w:color="auto" w:fill="auto"/>
          </w:tcPr>
          <w:p w:rsidR="00B21662" w:rsidRPr="00E31F8D" w:rsidRDefault="00B21662" w:rsidP="007950CF">
            <w:pPr>
              <w:jc w:val="both"/>
              <w:rPr>
                <w:rFonts w:asciiTheme="minorHAnsi" w:hAnsiTheme="minorHAnsi" w:cstheme="minorHAnsi"/>
                <w:sz w:val="22"/>
                <w:szCs w:val="22"/>
              </w:rPr>
            </w:pPr>
            <w:r w:rsidRPr="00E31F8D">
              <w:rPr>
                <w:rFonts w:asciiTheme="minorHAnsi" w:hAnsiTheme="minorHAnsi" w:cstheme="minorHAnsi"/>
                <w:sz w:val="22"/>
                <w:szCs w:val="22"/>
              </w:rPr>
              <w:t>One (At Rotterdam)</w:t>
            </w:r>
          </w:p>
        </w:tc>
      </w:tr>
    </w:tbl>
    <w:p w:rsidR="00B21662" w:rsidRPr="00E31F8D" w:rsidRDefault="00B21662" w:rsidP="00B21662">
      <w:pPr>
        <w:jc w:val="both"/>
        <w:rPr>
          <w:rFonts w:asciiTheme="minorHAnsi" w:hAnsiTheme="minorHAnsi" w:cstheme="minorHAnsi"/>
          <w:sz w:val="22"/>
          <w:szCs w:val="22"/>
        </w:rPr>
      </w:pPr>
    </w:p>
    <w:p w:rsidR="00B21662" w:rsidRPr="00E31F8D" w:rsidRDefault="00B21662" w:rsidP="00B21662">
      <w:pPr>
        <w:jc w:val="both"/>
        <w:rPr>
          <w:rFonts w:asciiTheme="minorHAnsi" w:hAnsiTheme="minorHAnsi" w:cstheme="minorHAnsi"/>
          <w:b/>
          <w:sz w:val="22"/>
          <w:szCs w:val="22"/>
        </w:rPr>
      </w:pPr>
      <w:r w:rsidRPr="00E31F8D">
        <w:rPr>
          <w:rFonts w:asciiTheme="minorHAnsi" w:hAnsiTheme="minorHAnsi" w:cstheme="minorHAnsi"/>
          <w:b/>
          <w:sz w:val="22"/>
          <w:szCs w:val="22"/>
        </w:rPr>
        <w:t>Notes:</w:t>
      </w:r>
    </w:p>
    <w:p w:rsidR="00B21662" w:rsidRPr="00E31F8D" w:rsidRDefault="00B21662" w:rsidP="00B21662">
      <w:pPr>
        <w:pStyle w:val="ListParagraph"/>
        <w:numPr>
          <w:ilvl w:val="0"/>
          <w:numId w:val="1"/>
        </w:numPr>
        <w:spacing w:line="240" w:lineRule="auto"/>
        <w:jc w:val="both"/>
        <w:rPr>
          <w:rFonts w:asciiTheme="minorHAnsi" w:hAnsiTheme="minorHAnsi" w:cstheme="minorHAnsi"/>
        </w:rPr>
      </w:pPr>
      <w:r w:rsidRPr="00E31F8D">
        <w:rPr>
          <w:rFonts w:asciiTheme="minorHAnsi" w:hAnsiTheme="minorHAnsi" w:cstheme="minorHAnsi"/>
        </w:rPr>
        <w:t>FF1 &amp; FF2 mean Freight Forwarder 1 and Freight Forwarder 2 respectively</w:t>
      </w:r>
    </w:p>
    <w:p w:rsidR="00B21662" w:rsidRPr="00E31F8D" w:rsidRDefault="00B21662" w:rsidP="00B21662">
      <w:pPr>
        <w:pStyle w:val="ListParagraph"/>
        <w:numPr>
          <w:ilvl w:val="0"/>
          <w:numId w:val="1"/>
        </w:numPr>
        <w:spacing w:line="240" w:lineRule="auto"/>
        <w:jc w:val="both"/>
        <w:rPr>
          <w:rFonts w:asciiTheme="minorHAnsi" w:hAnsiTheme="minorHAnsi" w:cstheme="minorHAnsi"/>
        </w:rPr>
      </w:pPr>
      <w:r w:rsidRPr="00E31F8D">
        <w:rPr>
          <w:rFonts w:asciiTheme="minorHAnsi" w:hAnsiTheme="minorHAnsi" w:cstheme="minorHAnsi"/>
        </w:rPr>
        <w:t>All the 75 cartons will be clubbed and move as one shipment</w:t>
      </w:r>
    </w:p>
    <w:p w:rsidR="00B21662" w:rsidRPr="00E31F8D" w:rsidRDefault="00B21662" w:rsidP="00B21662">
      <w:pPr>
        <w:pStyle w:val="ListParagraph"/>
        <w:numPr>
          <w:ilvl w:val="0"/>
          <w:numId w:val="1"/>
        </w:numPr>
        <w:spacing w:line="240" w:lineRule="auto"/>
        <w:jc w:val="both"/>
        <w:rPr>
          <w:rFonts w:asciiTheme="minorHAnsi" w:hAnsiTheme="minorHAnsi" w:cstheme="minorHAnsi"/>
        </w:rPr>
      </w:pPr>
      <w:r w:rsidRPr="00E31F8D">
        <w:rPr>
          <w:rFonts w:asciiTheme="minorHAnsi" w:hAnsiTheme="minorHAnsi" w:cstheme="minorHAnsi"/>
        </w:rPr>
        <w:t>W/M means w</w:t>
      </w:r>
      <w:r w:rsidR="003C6CF8" w:rsidRPr="00E31F8D">
        <w:rPr>
          <w:rFonts w:asciiTheme="minorHAnsi" w:hAnsiTheme="minorHAnsi" w:cstheme="minorHAnsi"/>
        </w:rPr>
        <w:t>eight (</w:t>
      </w:r>
      <w:r w:rsidR="004B1BF3" w:rsidRPr="00E31F8D">
        <w:rPr>
          <w:rFonts w:asciiTheme="minorHAnsi" w:hAnsiTheme="minorHAnsi" w:cstheme="minorHAnsi"/>
        </w:rPr>
        <w:t xml:space="preserve">Metric </w:t>
      </w:r>
      <w:proofErr w:type="spellStart"/>
      <w:r w:rsidR="003C6CF8" w:rsidRPr="00E31F8D">
        <w:rPr>
          <w:rFonts w:asciiTheme="minorHAnsi" w:hAnsiTheme="minorHAnsi" w:cstheme="minorHAnsi"/>
        </w:rPr>
        <w:t>Tonne</w:t>
      </w:r>
      <w:proofErr w:type="spellEnd"/>
      <w:r w:rsidR="003C6CF8" w:rsidRPr="00E31F8D">
        <w:rPr>
          <w:rFonts w:asciiTheme="minorHAnsi" w:hAnsiTheme="minorHAnsi" w:cstheme="minorHAnsi"/>
        </w:rPr>
        <w:t xml:space="preserve"> or M.T.) or measurement (Cubic Meter or </w:t>
      </w:r>
      <w:proofErr w:type="spellStart"/>
      <w:r w:rsidR="003C6CF8" w:rsidRPr="00E31F8D">
        <w:rPr>
          <w:rFonts w:asciiTheme="minorHAnsi" w:hAnsiTheme="minorHAnsi" w:cstheme="minorHAnsi"/>
        </w:rPr>
        <w:t>Cbm</w:t>
      </w:r>
      <w:proofErr w:type="spellEnd"/>
      <w:r w:rsidRPr="00E31F8D">
        <w:rPr>
          <w:rFonts w:asciiTheme="minorHAnsi" w:hAnsiTheme="minorHAnsi" w:cstheme="minorHAnsi"/>
        </w:rPr>
        <w:t>), whichever generates higher revenue</w:t>
      </w:r>
    </w:p>
    <w:p w:rsidR="00B21662" w:rsidRPr="00E31F8D" w:rsidRDefault="00B21662" w:rsidP="00B21662">
      <w:pPr>
        <w:pStyle w:val="ListParagraph"/>
        <w:numPr>
          <w:ilvl w:val="0"/>
          <w:numId w:val="1"/>
        </w:numPr>
        <w:spacing w:line="240" w:lineRule="auto"/>
        <w:jc w:val="both"/>
        <w:rPr>
          <w:rFonts w:asciiTheme="minorHAnsi" w:hAnsiTheme="minorHAnsi" w:cstheme="minorHAnsi"/>
        </w:rPr>
      </w:pPr>
      <w:r w:rsidRPr="00E31F8D">
        <w:rPr>
          <w:rFonts w:asciiTheme="minorHAnsi" w:hAnsiTheme="minorHAnsi" w:cstheme="minorHAnsi"/>
        </w:rPr>
        <w:t>GST @ 18% applicable on all INR charges only</w:t>
      </w:r>
    </w:p>
    <w:p w:rsidR="00B21662" w:rsidRPr="00E31F8D" w:rsidRDefault="00B21662" w:rsidP="00B21662">
      <w:pPr>
        <w:pStyle w:val="ListParagraph"/>
        <w:numPr>
          <w:ilvl w:val="0"/>
          <w:numId w:val="1"/>
        </w:numPr>
        <w:spacing w:line="240" w:lineRule="auto"/>
        <w:jc w:val="both"/>
        <w:rPr>
          <w:rFonts w:asciiTheme="minorHAnsi" w:hAnsiTheme="minorHAnsi" w:cstheme="minorHAnsi"/>
        </w:rPr>
      </w:pPr>
      <w:r w:rsidRPr="00E31F8D">
        <w:rPr>
          <w:rFonts w:asciiTheme="minorHAnsi" w:hAnsiTheme="minorHAnsi" w:cstheme="minorHAnsi"/>
        </w:rPr>
        <w:t xml:space="preserve">Exchange </w:t>
      </w:r>
      <w:r w:rsidR="003C6CF8" w:rsidRPr="00E31F8D">
        <w:rPr>
          <w:rFonts w:asciiTheme="minorHAnsi" w:hAnsiTheme="minorHAnsi" w:cstheme="minorHAnsi"/>
        </w:rPr>
        <w:t>rate to be taken: I USD = INR 74.95 &amp; 1 Euro = INR 90.5</w:t>
      </w:r>
      <w:r w:rsidRPr="00E31F8D">
        <w:rPr>
          <w:rFonts w:asciiTheme="minorHAnsi" w:hAnsiTheme="minorHAnsi" w:cstheme="minorHAnsi"/>
        </w:rPr>
        <w:t>0</w:t>
      </w:r>
    </w:p>
    <w:p w:rsidR="00B21662" w:rsidRPr="00E31F8D" w:rsidRDefault="00B21662" w:rsidP="00B21662">
      <w:pPr>
        <w:jc w:val="both"/>
        <w:rPr>
          <w:rFonts w:asciiTheme="minorHAnsi" w:hAnsiTheme="minorHAnsi" w:cstheme="minorHAnsi"/>
          <w:b/>
          <w:sz w:val="22"/>
          <w:szCs w:val="22"/>
        </w:rPr>
      </w:pPr>
      <w:r w:rsidRPr="00E31F8D">
        <w:rPr>
          <w:rFonts w:asciiTheme="minorHAnsi" w:hAnsiTheme="minorHAnsi" w:cstheme="minorHAnsi"/>
          <w:b/>
          <w:sz w:val="22"/>
          <w:szCs w:val="22"/>
        </w:rPr>
        <w:t>Question 1</w:t>
      </w:r>
      <w:r w:rsidRPr="00E31F8D">
        <w:rPr>
          <w:rFonts w:asciiTheme="minorHAnsi" w:hAnsiTheme="minorHAnsi" w:cstheme="minorHAnsi"/>
          <w:b/>
          <w:sz w:val="22"/>
          <w:szCs w:val="22"/>
        </w:rPr>
        <w:tab/>
      </w:r>
      <w:r w:rsidRPr="00E31F8D">
        <w:rPr>
          <w:rFonts w:asciiTheme="minorHAnsi" w:hAnsiTheme="minorHAnsi" w:cstheme="minorHAnsi"/>
          <w:b/>
          <w:sz w:val="22"/>
          <w:szCs w:val="22"/>
        </w:rPr>
        <w:tab/>
      </w:r>
      <w:r w:rsidRPr="00E31F8D">
        <w:rPr>
          <w:rFonts w:asciiTheme="minorHAnsi" w:hAnsiTheme="minorHAnsi" w:cstheme="minorHAnsi"/>
          <w:b/>
          <w:sz w:val="22"/>
          <w:szCs w:val="22"/>
        </w:rPr>
        <w:tab/>
      </w:r>
      <w:r w:rsidRPr="00E31F8D">
        <w:rPr>
          <w:rFonts w:asciiTheme="minorHAnsi" w:hAnsiTheme="minorHAnsi" w:cstheme="minorHAnsi"/>
          <w:b/>
          <w:sz w:val="22"/>
          <w:szCs w:val="22"/>
        </w:rPr>
        <w:tab/>
      </w:r>
      <w:r w:rsidRPr="00E31F8D">
        <w:rPr>
          <w:rFonts w:asciiTheme="minorHAnsi" w:hAnsiTheme="minorHAnsi" w:cstheme="minorHAnsi"/>
          <w:b/>
          <w:sz w:val="22"/>
          <w:szCs w:val="22"/>
        </w:rPr>
        <w:tab/>
      </w:r>
      <w:r w:rsidRPr="00E31F8D">
        <w:rPr>
          <w:rFonts w:asciiTheme="minorHAnsi" w:hAnsiTheme="minorHAnsi" w:cstheme="minorHAnsi"/>
          <w:b/>
          <w:sz w:val="22"/>
          <w:szCs w:val="22"/>
        </w:rPr>
        <w:tab/>
      </w:r>
      <w:r w:rsidRPr="00E31F8D">
        <w:rPr>
          <w:rFonts w:asciiTheme="minorHAnsi" w:hAnsiTheme="minorHAnsi" w:cstheme="minorHAnsi"/>
          <w:b/>
          <w:sz w:val="22"/>
          <w:szCs w:val="22"/>
        </w:rPr>
        <w:tab/>
      </w:r>
      <w:r w:rsidRPr="00E31F8D">
        <w:rPr>
          <w:rFonts w:asciiTheme="minorHAnsi" w:hAnsiTheme="minorHAnsi" w:cstheme="minorHAnsi"/>
          <w:b/>
          <w:sz w:val="22"/>
          <w:szCs w:val="22"/>
        </w:rPr>
        <w:tab/>
      </w:r>
      <w:r w:rsidRPr="00E31F8D">
        <w:rPr>
          <w:rFonts w:asciiTheme="minorHAnsi" w:hAnsiTheme="minorHAnsi" w:cstheme="minorHAnsi"/>
          <w:b/>
          <w:sz w:val="22"/>
          <w:szCs w:val="22"/>
        </w:rPr>
        <w:tab/>
      </w:r>
    </w:p>
    <w:p w:rsidR="00B21662" w:rsidRPr="00E31F8D" w:rsidRDefault="00B21662" w:rsidP="00962488">
      <w:pPr>
        <w:pStyle w:val="ListParagraph"/>
        <w:numPr>
          <w:ilvl w:val="0"/>
          <w:numId w:val="6"/>
        </w:numPr>
        <w:jc w:val="both"/>
        <w:rPr>
          <w:rFonts w:asciiTheme="minorHAnsi" w:hAnsiTheme="minorHAnsi" w:cstheme="minorHAnsi"/>
        </w:rPr>
      </w:pPr>
      <w:r w:rsidRPr="00E31F8D">
        <w:rPr>
          <w:rFonts w:asciiTheme="minorHAnsi" w:hAnsiTheme="minorHAnsi" w:cstheme="minorHAnsi"/>
        </w:rPr>
        <w:t>Calculate the total charges for each of the above quotes</w:t>
      </w:r>
      <w:r w:rsidR="004B1BF3" w:rsidRPr="00E31F8D">
        <w:rPr>
          <w:rFonts w:asciiTheme="minorHAnsi" w:hAnsiTheme="minorHAnsi" w:cstheme="minorHAnsi"/>
        </w:rPr>
        <w:t>, and which option is a better one?</w:t>
      </w:r>
      <w:r w:rsidRPr="00E31F8D">
        <w:rPr>
          <w:rFonts w:asciiTheme="minorHAnsi" w:hAnsiTheme="minorHAnsi" w:cstheme="minorHAnsi"/>
        </w:rPr>
        <w:t xml:space="preserve">          </w:t>
      </w:r>
    </w:p>
    <w:p w:rsidR="00B21662" w:rsidRPr="00E31F8D" w:rsidRDefault="00B21662" w:rsidP="00B21662">
      <w:pPr>
        <w:ind w:left="720" w:hanging="360"/>
        <w:jc w:val="both"/>
        <w:rPr>
          <w:rFonts w:asciiTheme="minorHAnsi" w:hAnsiTheme="minorHAnsi" w:cstheme="minorHAnsi"/>
          <w:sz w:val="22"/>
          <w:szCs w:val="22"/>
        </w:rPr>
      </w:pPr>
      <w:r w:rsidRPr="00E31F8D">
        <w:rPr>
          <w:rFonts w:asciiTheme="minorHAnsi" w:hAnsiTheme="minorHAnsi" w:cstheme="minorHAnsi"/>
          <w:sz w:val="22"/>
          <w:szCs w:val="22"/>
        </w:rPr>
        <w:t xml:space="preserve">(b) Which is the better option and why considering the factors of </w:t>
      </w:r>
      <w:r w:rsidR="004B1BF3" w:rsidRPr="00E31F8D">
        <w:rPr>
          <w:rFonts w:asciiTheme="minorHAnsi" w:hAnsiTheme="minorHAnsi" w:cstheme="minorHAnsi"/>
          <w:sz w:val="22"/>
          <w:szCs w:val="22"/>
        </w:rPr>
        <w:t xml:space="preserve">cost, </w:t>
      </w:r>
      <w:r w:rsidRPr="00E31F8D">
        <w:rPr>
          <w:rFonts w:asciiTheme="minorHAnsi" w:hAnsiTheme="minorHAnsi" w:cstheme="minorHAnsi"/>
          <w:sz w:val="22"/>
          <w:szCs w:val="22"/>
        </w:rPr>
        <w:t>transit time, transshipment at Rotterdam and all other factors that you can enumerate?</w:t>
      </w:r>
      <w:r w:rsidRPr="00E31F8D">
        <w:rPr>
          <w:rFonts w:asciiTheme="minorHAnsi" w:hAnsiTheme="minorHAnsi" w:cstheme="minorHAnsi"/>
          <w:sz w:val="22"/>
          <w:szCs w:val="22"/>
        </w:rPr>
        <w:tab/>
      </w:r>
    </w:p>
    <w:p w:rsidR="00B21662" w:rsidRPr="00E31F8D" w:rsidRDefault="00B21662" w:rsidP="00B21662">
      <w:pPr>
        <w:ind w:left="720" w:hanging="360"/>
        <w:jc w:val="both"/>
        <w:rPr>
          <w:rFonts w:asciiTheme="minorHAnsi" w:hAnsiTheme="minorHAnsi" w:cstheme="minorHAnsi"/>
          <w:color w:val="FF0000"/>
          <w:sz w:val="22"/>
          <w:szCs w:val="22"/>
        </w:rPr>
      </w:pPr>
    </w:p>
    <w:p w:rsidR="00B21662" w:rsidRPr="00E31F8D" w:rsidRDefault="00B21662" w:rsidP="00550F63">
      <w:pPr>
        <w:jc w:val="both"/>
        <w:rPr>
          <w:rFonts w:asciiTheme="minorHAnsi" w:hAnsiTheme="minorHAnsi" w:cstheme="minorHAnsi"/>
          <w:sz w:val="22"/>
          <w:szCs w:val="22"/>
        </w:rPr>
      </w:pPr>
    </w:p>
    <w:p w:rsidR="00550F63" w:rsidRPr="00E31F8D" w:rsidRDefault="00636895" w:rsidP="00550F63">
      <w:pPr>
        <w:jc w:val="both"/>
        <w:rPr>
          <w:rFonts w:asciiTheme="minorHAnsi" w:hAnsiTheme="minorHAnsi" w:cstheme="minorHAnsi"/>
          <w:b/>
          <w:sz w:val="22"/>
          <w:szCs w:val="22"/>
        </w:rPr>
      </w:pPr>
      <w:r w:rsidRPr="00E31F8D">
        <w:rPr>
          <w:rFonts w:asciiTheme="minorHAnsi" w:hAnsiTheme="minorHAnsi" w:cstheme="minorHAnsi"/>
          <w:b/>
          <w:sz w:val="22"/>
          <w:szCs w:val="22"/>
          <w:u w:val="single"/>
        </w:rPr>
        <w:t xml:space="preserve">Question </w:t>
      </w:r>
      <w:r w:rsidR="00550F63" w:rsidRPr="00E31F8D">
        <w:rPr>
          <w:rFonts w:asciiTheme="minorHAnsi" w:hAnsiTheme="minorHAnsi" w:cstheme="minorHAnsi"/>
          <w:b/>
          <w:sz w:val="22"/>
          <w:szCs w:val="22"/>
          <w:u w:val="single"/>
        </w:rPr>
        <w:t>2</w:t>
      </w:r>
      <w:r w:rsidRPr="00E31F8D">
        <w:rPr>
          <w:rFonts w:asciiTheme="minorHAnsi" w:hAnsiTheme="minorHAnsi" w:cstheme="minorHAnsi"/>
          <w:b/>
          <w:sz w:val="22"/>
          <w:szCs w:val="22"/>
        </w:rPr>
        <w:tab/>
      </w:r>
      <w:r w:rsidRPr="00E31F8D">
        <w:rPr>
          <w:rFonts w:asciiTheme="minorHAnsi" w:hAnsiTheme="minorHAnsi" w:cstheme="minorHAnsi"/>
          <w:b/>
          <w:sz w:val="22"/>
          <w:szCs w:val="22"/>
        </w:rPr>
        <w:tab/>
      </w:r>
      <w:r w:rsidRPr="00E31F8D">
        <w:rPr>
          <w:rFonts w:asciiTheme="minorHAnsi" w:hAnsiTheme="minorHAnsi" w:cstheme="minorHAnsi"/>
          <w:b/>
          <w:sz w:val="22"/>
          <w:szCs w:val="22"/>
        </w:rPr>
        <w:tab/>
      </w:r>
      <w:r w:rsidRPr="00E31F8D">
        <w:rPr>
          <w:rFonts w:asciiTheme="minorHAnsi" w:hAnsiTheme="minorHAnsi" w:cstheme="minorHAnsi"/>
          <w:b/>
          <w:sz w:val="22"/>
          <w:szCs w:val="22"/>
        </w:rPr>
        <w:tab/>
      </w:r>
      <w:r w:rsidRPr="00E31F8D">
        <w:rPr>
          <w:rFonts w:asciiTheme="minorHAnsi" w:hAnsiTheme="minorHAnsi" w:cstheme="minorHAnsi"/>
          <w:b/>
          <w:sz w:val="22"/>
          <w:szCs w:val="22"/>
        </w:rPr>
        <w:tab/>
      </w:r>
      <w:r w:rsidRPr="00E31F8D">
        <w:rPr>
          <w:rFonts w:asciiTheme="minorHAnsi" w:hAnsiTheme="minorHAnsi" w:cstheme="minorHAnsi"/>
          <w:b/>
          <w:sz w:val="22"/>
          <w:szCs w:val="22"/>
        </w:rPr>
        <w:tab/>
      </w:r>
      <w:r w:rsidRPr="00E31F8D">
        <w:rPr>
          <w:rFonts w:asciiTheme="minorHAnsi" w:hAnsiTheme="minorHAnsi" w:cstheme="minorHAnsi"/>
          <w:b/>
          <w:sz w:val="22"/>
          <w:szCs w:val="22"/>
        </w:rPr>
        <w:tab/>
      </w:r>
      <w:r w:rsidRPr="00E31F8D">
        <w:rPr>
          <w:rFonts w:asciiTheme="minorHAnsi" w:hAnsiTheme="minorHAnsi" w:cstheme="minorHAnsi"/>
          <w:b/>
          <w:sz w:val="22"/>
          <w:szCs w:val="22"/>
        </w:rPr>
        <w:tab/>
      </w:r>
      <w:r w:rsidR="004B1BF3" w:rsidRPr="00E31F8D">
        <w:rPr>
          <w:rFonts w:asciiTheme="minorHAnsi" w:hAnsiTheme="minorHAnsi" w:cstheme="minorHAnsi"/>
          <w:b/>
          <w:sz w:val="22"/>
          <w:szCs w:val="22"/>
        </w:rPr>
        <w:t xml:space="preserve">       </w:t>
      </w:r>
      <w:r w:rsidR="00E31F8D">
        <w:rPr>
          <w:rFonts w:asciiTheme="minorHAnsi" w:hAnsiTheme="minorHAnsi" w:cstheme="minorHAnsi"/>
          <w:b/>
          <w:sz w:val="22"/>
          <w:szCs w:val="22"/>
        </w:rPr>
        <w:tab/>
      </w:r>
      <w:r w:rsidR="00E31F8D">
        <w:rPr>
          <w:rFonts w:asciiTheme="minorHAnsi" w:hAnsiTheme="minorHAnsi" w:cstheme="minorHAnsi"/>
          <w:b/>
          <w:sz w:val="22"/>
          <w:szCs w:val="22"/>
        </w:rPr>
        <w:tab/>
      </w:r>
      <w:r w:rsidR="00550F63" w:rsidRPr="00E31F8D">
        <w:rPr>
          <w:rFonts w:asciiTheme="minorHAnsi" w:hAnsiTheme="minorHAnsi" w:cstheme="minorHAnsi"/>
          <w:b/>
          <w:sz w:val="22"/>
          <w:szCs w:val="22"/>
        </w:rPr>
        <w:t>(</w:t>
      </w:r>
      <w:r w:rsidRPr="00E31F8D">
        <w:rPr>
          <w:rFonts w:asciiTheme="minorHAnsi" w:hAnsiTheme="minorHAnsi" w:cstheme="minorHAnsi"/>
          <w:b/>
          <w:sz w:val="22"/>
          <w:szCs w:val="22"/>
        </w:rPr>
        <w:t xml:space="preserve">3 + 3 + 2 + 2 = 10 </w:t>
      </w:r>
      <w:r w:rsidR="00550F63" w:rsidRPr="00E31F8D">
        <w:rPr>
          <w:rFonts w:asciiTheme="minorHAnsi" w:hAnsiTheme="minorHAnsi" w:cstheme="minorHAnsi"/>
          <w:b/>
          <w:sz w:val="22"/>
          <w:szCs w:val="22"/>
        </w:rPr>
        <w:t>Marks)</w:t>
      </w:r>
    </w:p>
    <w:p w:rsidR="00F40EB8" w:rsidRPr="00E31F8D" w:rsidRDefault="00F40EB8" w:rsidP="00550F63">
      <w:pPr>
        <w:jc w:val="both"/>
        <w:rPr>
          <w:rFonts w:asciiTheme="minorHAnsi" w:hAnsiTheme="minorHAnsi" w:cstheme="minorHAnsi"/>
          <w:sz w:val="22"/>
          <w:szCs w:val="22"/>
        </w:rPr>
      </w:pPr>
    </w:p>
    <w:p w:rsidR="00550F63" w:rsidRPr="00E31F8D" w:rsidRDefault="00F40EB8" w:rsidP="001F7573">
      <w:pPr>
        <w:pStyle w:val="ListParagraph"/>
        <w:numPr>
          <w:ilvl w:val="0"/>
          <w:numId w:val="5"/>
        </w:numPr>
        <w:ind w:left="720"/>
        <w:jc w:val="both"/>
        <w:rPr>
          <w:rFonts w:asciiTheme="minorHAnsi" w:hAnsiTheme="minorHAnsi" w:cstheme="minorHAnsi"/>
        </w:rPr>
      </w:pPr>
      <w:r w:rsidRPr="00E31F8D">
        <w:rPr>
          <w:rFonts w:asciiTheme="minorHAnsi" w:hAnsiTheme="minorHAnsi" w:cstheme="minorHAnsi"/>
        </w:rPr>
        <w:t xml:space="preserve">In your opinion how does ‘Containerisation’ help in developing </w:t>
      </w:r>
      <w:r w:rsidR="004B1BF3" w:rsidRPr="00E31F8D">
        <w:rPr>
          <w:rFonts w:asciiTheme="minorHAnsi" w:hAnsiTheme="minorHAnsi" w:cstheme="minorHAnsi"/>
        </w:rPr>
        <w:t xml:space="preserve">International </w:t>
      </w:r>
      <w:r w:rsidRPr="00E31F8D">
        <w:rPr>
          <w:rFonts w:asciiTheme="minorHAnsi" w:hAnsiTheme="minorHAnsi" w:cstheme="minorHAnsi"/>
        </w:rPr>
        <w:t>Global freight?</w:t>
      </w:r>
    </w:p>
    <w:p w:rsidR="00F40EB8" w:rsidRPr="00E31F8D" w:rsidRDefault="00F40EB8" w:rsidP="001F7573">
      <w:pPr>
        <w:pStyle w:val="ListParagraph"/>
        <w:numPr>
          <w:ilvl w:val="0"/>
          <w:numId w:val="5"/>
        </w:numPr>
        <w:ind w:left="720"/>
        <w:jc w:val="both"/>
        <w:rPr>
          <w:rFonts w:asciiTheme="minorHAnsi" w:hAnsiTheme="minorHAnsi" w:cstheme="minorHAnsi"/>
        </w:rPr>
      </w:pPr>
      <w:r w:rsidRPr="00E31F8D">
        <w:rPr>
          <w:rFonts w:asciiTheme="minorHAnsi" w:hAnsiTheme="minorHAnsi" w:cstheme="minorHAnsi"/>
        </w:rPr>
        <w:t xml:space="preserve">What are the major advantages of </w:t>
      </w:r>
      <w:r w:rsidR="004B1BF3" w:rsidRPr="00E31F8D">
        <w:rPr>
          <w:rFonts w:asciiTheme="minorHAnsi" w:hAnsiTheme="minorHAnsi" w:cstheme="minorHAnsi"/>
        </w:rPr>
        <w:t>‘C</w:t>
      </w:r>
      <w:r w:rsidRPr="00E31F8D">
        <w:rPr>
          <w:rFonts w:asciiTheme="minorHAnsi" w:hAnsiTheme="minorHAnsi" w:cstheme="minorHAnsi"/>
        </w:rPr>
        <w:t>ontainerisation</w:t>
      </w:r>
      <w:r w:rsidR="004B1BF3" w:rsidRPr="00E31F8D">
        <w:rPr>
          <w:rFonts w:asciiTheme="minorHAnsi" w:hAnsiTheme="minorHAnsi" w:cstheme="minorHAnsi"/>
        </w:rPr>
        <w:t>’</w:t>
      </w:r>
      <w:r w:rsidRPr="00E31F8D">
        <w:rPr>
          <w:rFonts w:asciiTheme="minorHAnsi" w:hAnsiTheme="minorHAnsi" w:cstheme="minorHAnsi"/>
        </w:rPr>
        <w:t xml:space="preserve"> and how does it help in International Trade?</w:t>
      </w:r>
    </w:p>
    <w:p w:rsidR="00F40EB8" w:rsidRPr="00E31F8D" w:rsidRDefault="00F40EB8" w:rsidP="001F7573">
      <w:pPr>
        <w:pStyle w:val="ListParagraph"/>
        <w:numPr>
          <w:ilvl w:val="0"/>
          <w:numId w:val="5"/>
        </w:numPr>
        <w:ind w:left="720"/>
        <w:jc w:val="both"/>
        <w:rPr>
          <w:rFonts w:asciiTheme="minorHAnsi" w:hAnsiTheme="minorHAnsi" w:cstheme="minorHAnsi"/>
        </w:rPr>
      </w:pPr>
      <w:r w:rsidRPr="00E31F8D">
        <w:rPr>
          <w:rFonts w:asciiTheme="minorHAnsi" w:hAnsiTheme="minorHAnsi" w:cstheme="minorHAnsi"/>
        </w:rPr>
        <w:t>Describe the following terms with relevant examples:</w:t>
      </w:r>
    </w:p>
    <w:p w:rsidR="00F40EB8" w:rsidRPr="00E31F8D" w:rsidRDefault="00F40EB8" w:rsidP="001F7573">
      <w:pPr>
        <w:pStyle w:val="ListParagraph"/>
        <w:numPr>
          <w:ilvl w:val="1"/>
          <w:numId w:val="5"/>
        </w:numPr>
        <w:ind w:left="1440"/>
        <w:jc w:val="both"/>
        <w:rPr>
          <w:rFonts w:asciiTheme="minorHAnsi" w:hAnsiTheme="minorHAnsi" w:cstheme="minorHAnsi"/>
        </w:rPr>
      </w:pPr>
      <w:r w:rsidRPr="00E31F8D">
        <w:rPr>
          <w:rFonts w:asciiTheme="minorHAnsi" w:hAnsiTheme="minorHAnsi" w:cstheme="minorHAnsi"/>
        </w:rPr>
        <w:t>LCL / FCL</w:t>
      </w:r>
    </w:p>
    <w:p w:rsidR="00F40EB8" w:rsidRPr="00E31F8D" w:rsidRDefault="00F40EB8" w:rsidP="001F7573">
      <w:pPr>
        <w:pStyle w:val="ListParagraph"/>
        <w:numPr>
          <w:ilvl w:val="1"/>
          <w:numId w:val="5"/>
        </w:numPr>
        <w:ind w:left="1440"/>
        <w:jc w:val="both"/>
        <w:rPr>
          <w:rFonts w:asciiTheme="minorHAnsi" w:hAnsiTheme="minorHAnsi" w:cstheme="minorHAnsi"/>
        </w:rPr>
      </w:pPr>
      <w:r w:rsidRPr="00E31F8D">
        <w:rPr>
          <w:rFonts w:asciiTheme="minorHAnsi" w:hAnsiTheme="minorHAnsi" w:cstheme="minorHAnsi"/>
        </w:rPr>
        <w:t>LCL / LCL</w:t>
      </w:r>
    </w:p>
    <w:p w:rsidR="00E31F8D" w:rsidRDefault="00E31F8D" w:rsidP="00550F63">
      <w:pPr>
        <w:jc w:val="both"/>
        <w:rPr>
          <w:rFonts w:asciiTheme="minorHAnsi" w:hAnsiTheme="minorHAnsi" w:cstheme="minorHAnsi"/>
          <w:b/>
          <w:sz w:val="22"/>
          <w:szCs w:val="22"/>
          <w:u w:val="single"/>
        </w:rPr>
      </w:pPr>
    </w:p>
    <w:p w:rsidR="00E31F8D" w:rsidRDefault="00E31F8D" w:rsidP="00550F63">
      <w:pPr>
        <w:jc w:val="both"/>
        <w:rPr>
          <w:rFonts w:asciiTheme="minorHAnsi" w:hAnsiTheme="minorHAnsi" w:cstheme="minorHAnsi"/>
          <w:b/>
          <w:sz w:val="22"/>
          <w:szCs w:val="22"/>
          <w:u w:val="single"/>
        </w:rPr>
      </w:pPr>
    </w:p>
    <w:p w:rsidR="00E31F8D" w:rsidRDefault="00E31F8D" w:rsidP="00550F63">
      <w:pPr>
        <w:jc w:val="both"/>
        <w:rPr>
          <w:rFonts w:asciiTheme="minorHAnsi" w:hAnsiTheme="minorHAnsi" w:cstheme="minorHAnsi"/>
          <w:b/>
          <w:sz w:val="22"/>
          <w:szCs w:val="22"/>
          <w:u w:val="single"/>
        </w:rPr>
      </w:pPr>
    </w:p>
    <w:p w:rsidR="00E31F8D" w:rsidRDefault="00E31F8D" w:rsidP="00550F63">
      <w:pPr>
        <w:jc w:val="both"/>
        <w:rPr>
          <w:rFonts w:asciiTheme="minorHAnsi" w:hAnsiTheme="minorHAnsi" w:cstheme="minorHAnsi"/>
          <w:b/>
          <w:sz w:val="22"/>
          <w:szCs w:val="22"/>
          <w:u w:val="single"/>
        </w:rPr>
      </w:pPr>
    </w:p>
    <w:p w:rsidR="00E31F8D" w:rsidRDefault="00E31F8D" w:rsidP="00550F63">
      <w:pPr>
        <w:jc w:val="both"/>
        <w:rPr>
          <w:rFonts w:asciiTheme="minorHAnsi" w:hAnsiTheme="minorHAnsi" w:cstheme="minorHAnsi"/>
          <w:b/>
          <w:sz w:val="22"/>
          <w:szCs w:val="22"/>
          <w:u w:val="single"/>
        </w:rPr>
      </w:pPr>
    </w:p>
    <w:p w:rsidR="00550F63" w:rsidRPr="00E31F8D" w:rsidRDefault="00636895" w:rsidP="00550F63">
      <w:pPr>
        <w:jc w:val="both"/>
        <w:rPr>
          <w:rFonts w:asciiTheme="minorHAnsi" w:hAnsiTheme="minorHAnsi" w:cstheme="minorHAnsi"/>
          <w:sz w:val="22"/>
          <w:szCs w:val="22"/>
        </w:rPr>
      </w:pPr>
      <w:r w:rsidRPr="00E31F8D">
        <w:rPr>
          <w:rFonts w:asciiTheme="minorHAnsi" w:hAnsiTheme="minorHAnsi" w:cstheme="minorHAnsi"/>
          <w:b/>
          <w:sz w:val="22"/>
          <w:szCs w:val="22"/>
          <w:u w:val="single"/>
        </w:rPr>
        <w:lastRenderedPageBreak/>
        <w:t xml:space="preserve">Question </w:t>
      </w:r>
      <w:r w:rsidR="00550F63" w:rsidRPr="00E31F8D">
        <w:rPr>
          <w:rFonts w:asciiTheme="minorHAnsi" w:hAnsiTheme="minorHAnsi" w:cstheme="minorHAnsi"/>
          <w:b/>
          <w:sz w:val="22"/>
          <w:szCs w:val="22"/>
          <w:u w:val="single"/>
        </w:rPr>
        <w:t>3</w:t>
      </w:r>
      <w:r w:rsidR="00550F63" w:rsidRPr="00E31F8D">
        <w:rPr>
          <w:rFonts w:asciiTheme="minorHAnsi" w:hAnsiTheme="minorHAnsi" w:cstheme="minorHAnsi"/>
          <w:b/>
          <w:sz w:val="22"/>
          <w:szCs w:val="22"/>
        </w:rPr>
        <w:tab/>
      </w:r>
      <w:r w:rsidR="00550F63" w:rsidRPr="00E31F8D">
        <w:rPr>
          <w:rFonts w:asciiTheme="minorHAnsi" w:hAnsiTheme="minorHAnsi" w:cstheme="minorHAnsi"/>
          <w:b/>
          <w:sz w:val="22"/>
          <w:szCs w:val="22"/>
        </w:rPr>
        <w:tab/>
      </w:r>
      <w:r w:rsidR="00550F63" w:rsidRPr="00E31F8D">
        <w:rPr>
          <w:rFonts w:asciiTheme="minorHAnsi" w:hAnsiTheme="minorHAnsi" w:cstheme="minorHAnsi"/>
          <w:b/>
          <w:sz w:val="22"/>
          <w:szCs w:val="22"/>
        </w:rPr>
        <w:tab/>
      </w:r>
      <w:r w:rsidR="00550F63" w:rsidRPr="00E31F8D">
        <w:rPr>
          <w:rFonts w:asciiTheme="minorHAnsi" w:hAnsiTheme="minorHAnsi" w:cstheme="minorHAnsi"/>
          <w:b/>
          <w:sz w:val="22"/>
          <w:szCs w:val="22"/>
        </w:rPr>
        <w:tab/>
      </w:r>
      <w:r w:rsidR="00550F63" w:rsidRPr="00E31F8D">
        <w:rPr>
          <w:rFonts w:asciiTheme="minorHAnsi" w:hAnsiTheme="minorHAnsi" w:cstheme="minorHAnsi"/>
          <w:b/>
          <w:sz w:val="22"/>
          <w:szCs w:val="22"/>
        </w:rPr>
        <w:tab/>
      </w:r>
      <w:r w:rsidR="00550F63" w:rsidRPr="00E31F8D">
        <w:rPr>
          <w:rFonts w:asciiTheme="minorHAnsi" w:hAnsiTheme="minorHAnsi" w:cstheme="minorHAnsi"/>
          <w:b/>
          <w:sz w:val="22"/>
          <w:szCs w:val="22"/>
        </w:rPr>
        <w:tab/>
      </w:r>
      <w:r w:rsidR="00550F63" w:rsidRPr="00E31F8D">
        <w:rPr>
          <w:rFonts w:asciiTheme="minorHAnsi" w:hAnsiTheme="minorHAnsi" w:cstheme="minorHAnsi"/>
          <w:b/>
          <w:sz w:val="22"/>
          <w:szCs w:val="22"/>
        </w:rPr>
        <w:tab/>
      </w:r>
      <w:r w:rsidR="00550F63" w:rsidRPr="00E31F8D">
        <w:rPr>
          <w:rFonts w:asciiTheme="minorHAnsi" w:hAnsiTheme="minorHAnsi" w:cstheme="minorHAnsi"/>
          <w:b/>
          <w:sz w:val="22"/>
          <w:szCs w:val="22"/>
        </w:rPr>
        <w:tab/>
      </w:r>
      <w:proofErr w:type="gramStart"/>
      <w:r w:rsidR="00550F63" w:rsidRPr="00E31F8D">
        <w:rPr>
          <w:rFonts w:asciiTheme="minorHAnsi" w:hAnsiTheme="minorHAnsi" w:cstheme="minorHAnsi"/>
          <w:b/>
          <w:sz w:val="22"/>
          <w:szCs w:val="22"/>
        </w:rPr>
        <w:tab/>
      </w:r>
      <w:r w:rsidR="004B1BF3" w:rsidRPr="00E31F8D">
        <w:rPr>
          <w:rFonts w:asciiTheme="minorHAnsi" w:hAnsiTheme="minorHAnsi" w:cstheme="minorHAnsi"/>
          <w:b/>
          <w:sz w:val="22"/>
          <w:szCs w:val="22"/>
        </w:rPr>
        <w:t xml:space="preserve">  </w:t>
      </w:r>
      <w:r w:rsidR="00550F63" w:rsidRPr="00E31F8D">
        <w:rPr>
          <w:rFonts w:asciiTheme="minorHAnsi" w:hAnsiTheme="minorHAnsi" w:cstheme="minorHAnsi"/>
          <w:b/>
          <w:sz w:val="22"/>
          <w:szCs w:val="22"/>
        </w:rPr>
        <w:t>(</w:t>
      </w:r>
      <w:proofErr w:type="gramEnd"/>
      <w:r w:rsidRPr="00E31F8D">
        <w:rPr>
          <w:rFonts w:asciiTheme="minorHAnsi" w:hAnsiTheme="minorHAnsi" w:cstheme="minorHAnsi"/>
          <w:b/>
          <w:sz w:val="22"/>
          <w:szCs w:val="22"/>
        </w:rPr>
        <w:t xml:space="preserve">4 + 2 + 2 = 8 </w:t>
      </w:r>
      <w:r w:rsidR="00550F63" w:rsidRPr="00E31F8D">
        <w:rPr>
          <w:rFonts w:asciiTheme="minorHAnsi" w:hAnsiTheme="minorHAnsi" w:cstheme="minorHAnsi"/>
          <w:b/>
          <w:sz w:val="22"/>
          <w:szCs w:val="22"/>
        </w:rPr>
        <w:t>Marks)</w:t>
      </w:r>
    </w:p>
    <w:p w:rsidR="00550F63" w:rsidRPr="00E31F8D" w:rsidRDefault="00550F63" w:rsidP="00550F63">
      <w:pPr>
        <w:jc w:val="both"/>
        <w:rPr>
          <w:rFonts w:asciiTheme="minorHAnsi" w:hAnsiTheme="minorHAnsi" w:cstheme="minorHAnsi"/>
          <w:sz w:val="22"/>
          <w:szCs w:val="22"/>
        </w:rPr>
      </w:pPr>
    </w:p>
    <w:p w:rsidR="00F40EB8" w:rsidRPr="00E31F8D" w:rsidRDefault="00F40EB8" w:rsidP="001F7573">
      <w:pPr>
        <w:pStyle w:val="ListParagraph"/>
        <w:numPr>
          <w:ilvl w:val="0"/>
          <w:numId w:val="4"/>
        </w:numPr>
        <w:autoSpaceDE w:val="0"/>
        <w:autoSpaceDN w:val="0"/>
        <w:adjustRightInd w:val="0"/>
        <w:spacing w:line="240" w:lineRule="auto"/>
        <w:ind w:left="720"/>
        <w:rPr>
          <w:rFonts w:asciiTheme="minorHAnsi" w:hAnsiTheme="minorHAnsi" w:cstheme="minorHAnsi"/>
        </w:rPr>
      </w:pPr>
      <w:r w:rsidRPr="00E31F8D">
        <w:rPr>
          <w:rFonts w:asciiTheme="minorHAnsi" w:hAnsiTheme="minorHAnsi" w:cstheme="minorHAnsi"/>
        </w:rPr>
        <w:t xml:space="preserve">Explain the concept of </w:t>
      </w:r>
      <w:r w:rsidR="00636895" w:rsidRPr="00E31F8D">
        <w:rPr>
          <w:rFonts w:asciiTheme="minorHAnsi" w:hAnsiTheme="minorHAnsi" w:cstheme="minorHAnsi"/>
        </w:rPr>
        <w:t>‘</w:t>
      </w:r>
      <w:r w:rsidR="0022220E" w:rsidRPr="00E31F8D">
        <w:rPr>
          <w:rFonts w:asciiTheme="minorHAnsi" w:hAnsiTheme="minorHAnsi" w:cstheme="minorHAnsi"/>
        </w:rPr>
        <w:t>Reverse L</w:t>
      </w:r>
      <w:r w:rsidRPr="00E31F8D">
        <w:rPr>
          <w:rFonts w:asciiTheme="minorHAnsi" w:hAnsiTheme="minorHAnsi" w:cstheme="minorHAnsi"/>
        </w:rPr>
        <w:t>ogistics</w:t>
      </w:r>
      <w:r w:rsidR="0022220E" w:rsidRPr="00E31F8D">
        <w:rPr>
          <w:rFonts w:asciiTheme="minorHAnsi" w:hAnsiTheme="minorHAnsi" w:cstheme="minorHAnsi"/>
        </w:rPr>
        <w:t>’</w:t>
      </w:r>
      <w:r w:rsidRPr="00E31F8D">
        <w:rPr>
          <w:rFonts w:asciiTheme="minorHAnsi" w:hAnsiTheme="minorHAnsi" w:cstheme="minorHAnsi"/>
        </w:rPr>
        <w:t xml:space="preserve"> and how companies use this concept as an advantage in their organisations.</w:t>
      </w:r>
    </w:p>
    <w:p w:rsidR="004B1BF3" w:rsidRPr="00E31F8D" w:rsidRDefault="00F40EB8" w:rsidP="001F7573">
      <w:pPr>
        <w:pStyle w:val="ListParagraph"/>
        <w:numPr>
          <w:ilvl w:val="0"/>
          <w:numId w:val="4"/>
        </w:numPr>
        <w:autoSpaceDE w:val="0"/>
        <w:autoSpaceDN w:val="0"/>
        <w:adjustRightInd w:val="0"/>
        <w:ind w:left="720"/>
        <w:rPr>
          <w:rFonts w:asciiTheme="minorHAnsi" w:hAnsiTheme="minorHAnsi" w:cstheme="minorHAnsi"/>
        </w:rPr>
      </w:pPr>
      <w:r w:rsidRPr="00E31F8D">
        <w:rPr>
          <w:rFonts w:asciiTheme="minorHAnsi" w:hAnsiTheme="minorHAnsi" w:cstheme="minorHAnsi"/>
        </w:rPr>
        <w:t xml:space="preserve">Illustrate giving examples the use of reverse logistics in </w:t>
      </w:r>
      <w:r w:rsidRPr="00E31F8D">
        <w:rPr>
          <w:rFonts w:asciiTheme="minorHAnsi" w:hAnsiTheme="minorHAnsi" w:cstheme="minorHAnsi"/>
          <w:b/>
          <w:i/>
        </w:rPr>
        <w:t>any two</w:t>
      </w:r>
      <w:r w:rsidRPr="00E31F8D">
        <w:rPr>
          <w:rFonts w:asciiTheme="minorHAnsi" w:hAnsiTheme="minorHAnsi" w:cstheme="minorHAnsi"/>
        </w:rPr>
        <w:t xml:space="preserve"> industries given below:</w:t>
      </w:r>
    </w:p>
    <w:p w:rsidR="00F40EB8" w:rsidRPr="00E31F8D" w:rsidRDefault="00F40EB8" w:rsidP="001F7573">
      <w:pPr>
        <w:autoSpaceDE w:val="0"/>
        <w:autoSpaceDN w:val="0"/>
        <w:adjustRightInd w:val="0"/>
        <w:ind w:left="360"/>
        <w:rPr>
          <w:rFonts w:asciiTheme="minorHAnsi" w:hAnsiTheme="minorHAnsi" w:cstheme="minorHAnsi"/>
          <w:sz w:val="22"/>
          <w:szCs w:val="22"/>
        </w:rPr>
      </w:pPr>
      <w:r w:rsidRPr="00E31F8D">
        <w:rPr>
          <w:rFonts w:asciiTheme="minorHAnsi" w:hAnsiTheme="minorHAnsi" w:cstheme="minorHAnsi"/>
          <w:sz w:val="22"/>
          <w:szCs w:val="22"/>
        </w:rPr>
        <w:t xml:space="preserve">      (</w:t>
      </w:r>
      <w:proofErr w:type="spellStart"/>
      <w:r w:rsidRPr="00E31F8D">
        <w:rPr>
          <w:rFonts w:asciiTheme="minorHAnsi" w:hAnsiTheme="minorHAnsi" w:cstheme="minorHAnsi"/>
          <w:sz w:val="22"/>
          <w:szCs w:val="22"/>
        </w:rPr>
        <w:t>i</w:t>
      </w:r>
      <w:proofErr w:type="spellEnd"/>
      <w:r w:rsidRPr="00E31F8D">
        <w:rPr>
          <w:rFonts w:asciiTheme="minorHAnsi" w:hAnsiTheme="minorHAnsi" w:cstheme="minorHAnsi"/>
          <w:sz w:val="22"/>
          <w:szCs w:val="22"/>
        </w:rPr>
        <w:t xml:space="preserve">) LPG Gas Industry   </w:t>
      </w:r>
    </w:p>
    <w:p w:rsidR="00F40EB8" w:rsidRPr="00E31F8D" w:rsidRDefault="00F40EB8" w:rsidP="001F7573">
      <w:pPr>
        <w:autoSpaceDE w:val="0"/>
        <w:autoSpaceDN w:val="0"/>
        <w:adjustRightInd w:val="0"/>
        <w:ind w:left="360"/>
        <w:rPr>
          <w:rFonts w:asciiTheme="minorHAnsi" w:hAnsiTheme="minorHAnsi" w:cstheme="minorHAnsi"/>
          <w:sz w:val="22"/>
          <w:szCs w:val="22"/>
        </w:rPr>
      </w:pPr>
      <w:r w:rsidRPr="00E31F8D">
        <w:rPr>
          <w:rFonts w:asciiTheme="minorHAnsi" w:hAnsiTheme="minorHAnsi" w:cstheme="minorHAnsi"/>
          <w:sz w:val="22"/>
          <w:szCs w:val="22"/>
        </w:rPr>
        <w:t xml:space="preserve">      (ii) C</w:t>
      </w:r>
      <w:r w:rsidR="004B1BF3" w:rsidRPr="00E31F8D">
        <w:rPr>
          <w:rFonts w:asciiTheme="minorHAnsi" w:hAnsiTheme="minorHAnsi" w:cstheme="minorHAnsi"/>
          <w:sz w:val="22"/>
          <w:szCs w:val="22"/>
        </w:rPr>
        <w:t xml:space="preserve">ars – Waste disposal </w:t>
      </w:r>
    </w:p>
    <w:p w:rsidR="00F40EB8" w:rsidRPr="00E31F8D" w:rsidRDefault="00F40EB8" w:rsidP="001F7573">
      <w:pPr>
        <w:tabs>
          <w:tab w:val="left" w:pos="6240"/>
        </w:tabs>
        <w:autoSpaceDE w:val="0"/>
        <w:autoSpaceDN w:val="0"/>
        <w:adjustRightInd w:val="0"/>
        <w:ind w:left="360"/>
        <w:rPr>
          <w:rFonts w:asciiTheme="minorHAnsi" w:hAnsiTheme="minorHAnsi" w:cstheme="minorHAnsi"/>
          <w:sz w:val="22"/>
          <w:szCs w:val="22"/>
        </w:rPr>
      </w:pPr>
      <w:r w:rsidRPr="00E31F8D">
        <w:rPr>
          <w:rFonts w:asciiTheme="minorHAnsi" w:hAnsiTheme="minorHAnsi" w:cstheme="minorHAnsi"/>
          <w:sz w:val="22"/>
          <w:szCs w:val="22"/>
        </w:rPr>
        <w:t xml:space="preserve">     </w:t>
      </w:r>
      <w:r w:rsidR="004B1BF3" w:rsidRPr="00E31F8D">
        <w:rPr>
          <w:rFonts w:asciiTheme="minorHAnsi" w:hAnsiTheme="minorHAnsi" w:cstheme="minorHAnsi"/>
          <w:sz w:val="22"/>
          <w:szCs w:val="22"/>
        </w:rPr>
        <w:t xml:space="preserve"> (iii) Product recalls </w:t>
      </w:r>
    </w:p>
    <w:p w:rsidR="00F40EB8" w:rsidRPr="00E31F8D" w:rsidRDefault="00F40EB8" w:rsidP="00F40EB8">
      <w:pPr>
        <w:rPr>
          <w:rFonts w:asciiTheme="minorHAnsi" w:hAnsiTheme="minorHAnsi" w:cstheme="minorHAnsi"/>
          <w:sz w:val="22"/>
          <w:szCs w:val="22"/>
        </w:rPr>
      </w:pPr>
    </w:p>
    <w:p w:rsidR="00F40EB8" w:rsidRPr="00E31F8D" w:rsidRDefault="00F40EB8" w:rsidP="00550F63">
      <w:pPr>
        <w:jc w:val="both"/>
        <w:rPr>
          <w:rFonts w:asciiTheme="minorHAnsi" w:hAnsiTheme="minorHAnsi" w:cstheme="minorHAnsi"/>
          <w:sz w:val="22"/>
          <w:szCs w:val="22"/>
        </w:rPr>
      </w:pPr>
    </w:p>
    <w:p w:rsidR="00550F63" w:rsidRPr="00E31F8D" w:rsidRDefault="0022220E" w:rsidP="00550F63">
      <w:pPr>
        <w:jc w:val="both"/>
        <w:rPr>
          <w:rFonts w:asciiTheme="minorHAnsi" w:hAnsiTheme="minorHAnsi" w:cstheme="minorHAnsi"/>
          <w:sz w:val="22"/>
          <w:szCs w:val="22"/>
        </w:rPr>
      </w:pPr>
      <w:r w:rsidRPr="00E31F8D">
        <w:rPr>
          <w:rFonts w:asciiTheme="minorHAnsi" w:hAnsiTheme="minorHAnsi" w:cstheme="minorHAnsi"/>
          <w:b/>
          <w:sz w:val="22"/>
          <w:szCs w:val="22"/>
          <w:u w:val="single"/>
        </w:rPr>
        <w:t xml:space="preserve">Question </w:t>
      </w:r>
      <w:r w:rsidR="00550F63" w:rsidRPr="00E31F8D">
        <w:rPr>
          <w:rFonts w:asciiTheme="minorHAnsi" w:hAnsiTheme="minorHAnsi" w:cstheme="minorHAnsi"/>
          <w:b/>
          <w:sz w:val="22"/>
          <w:szCs w:val="22"/>
          <w:u w:val="single"/>
        </w:rPr>
        <w:t>4</w:t>
      </w:r>
      <w:r w:rsidR="00550F63" w:rsidRPr="00E31F8D">
        <w:rPr>
          <w:rFonts w:asciiTheme="minorHAnsi" w:hAnsiTheme="minorHAnsi" w:cstheme="minorHAnsi"/>
          <w:b/>
          <w:sz w:val="22"/>
          <w:szCs w:val="22"/>
        </w:rPr>
        <w:tab/>
      </w:r>
      <w:r w:rsidR="00550F63" w:rsidRPr="00E31F8D">
        <w:rPr>
          <w:rFonts w:asciiTheme="minorHAnsi" w:hAnsiTheme="minorHAnsi" w:cstheme="minorHAnsi"/>
          <w:b/>
          <w:sz w:val="22"/>
          <w:szCs w:val="22"/>
        </w:rPr>
        <w:tab/>
      </w:r>
      <w:r w:rsidR="00550F63" w:rsidRPr="00E31F8D">
        <w:rPr>
          <w:rFonts w:asciiTheme="minorHAnsi" w:hAnsiTheme="minorHAnsi" w:cstheme="minorHAnsi"/>
          <w:b/>
          <w:sz w:val="22"/>
          <w:szCs w:val="22"/>
        </w:rPr>
        <w:tab/>
      </w:r>
      <w:r w:rsidR="00550F63" w:rsidRPr="00E31F8D">
        <w:rPr>
          <w:rFonts w:asciiTheme="minorHAnsi" w:hAnsiTheme="minorHAnsi" w:cstheme="minorHAnsi"/>
          <w:b/>
          <w:sz w:val="22"/>
          <w:szCs w:val="22"/>
        </w:rPr>
        <w:tab/>
      </w:r>
      <w:r w:rsidR="00550F63" w:rsidRPr="00E31F8D">
        <w:rPr>
          <w:rFonts w:asciiTheme="minorHAnsi" w:hAnsiTheme="minorHAnsi" w:cstheme="minorHAnsi"/>
          <w:b/>
          <w:sz w:val="22"/>
          <w:szCs w:val="22"/>
        </w:rPr>
        <w:tab/>
      </w:r>
      <w:r w:rsidR="00550F63" w:rsidRPr="00E31F8D">
        <w:rPr>
          <w:rFonts w:asciiTheme="minorHAnsi" w:hAnsiTheme="minorHAnsi" w:cstheme="minorHAnsi"/>
          <w:b/>
          <w:sz w:val="22"/>
          <w:szCs w:val="22"/>
        </w:rPr>
        <w:tab/>
      </w:r>
      <w:r w:rsidR="00550F63" w:rsidRPr="00E31F8D">
        <w:rPr>
          <w:rFonts w:asciiTheme="minorHAnsi" w:hAnsiTheme="minorHAnsi" w:cstheme="minorHAnsi"/>
          <w:b/>
          <w:sz w:val="22"/>
          <w:szCs w:val="22"/>
        </w:rPr>
        <w:tab/>
      </w:r>
      <w:r w:rsidR="00550F63" w:rsidRPr="00E31F8D">
        <w:rPr>
          <w:rFonts w:asciiTheme="minorHAnsi" w:hAnsiTheme="minorHAnsi" w:cstheme="minorHAnsi"/>
          <w:b/>
          <w:sz w:val="22"/>
          <w:szCs w:val="22"/>
        </w:rPr>
        <w:tab/>
      </w:r>
      <w:r w:rsidR="00550F63" w:rsidRPr="00E31F8D">
        <w:rPr>
          <w:rFonts w:asciiTheme="minorHAnsi" w:hAnsiTheme="minorHAnsi" w:cstheme="minorHAnsi"/>
          <w:b/>
          <w:sz w:val="22"/>
          <w:szCs w:val="22"/>
        </w:rPr>
        <w:tab/>
        <w:t>(</w:t>
      </w:r>
      <w:r w:rsidRPr="00E31F8D">
        <w:rPr>
          <w:rFonts w:asciiTheme="minorHAnsi" w:hAnsiTheme="minorHAnsi" w:cstheme="minorHAnsi"/>
          <w:b/>
          <w:sz w:val="22"/>
          <w:szCs w:val="22"/>
        </w:rPr>
        <w:t xml:space="preserve">4 + 4 + 4 = 12 </w:t>
      </w:r>
      <w:r w:rsidR="00550F63" w:rsidRPr="00E31F8D">
        <w:rPr>
          <w:rFonts w:asciiTheme="minorHAnsi" w:hAnsiTheme="minorHAnsi" w:cstheme="minorHAnsi"/>
          <w:b/>
          <w:sz w:val="22"/>
          <w:szCs w:val="22"/>
        </w:rPr>
        <w:t>Marks)</w:t>
      </w:r>
    </w:p>
    <w:p w:rsidR="00550F63" w:rsidRPr="00E31F8D" w:rsidRDefault="00550F63" w:rsidP="00AA637C">
      <w:pPr>
        <w:spacing w:line="276" w:lineRule="auto"/>
        <w:jc w:val="center"/>
        <w:rPr>
          <w:rFonts w:asciiTheme="minorHAnsi" w:hAnsiTheme="minorHAnsi" w:cstheme="minorHAnsi"/>
          <w:b/>
          <w:bCs/>
          <w:sz w:val="22"/>
          <w:szCs w:val="22"/>
        </w:rPr>
      </w:pPr>
    </w:p>
    <w:p w:rsidR="00636895" w:rsidRPr="00E31F8D" w:rsidRDefault="00636895" w:rsidP="00636895">
      <w:pPr>
        <w:jc w:val="both"/>
        <w:rPr>
          <w:rFonts w:asciiTheme="minorHAnsi" w:hAnsiTheme="minorHAnsi" w:cstheme="minorHAnsi"/>
          <w:b/>
          <w:i/>
          <w:sz w:val="22"/>
          <w:szCs w:val="22"/>
        </w:rPr>
      </w:pPr>
      <w:r w:rsidRPr="00E31F8D">
        <w:rPr>
          <w:rFonts w:asciiTheme="minorHAnsi" w:hAnsiTheme="minorHAnsi" w:cstheme="minorHAnsi"/>
          <w:b/>
          <w:i/>
          <w:sz w:val="22"/>
          <w:szCs w:val="22"/>
        </w:rPr>
        <w:t>Answer any three of the below questions:</w:t>
      </w:r>
    </w:p>
    <w:p w:rsidR="00636895" w:rsidRPr="00E31F8D" w:rsidRDefault="00636895" w:rsidP="00636895">
      <w:pPr>
        <w:jc w:val="both"/>
        <w:rPr>
          <w:rFonts w:asciiTheme="minorHAnsi" w:hAnsiTheme="minorHAnsi" w:cstheme="minorHAnsi"/>
          <w:b/>
          <w:i/>
          <w:color w:val="FF0000"/>
          <w:sz w:val="22"/>
          <w:szCs w:val="22"/>
        </w:rPr>
      </w:pPr>
    </w:p>
    <w:p w:rsidR="00636895" w:rsidRPr="00E31F8D" w:rsidRDefault="00636895" w:rsidP="00E31F8D">
      <w:pPr>
        <w:pStyle w:val="ListParagraph"/>
        <w:numPr>
          <w:ilvl w:val="0"/>
          <w:numId w:val="2"/>
        </w:numPr>
        <w:ind w:left="720"/>
        <w:jc w:val="both"/>
        <w:rPr>
          <w:rFonts w:asciiTheme="minorHAnsi" w:hAnsiTheme="minorHAnsi" w:cstheme="minorHAnsi"/>
        </w:rPr>
      </w:pPr>
      <w:r w:rsidRPr="00E31F8D">
        <w:rPr>
          <w:rFonts w:asciiTheme="minorHAnsi" w:hAnsiTheme="minorHAnsi" w:cstheme="minorHAnsi"/>
        </w:rPr>
        <w:t xml:space="preserve">A shipper namely </w:t>
      </w:r>
      <w:proofErr w:type="spellStart"/>
      <w:r w:rsidRPr="00E31F8D">
        <w:rPr>
          <w:rFonts w:asciiTheme="minorHAnsi" w:hAnsiTheme="minorHAnsi" w:cstheme="minorHAnsi"/>
        </w:rPr>
        <w:t>Ayushman</w:t>
      </w:r>
      <w:proofErr w:type="spellEnd"/>
      <w:r w:rsidRPr="00E31F8D">
        <w:rPr>
          <w:rFonts w:asciiTheme="minorHAnsi" w:hAnsiTheme="minorHAnsi" w:cstheme="minorHAnsi"/>
        </w:rPr>
        <w:t xml:space="preserve"> Exports gets a shipment to be executed through ICD Tughlakabad (ICD, TKD) to </w:t>
      </w:r>
      <w:proofErr w:type="spellStart"/>
      <w:r w:rsidRPr="00E31F8D">
        <w:rPr>
          <w:rFonts w:asciiTheme="minorHAnsi" w:hAnsiTheme="minorHAnsi" w:cstheme="minorHAnsi"/>
        </w:rPr>
        <w:t>Felixstowe</w:t>
      </w:r>
      <w:proofErr w:type="spellEnd"/>
      <w:r w:rsidRPr="00E31F8D">
        <w:rPr>
          <w:rFonts w:asciiTheme="minorHAnsi" w:hAnsiTheme="minorHAnsi" w:cstheme="minorHAnsi"/>
        </w:rPr>
        <w:t xml:space="preserve"> (U.K) through the port of Nhava Sheva (NSICT). The shipment has to be stuffed at ICD Tughlakabad after custom clearance at the dry Port (ICD). Due to bad weather and the trucks not being covered by tarpaulins when dispatched from factory to ICD TKD, 15 packages get wet. Also due to bad packing and subsequent handling, another 10 packages are torn / damaged.  The shipper informs the shipping line that they should go ahead and stuff the wet and torn/damaged boxes in the container and the shipper would take care if there are any claims from the consignee. The shipper is also willing to give a written undertaking to the shipping line to this effect. How will the Shipping line protect its interests so that they are not burdened with any claims at a later date? What type of B/L’s will the Shipping line issue and what should they mention on the same?</w:t>
      </w:r>
    </w:p>
    <w:p w:rsidR="00636895" w:rsidRPr="00E31F8D" w:rsidRDefault="00636895" w:rsidP="001F7573">
      <w:pPr>
        <w:pStyle w:val="ListParagraph"/>
        <w:rPr>
          <w:rFonts w:asciiTheme="minorHAnsi" w:hAnsiTheme="minorHAnsi" w:cstheme="minorHAnsi"/>
        </w:rPr>
      </w:pPr>
    </w:p>
    <w:p w:rsidR="00636895" w:rsidRPr="00E31F8D" w:rsidRDefault="00636895" w:rsidP="00E31F8D">
      <w:pPr>
        <w:pStyle w:val="ListParagraph"/>
        <w:numPr>
          <w:ilvl w:val="0"/>
          <w:numId w:val="2"/>
        </w:numPr>
        <w:ind w:left="720"/>
        <w:jc w:val="both"/>
        <w:rPr>
          <w:rFonts w:asciiTheme="minorHAnsi" w:hAnsiTheme="minorHAnsi" w:cstheme="minorHAnsi"/>
        </w:rPr>
      </w:pPr>
      <w:r w:rsidRPr="00E31F8D">
        <w:rPr>
          <w:rFonts w:asciiTheme="minorHAnsi" w:hAnsiTheme="minorHAnsi" w:cstheme="minorHAnsi"/>
        </w:rPr>
        <w:t>One of the shippers, ‘</w:t>
      </w:r>
      <w:proofErr w:type="spellStart"/>
      <w:r w:rsidRPr="00E31F8D">
        <w:rPr>
          <w:rFonts w:asciiTheme="minorHAnsi" w:hAnsiTheme="minorHAnsi" w:cstheme="minorHAnsi"/>
        </w:rPr>
        <w:t>Bhumika</w:t>
      </w:r>
      <w:proofErr w:type="spellEnd"/>
      <w:r w:rsidRPr="00E31F8D">
        <w:rPr>
          <w:rFonts w:asciiTheme="minorHAnsi" w:hAnsiTheme="minorHAnsi" w:cstheme="minorHAnsi"/>
        </w:rPr>
        <w:t xml:space="preserve"> Exports’ is a very important client of OOCL Shipping Line. He gives them over 80 x 20’ containers per month of garments, bed linen, rugs &amp; cotton durries for export to different countries worldwide. One of his shipments of 6x20’ containers were planned to be</w:t>
      </w:r>
      <w:r w:rsidR="004B1BF3" w:rsidRPr="00E31F8D">
        <w:rPr>
          <w:rFonts w:asciiTheme="minorHAnsi" w:hAnsiTheme="minorHAnsi" w:cstheme="minorHAnsi"/>
        </w:rPr>
        <w:t xml:space="preserve"> shipped out by 14th March, 2021</w:t>
      </w:r>
      <w:r w:rsidRPr="00E31F8D">
        <w:rPr>
          <w:rFonts w:asciiTheme="minorHAnsi" w:hAnsiTheme="minorHAnsi" w:cstheme="minorHAnsi"/>
        </w:rPr>
        <w:t>, but due to delay in raw material procurement and manufacturing snags, the shipment can now reach Mundra Port (Located in G</w:t>
      </w:r>
      <w:r w:rsidR="004B1BF3" w:rsidRPr="00E31F8D">
        <w:rPr>
          <w:rFonts w:asciiTheme="minorHAnsi" w:hAnsiTheme="minorHAnsi" w:cstheme="minorHAnsi"/>
        </w:rPr>
        <w:t>ujarat) only on 19th March, 2021</w:t>
      </w:r>
      <w:r w:rsidRPr="00E31F8D">
        <w:rPr>
          <w:rFonts w:asciiTheme="minorHAnsi" w:hAnsiTheme="minorHAnsi" w:cstheme="minorHAnsi"/>
        </w:rPr>
        <w:t xml:space="preserve">. The vessel ‘OOCL Shanghai’ is expected to arrive at Mundra Port on 21st March and sail out on 24th March. The shipper requests the Shipping line to put the name of the earlier vessel ‘OOCL </w:t>
      </w:r>
      <w:proofErr w:type="spellStart"/>
      <w:r w:rsidRPr="00E31F8D">
        <w:rPr>
          <w:rFonts w:asciiTheme="minorHAnsi" w:hAnsiTheme="minorHAnsi" w:cstheme="minorHAnsi"/>
        </w:rPr>
        <w:t>Hongkong</w:t>
      </w:r>
      <w:proofErr w:type="spellEnd"/>
      <w:r w:rsidRPr="00E31F8D">
        <w:rPr>
          <w:rFonts w:asciiTheme="minorHAnsi" w:hAnsiTheme="minorHAnsi" w:cstheme="minorHAnsi"/>
        </w:rPr>
        <w:t xml:space="preserve">’ and its </w:t>
      </w:r>
      <w:r w:rsidR="004B1BF3" w:rsidRPr="00E31F8D">
        <w:rPr>
          <w:rFonts w:asciiTheme="minorHAnsi" w:hAnsiTheme="minorHAnsi" w:cstheme="minorHAnsi"/>
        </w:rPr>
        <w:t>sailing date of 17th March, 2021</w:t>
      </w:r>
      <w:r w:rsidRPr="00E31F8D">
        <w:rPr>
          <w:rFonts w:asciiTheme="minorHAnsi" w:hAnsiTheme="minorHAnsi" w:cstheme="minorHAnsi"/>
        </w:rPr>
        <w:t xml:space="preserve"> and issue a ‘Shipped on Board’ B/L accordingly. If the Shipping line does not accede to the request, the shipping line runs the risk of losing the client. The last date of the shipmen</w:t>
      </w:r>
      <w:r w:rsidR="004B1BF3" w:rsidRPr="00E31F8D">
        <w:rPr>
          <w:rFonts w:asciiTheme="minorHAnsi" w:hAnsiTheme="minorHAnsi" w:cstheme="minorHAnsi"/>
        </w:rPr>
        <w:t>t as per L/C is 22nd March, 2021</w:t>
      </w:r>
      <w:r w:rsidRPr="00E31F8D">
        <w:rPr>
          <w:rFonts w:asciiTheme="minorHAnsi" w:hAnsiTheme="minorHAnsi" w:cstheme="minorHAnsi"/>
        </w:rPr>
        <w:t>.</w:t>
      </w:r>
    </w:p>
    <w:p w:rsidR="00636895" w:rsidRPr="00E31F8D" w:rsidRDefault="00636895" w:rsidP="00E31F8D">
      <w:pPr>
        <w:ind w:left="720"/>
        <w:jc w:val="both"/>
        <w:rPr>
          <w:rFonts w:asciiTheme="minorHAnsi" w:hAnsiTheme="minorHAnsi" w:cstheme="minorHAnsi"/>
          <w:sz w:val="22"/>
          <w:szCs w:val="22"/>
        </w:rPr>
      </w:pPr>
      <w:r w:rsidRPr="00E31F8D">
        <w:rPr>
          <w:rFonts w:asciiTheme="minorHAnsi" w:hAnsiTheme="minorHAnsi" w:cstheme="minorHAnsi"/>
          <w:sz w:val="22"/>
          <w:szCs w:val="22"/>
        </w:rPr>
        <w:t xml:space="preserve">Will the shipping line accommodate client’s request and if not what would should they do to maintain the client? </w:t>
      </w:r>
    </w:p>
    <w:p w:rsidR="00636895" w:rsidRPr="00E31F8D" w:rsidRDefault="00636895" w:rsidP="001F7573">
      <w:pPr>
        <w:pStyle w:val="ListParagraph"/>
        <w:rPr>
          <w:rFonts w:asciiTheme="minorHAnsi" w:hAnsiTheme="minorHAnsi" w:cstheme="minorHAnsi"/>
        </w:rPr>
      </w:pPr>
    </w:p>
    <w:p w:rsidR="00636895" w:rsidRPr="00E31F8D" w:rsidRDefault="00636895" w:rsidP="001F7573">
      <w:pPr>
        <w:pStyle w:val="ListParagraph"/>
        <w:numPr>
          <w:ilvl w:val="0"/>
          <w:numId w:val="2"/>
        </w:numPr>
        <w:tabs>
          <w:tab w:val="left" w:pos="360"/>
        </w:tabs>
        <w:spacing w:line="240" w:lineRule="auto"/>
        <w:ind w:left="720"/>
        <w:rPr>
          <w:rFonts w:asciiTheme="minorHAnsi" w:hAnsiTheme="minorHAnsi" w:cstheme="minorHAnsi"/>
          <w:lang w:val="en-IN"/>
        </w:rPr>
      </w:pPr>
      <w:r w:rsidRPr="00E31F8D">
        <w:rPr>
          <w:rFonts w:asciiTheme="minorHAnsi" w:hAnsiTheme="minorHAnsi" w:cstheme="minorHAnsi"/>
          <w:lang w:val="en-IN"/>
        </w:rPr>
        <w:t>What are the major challenges which India needs to overcome so that they can improve their rankings in the Logistics Performance Index (LPI), a study conducted by World Bank (Current rankings of India, 2018: 44</w:t>
      </w:r>
      <w:r w:rsidRPr="00E31F8D">
        <w:rPr>
          <w:rFonts w:asciiTheme="minorHAnsi" w:hAnsiTheme="minorHAnsi" w:cstheme="minorHAnsi"/>
          <w:vertAlign w:val="superscript"/>
          <w:lang w:val="en-IN"/>
        </w:rPr>
        <w:t>th</w:t>
      </w:r>
      <w:r w:rsidRPr="00E31F8D">
        <w:rPr>
          <w:rFonts w:asciiTheme="minorHAnsi" w:hAnsiTheme="minorHAnsi" w:cstheme="minorHAnsi"/>
          <w:lang w:val="en-IN"/>
        </w:rPr>
        <w:t xml:space="preserve"> rank and 2016: 35</w:t>
      </w:r>
      <w:r w:rsidRPr="00E31F8D">
        <w:rPr>
          <w:rFonts w:asciiTheme="minorHAnsi" w:hAnsiTheme="minorHAnsi" w:cstheme="minorHAnsi"/>
          <w:vertAlign w:val="superscript"/>
          <w:lang w:val="en-IN"/>
        </w:rPr>
        <w:t>th</w:t>
      </w:r>
      <w:r w:rsidRPr="00E31F8D">
        <w:rPr>
          <w:rFonts w:asciiTheme="minorHAnsi" w:hAnsiTheme="minorHAnsi" w:cstheme="minorHAnsi"/>
          <w:lang w:val="en-IN"/>
        </w:rPr>
        <w:t xml:space="preserve"> rank)? </w:t>
      </w:r>
    </w:p>
    <w:p w:rsidR="00636895" w:rsidRPr="00E31F8D" w:rsidRDefault="00636895" w:rsidP="001F7573">
      <w:pPr>
        <w:pStyle w:val="ListParagraph"/>
        <w:tabs>
          <w:tab w:val="left" w:pos="360"/>
        </w:tabs>
        <w:spacing w:line="240" w:lineRule="auto"/>
        <w:rPr>
          <w:rFonts w:asciiTheme="minorHAnsi" w:hAnsiTheme="minorHAnsi" w:cstheme="minorHAnsi"/>
          <w:lang w:val="en-IN"/>
        </w:rPr>
      </w:pPr>
    </w:p>
    <w:p w:rsidR="00636895" w:rsidRPr="00E31F8D" w:rsidRDefault="00636895" w:rsidP="001F7573">
      <w:pPr>
        <w:pStyle w:val="ListParagraph"/>
        <w:numPr>
          <w:ilvl w:val="0"/>
          <w:numId w:val="2"/>
        </w:numPr>
        <w:tabs>
          <w:tab w:val="left" w:pos="360"/>
        </w:tabs>
        <w:spacing w:line="240" w:lineRule="auto"/>
        <w:ind w:left="720"/>
        <w:jc w:val="both"/>
        <w:rPr>
          <w:rFonts w:asciiTheme="minorHAnsi" w:hAnsiTheme="minorHAnsi" w:cstheme="minorHAnsi"/>
        </w:rPr>
      </w:pPr>
      <w:r w:rsidRPr="00E31F8D">
        <w:rPr>
          <w:rFonts w:asciiTheme="minorHAnsi" w:hAnsiTheme="minorHAnsi" w:cstheme="minorHAnsi"/>
        </w:rPr>
        <w:t>What are the new norms and the changes in SO</w:t>
      </w:r>
      <w:r w:rsidRPr="00E31F8D">
        <w:rPr>
          <w:rFonts w:asciiTheme="minorHAnsi" w:hAnsiTheme="minorHAnsi" w:cstheme="minorHAnsi"/>
          <w:vertAlign w:val="subscript"/>
        </w:rPr>
        <w:t>2</w:t>
      </w:r>
      <w:r w:rsidRPr="00E31F8D">
        <w:rPr>
          <w:rFonts w:asciiTheme="minorHAnsi" w:hAnsiTheme="minorHAnsi" w:cstheme="minorHAnsi"/>
        </w:rPr>
        <w:t xml:space="preserve"> and other gas emissions from ships, as from 1</w:t>
      </w:r>
      <w:r w:rsidRPr="00E31F8D">
        <w:rPr>
          <w:rFonts w:asciiTheme="minorHAnsi" w:hAnsiTheme="minorHAnsi" w:cstheme="minorHAnsi"/>
          <w:vertAlign w:val="superscript"/>
        </w:rPr>
        <w:t>st</w:t>
      </w:r>
      <w:r w:rsidRPr="00E31F8D">
        <w:rPr>
          <w:rFonts w:asciiTheme="minorHAnsi" w:hAnsiTheme="minorHAnsi" w:cstheme="minorHAnsi"/>
        </w:rPr>
        <w:t xml:space="preserve"> Jan, 2020, and how are shipping companies going to meet the requirements as set out by MARPOL? </w:t>
      </w:r>
    </w:p>
    <w:p w:rsidR="00636895" w:rsidRPr="00E31F8D" w:rsidRDefault="00636895" w:rsidP="001F7573">
      <w:pPr>
        <w:pStyle w:val="ListParagraph"/>
        <w:tabs>
          <w:tab w:val="left" w:pos="360"/>
        </w:tabs>
        <w:spacing w:line="240" w:lineRule="auto"/>
        <w:jc w:val="both"/>
        <w:rPr>
          <w:rFonts w:asciiTheme="minorHAnsi" w:hAnsiTheme="minorHAnsi" w:cstheme="minorHAnsi"/>
        </w:rPr>
      </w:pPr>
      <w:r w:rsidRPr="00E31F8D">
        <w:rPr>
          <w:rFonts w:asciiTheme="minorHAnsi" w:hAnsiTheme="minorHAnsi" w:cstheme="minorHAnsi"/>
        </w:rPr>
        <w:t xml:space="preserve">           </w:t>
      </w:r>
    </w:p>
    <w:p w:rsidR="00636895" w:rsidRPr="00E31F8D" w:rsidRDefault="00636895" w:rsidP="001F7573">
      <w:pPr>
        <w:pStyle w:val="ListParagraph"/>
        <w:numPr>
          <w:ilvl w:val="0"/>
          <w:numId w:val="2"/>
        </w:numPr>
        <w:tabs>
          <w:tab w:val="left" w:pos="360"/>
        </w:tabs>
        <w:ind w:left="720"/>
        <w:rPr>
          <w:rFonts w:asciiTheme="minorHAnsi" w:hAnsiTheme="minorHAnsi" w:cstheme="minorHAnsi"/>
        </w:rPr>
      </w:pPr>
      <w:r w:rsidRPr="00E31F8D">
        <w:rPr>
          <w:rFonts w:asciiTheme="minorHAnsi" w:hAnsiTheme="minorHAnsi" w:cstheme="minorHAnsi"/>
        </w:rPr>
        <w:t xml:space="preserve">‘Dedicated Freight Corridors (DFC’s) are well on their way to transform the way containers are transported in India, through rail, from the hinterland to the Ports. </w:t>
      </w:r>
    </w:p>
    <w:p w:rsidR="00636895" w:rsidRPr="00E31F8D" w:rsidRDefault="00636895" w:rsidP="001F7573">
      <w:pPr>
        <w:pStyle w:val="ListParagraph"/>
        <w:tabs>
          <w:tab w:val="left" w:pos="360"/>
        </w:tabs>
        <w:rPr>
          <w:rFonts w:asciiTheme="minorHAnsi" w:eastAsia="Times New Roman" w:hAnsiTheme="minorHAnsi" w:cstheme="minorHAnsi"/>
        </w:rPr>
      </w:pPr>
      <w:r w:rsidRPr="00E31F8D">
        <w:rPr>
          <w:rFonts w:asciiTheme="minorHAnsi" w:hAnsiTheme="minorHAnsi" w:cstheme="minorHAnsi"/>
        </w:rPr>
        <w:t>Which are these corridors and what are the envisaged changes and outcomes?</w:t>
      </w:r>
    </w:p>
    <w:sectPr w:rsidR="00636895" w:rsidRPr="00E31F8D" w:rsidSect="00E31F8D">
      <w:footerReference w:type="default" r:id="rId7"/>
      <w:pgSz w:w="12240" w:h="15840"/>
      <w:pgMar w:top="540" w:right="630" w:bottom="810" w:left="9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5E25" w:rsidRDefault="001E5E25" w:rsidP="00636895">
      <w:r>
        <w:separator/>
      </w:r>
    </w:p>
  </w:endnote>
  <w:endnote w:type="continuationSeparator" w:id="0">
    <w:p w:rsidR="001E5E25" w:rsidRDefault="001E5E25" w:rsidP="006368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134405"/>
      <w:docPartObj>
        <w:docPartGallery w:val="Page Numbers (Bottom of Page)"/>
        <w:docPartUnique/>
      </w:docPartObj>
    </w:sdtPr>
    <w:sdtEndPr/>
    <w:sdtContent>
      <w:p w:rsidR="00636895" w:rsidRDefault="00636895">
        <w:pPr>
          <w:pStyle w:val="Footer"/>
          <w:jc w:val="right"/>
        </w:pPr>
        <w:r>
          <w:t xml:space="preserve">Page | </w:t>
        </w:r>
        <w:r>
          <w:fldChar w:fldCharType="begin"/>
        </w:r>
        <w:r>
          <w:instrText xml:space="preserve"> PAGE   \* MERGEFORMAT </w:instrText>
        </w:r>
        <w:r>
          <w:fldChar w:fldCharType="separate"/>
        </w:r>
        <w:r w:rsidR="00E31F8D">
          <w:rPr>
            <w:noProof/>
          </w:rPr>
          <w:t>1</w:t>
        </w:r>
        <w:r>
          <w:rPr>
            <w:noProof/>
          </w:rPr>
          <w:fldChar w:fldCharType="end"/>
        </w:r>
        <w:r>
          <w:t xml:space="preserve"> </w:t>
        </w:r>
      </w:p>
    </w:sdtContent>
  </w:sdt>
  <w:p w:rsidR="00636895" w:rsidRDefault="0063689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5E25" w:rsidRDefault="001E5E25" w:rsidP="00636895">
      <w:r>
        <w:separator/>
      </w:r>
    </w:p>
  </w:footnote>
  <w:footnote w:type="continuationSeparator" w:id="0">
    <w:p w:rsidR="001E5E25" w:rsidRDefault="001E5E25" w:rsidP="0063689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F5E08"/>
    <w:multiLevelType w:val="hybridMultilevel"/>
    <w:tmpl w:val="23804B4E"/>
    <w:lvl w:ilvl="0" w:tplc="0E680D2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6A5D83"/>
    <w:multiLevelType w:val="hybridMultilevel"/>
    <w:tmpl w:val="BD8667FE"/>
    <w:lvl w:ilvl="0" w:tplc="C54EB5DE">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A925180"/>
    <w:multiLevelType w:val="hybridMultilevel"/>
    <w:tmpl w:val="866E9BA4"/>
    <w:lvl w:ilvl="0" w:tplc="BE986BAA">
      <w:start w:val="1"/>
      <w:numFmt w:val="lowerLetter"/>
      <w:lvlText w:val="(%1)"/>
      <w:lvlJc w:val="left"/>
      <w:pPr>
        <w:ind w:left="360" w:hanging="360"/>
      </w:pPr>
      <w:rPr>
        <w:rFonts w:hint="default"/>
      </w:rPr>
    </w:lvl>
    <w:lvl w:ilvl="1" w:tplc="0409001B">
      <w:start w:val="1"/>
      <w:numFmt w:val="lowerRoman"/>
      <w:lvlText w:val="%2."/>
      <w:lvlJc w:val="righ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D2B6AE3"/>
    <w:multiLevelType w:val="hybridMultilevel"/>
    <w:tmpl w:val="6402005A"/>
    <w:lvl w:ilvl="0" w:tplc="B2201BFE">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6E811A0D"/>
    <w:multiLevelType w:val="hybridMultilevel"/>
    <w:tmpl w:val="0A7448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A9D1F38"/>
    <w:multiLevelType w:val="hybridMultilevel"/>
    <w:tmpl w:val="C22001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4"/>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37C"/>
    <w:rsid w:val="00087953"/>
    <w:rsid w:val="000D519F"/>
    <w:rsid w:val="00165C6E"/>
    <w:rsid w:val="001E5E25"/>
    <w:rsid w:val="001F7573"/>
    <w:rsid w:val="0022220E"/>
    <w:rsid w:val="0033612E"/>
    <w:rsid w:val="003C6CF8"/>
    <w:rsid w:val="004B1BF3"/>
    <w:rsid w:val="004B6897"/>
    <w:rsid w:val="00550F63"/>
    <w:rsid w:val="00636895"/>
    <w:rsid w:val="00860773"/>
    <w:rsid w:val="00AA637C"/>
    <w:rsid w:val="00AB12FE"/>
    <w:rsid w:val="00B21662"/>
    <w:rsid w:val="00E31F8D"/>
    <w:rsid w:val="00E61FC9"/>
    <w:rsid w:val="00EB2F85"/>
    <w:rsid w:val="00F40EB8"/>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BADFD3"/>
  <w15:chartTrackingRefBased/>
  <w15:docId w15:val="{E8730629-FC4F-4A5C-B7AC-21BB843A3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637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637C"/>
    <w:pPr>
      <w:spacing w:after="200" w:line="276" w:lineRule="auto"/>
      <w:ind w:left="720"/>
      <w:contextualSpacing/>
    </w:pPr>
    <w:rPr>
      <w:rFonts w:ascii="Calibri" w:eastAsia="Calibri" w:hAnsi="Calibri"/>
      <w:sz w:val="22"/>
      <w:szCs w:val="22"/>
    </w:rPr>
  </w:style>
  <w:style w:type="table" w:styleId="TableGrid">
    <w:name w:val="Table Grid"/>
    <w:basedOn w:val="TableNormal"/>
    <w:uiPriority w:val="39"/>
    <w:rsid w:val="00550F6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636895"/>
    <w:pPr>
      <w:tabs>
        <w:tab w:val="center" w:pos="4680"/>
        <w:tab w:val="right" w:pos="9360"/>
      </w:tabs>
    </w:pPr>
  </w:style>
  <w:style w:type="character" w:customStyle="1" w:styleId="HeaderChar">
    <w:name w:val="Header Char"/>
    <w:basedOn w:val="DefaultParagraphFont"/>
    <w:link w:val="Header"/>
    <w:uiPriority w:val="99"/>
    <w:rsid w:val="0063689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36895"/>
    <w:pPr>
      <w:tabs>
        <w:tab w:val="center" w:pos="4680"/>
        <w:tab w:val="right" w:pos="9360"/>
      </w:tabs>
    </w:pPr>
  </w:style>
  <w:style w:type="character" w:customStyle="1" w:styleId="FooterChar">
    <w:name w:val="Footer Char"/>
    <w:basedOn w:val="DefaultParagraphFont"/>
    <w:link w:val="Footer"/>
    <w:uiPriority w:val="99"/>
    <w:rsid w:val="00636895"/>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6340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TotalTime>
  <Pages>3</Pages>
  <Words>1082</Words>
  <Characters>6169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Ashok Advani</dc:creator>
  <cp:keywords/>
  <dc:description/>
  <cp:lastModifiedBy>admin</cp:lastModifiedBy>
  <cp:revision>10</cp:revision>
  <dcterms:created xsi:type="dcterms:W3CDTF">2021-04-25T19:00:00Z</dcterms:created>
  <dcterms:modified xsi:type="dcterms:W3CDTF">2021-04-26T04:11:00Z</dcterms:modified>
</cp:coreProperties>
</file>