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921E9B" w14:paraId="25920C56" w14:textId="77777777" w:rsidTr="00000F8C">
        <w:trPr>
          <w:trHeight w:val="827"/>
        </w:trPr>
        <w:tc>
          <w:tcPr>
            <w:tcW w:w="1441" w:type="pct"/>
          </w:tcPr>
          <w:p w14:paraId="4C4FBEC2" w14:textId="77777777" w:rsidR="00BB291F" w:rsidRPr="00921E9B" w:rsidRDefault="00BB291F" w:rsidP="000C6F0D">
            <w:pPr>
              <w:spacing w:after="0"/>
              <w:rPr>
                <w:rFonts w:ascii="Calibri" w:hAnsi="Calibri" w:cs="Calibri"/>
                <w:i/>
                <w:szCs w:val="24"/>
                <w:lang w:val="en-IN"/>
              </w:rPr>
            </w:pPr>
            <w:r w:rsidRPr="00921E9B">
              <w:rPr>
                <w:rFonts w:ascii="Calibri" w:hAnsi="Calibri" w:cs="Calibri"/>
                <w:b/>
                <w:noProof/>
                <w:sz w:val="32"/>
                <w:szCs w:val="24"/>
                <w:lang w:val="en-IN" w:eastAsia="en-IN"/>
              </w:rPr>
              <w:drawing>
                <wp:inline distT="0" distB="0" distL="0" distR="0" wp14:anchorId="752ED095" wp14:editId="2004D02E">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2A55F5D7" w14:textId="77777777" w:rsidR="00BB291F" w:rsidRPr="00921E9B" w:rsidRDefault="00BB291F" w:rsidP="00BB291F">
            <w:pPr>
              <w:spacing w:after="0"/>
              <w:jc w:val="center"/>
              <w:rPr>
                <w:rFonts w:ascii="Calibri" w:hAnsi="Calibri" w:cs="Calibri"/>
                <w:b/>
                <w:sz w:val="32"/>
                <w:szCs w:val="24"/>
                <w:lang w:val="en-IN"/>
              </w:rPr>
            </w:pPr>
            <w:r w:rsidRPr="00921E9B">
              <w:rPr>
                <w:rFonts w:ascii="Calibri" w:hAnsi="Calibri" w:cs="Calibri"/>
                <w:b/>
                <w:sz w:val="32"/>
                <w:szCs w:val="24"/>
                <w:lang w:val="en-IN"/>
              </w:rPr>
              <w:t>JAIPURIA INSTITUE OF MANAGEMENT, INDORE</w:t>
            </w:r>
          </w:p>
          <w:p w14:paraId="3EC4F905" w14:textId="77777777" w:rsidR="00BB291F" w:rsidRPr="00921E9B" w:rsidRDefault="00BB291F" w:rsidP="00BB291F">
            <w:pPr>
              <w:spacing w:after="0"/>
              <w:jc w:val="center"/>
              <w:rPr>
                <w:rFonts w:ascii="Calibri" w:hAnsi="Calibri" w:cs="Calibri"/>
                <w:i/>
                <w:szCs w:val="24"/>
                <w:lang w:val="en-IN"/>
              </w:rPr>
            </w:pPr>
            <w:r w:rsidRPr="00921E9B">
              <w:rPr>
                <w:rFonts w:ascii="Calibri" w:hAnsi="Calibri" w:cs="Calibri"/>
                <w:sz w:val="28"/>
                <w:szCs w:val="32"/>
                <w:lang w:val="en-IN"/>
              </w:rPr>
              <w:t>Post Graduate Diploma in Management</w:t>
            </w:r>
          </w:p>
        </w:tc>
      </w:tr>
      <w:tr w:rsidR="00921E9B" w:rsidRPr="00921E9B" w14:paraId="3BB50EBF" w14:textId="77777777" w:rsidTr="00000F8C">
        <w:trPr>
          <w:trHeight w:val="755"/>
        </w:trPr>
        <w:tc>
          <w:tcPr>
            <w:tcW w:w="5000" w:type="pct"/>
            <w:gridSpan w:val="2"/>
          </w:tcPr>
          <w:p w14:paraId="6EEFF8B6" w14:textId="2024403C" w:rsidR="003D5570" w:rsidRPr="00921E9B" w:rsidRDefault="003D5570" w:rsidP="00BB291F">
            <w:pPr>
              <w:tabs>
                <w:tab w:val="left" w:pos="90"/>
              </w:tabs>
              <w:spacing w:after="0"/>
              <w:jc w:val="center"/>
              <w:rPr>
                <w:rFonts w:ascii="Calibri" w:hAnsi="Calibri" w:cs="Calibri"/>
                <w:b/>
                <w:sz w:val="28"/>
                <w:szCs w:val="28"/>
                <w:lang w:val="en-IN"/>
              </w:rPr>
            </w:pPr>
            <w:r w:rsidRPr="00921E9B">
              <w:rPr>
                <w:rFonts w:ascii="Calibri" w:hAnsi="Calibri" w:cs="Calibri"/>
                <w:b/>
                <w:sz w:val="28"/>
                <w:szCs w:val="28"/>
                <w:lang w:val="en-IN"/>
              </w:rPr>
              <w:t>Cours</w:t>
            </w:r>
            <w:r w:rsidR="009231A7" w:rsidRPr="00921E9B">
              <w:rPr>
                <w:rFonts w:ascii="Calibri" w:hAnsi="Calibri" w:cs="Calibri"/>
                <w:b/>
                <w:sz w:val="28"/>
                <w:szCs w:val="28"/>
                <w:lang w:val="en-IN"/>
              </w:rPr>
              <w:t>e Title:</w:t>
            </w:r>
            <w:r w:rsidR="00616C3A" w:rsidRPr="00616C3A">
              <w:rPr>
                <w:rFonts w:ascii="Times New Roman" w:hAnsi="Times New Roman"/>
                <w:sz w:val="20"/>
                <w:szCs w:val="20"/>
              </w:rPr>
              <w:t xml:space="preserve"> </w:t>
            </w:r>
            <w:r w:rsidR="00616C3A" w:rsidRPr="00616C3A">
              <w:rPr>
                <w:rFonts w:ascii="Calibri" w:hAnsi="Calibri" w:cs="Calibri"/>
                <w:b/>
                <w:sz w:val="28"/>
                <w:szCs w:val="28"/>
              </w:rPr>
              <w:t>Financial Econometrics</w:t>
            </w:r>
            <w:r w:rsidR="009231A7" w:rsidRPr="00921E9B">
              <w:rPr>
                <w:rFonts w:ascii="Calibri" w:hAnsi="Calibri" w:cs="Calibri"/>
                <w:b/>
                <w:sz w:val="28"/>
                <w:szCs w:val="28"/>
                <w:lang w:val="en-IN"/>
              </w:rPr>
              <w:t xml:space="preserve">, </w:t>
            </w:r>
            <w:r w:rsidRPr="00921E9B">
              <w:rPr>
                <w:rFonts w:ascii="Calibri" w:hAnsi="Calibri" w:cs="Calibri"/>
                <w:b/>
                <w:sz w:val="28"/>
                <w:szCs w:val="28"/>
                <w:lang w:val="en-IN"/>
              </w:rPr>
              <w:t>(Course Code:</w:t>
            </w:r>
            <w:r w:rsidR="00616C3A">
              <w:rPr>
                <w:rFonts w:ascii="Calibri" w:hAnsi="Calibri" w:cs="Calibri"/>
                <w:b/>
                <w:sz w:val="28"/>
                <w:szCs w:val="28"/>
                <w:lang w:val="en-IN"/>
              </w:rPr>
              <w:t>40223</w:t>
            </w:r>
            <w:r w:rsidRPr="00921E9B">
              <w:rPr>
                <w:rFonts w:ascii="Calibri" w:hAnsi="Calibri" w:cs="Calibri"/>
                <w:b/>
                <w:sz w:val="28"/>
                <w:szCs w:val="28"/>
                <w:lang w:val="en-IN"/>
              </w:rPr>
              <w:t>)</w:t>
            </w:r>
          </w:p>
          <w:p w14:paraId="0725442C" w14:textId="0AA1B8F2" w:rsidR="00BB291F" w:rsidRPr="009F5BC0" w:rsidRDefault="000E546F" w:rsidP="00B76407">
            <w:pPr>
              <w:tabs>
                <w:tab w:val="left" w:pos="90"/>
              </w:tabs>
              <w:spacing w:after="0"/>
              <w:jc w:val="center"/>
              <w:rPr>
                <w:rFonts w:ascii="Calibri" w:hAnsi="Calibri" w:cs="Calibri"/>
                <w:b/>
                <w:sz w:val="28"/>
                <w:szCs w:val="28"/>
                <w:lang w:val="en-IN"/>
              </w:rPr>
            </w:pPr>
            <w:r>
              <w:rPr>
                <w:rFonts w:ascii="Calibri" w:hAnsi="Calibri" w:cs="Calibri"/>
                <w:b/>
                <w:sz w:val="28"/>
                <w:szCs w:val="28"/>
                <w:lang w:val="en-IN"/>
              </w:rPr>
              <w:t xml:space="preserve">End-Term Examination, </w:t>
            </w:r>
            <w:r w:rsidRPr="00F060BD">
              <w:rPr>
                <w:rFonts w:ascii="Calibri" w:hAnsi="Calibri" w:cs="Calibri"/>
                <w:b/>
                <w:sz w:val="28"/>
                <w:szCs w:val="28"/>
                <w:lang w:val="en-IN"/>
              </w:rPr>
              <w:t xml:space="preserve">Term - </w:t>
            </w:r>
            <w:r w:rsidR="00F060BD">
              <w:rPr>
                <w:rFonts w:ascii="Calibri" w:hAnsi="Calibri" w:cs="Calibri"/>
                <w:b/>
                <w:sz w:val="28"/>
                <w:szCs w:val="28"/>
                <w:lang w:val="en-IN"/>
              </w:rPr>
              <w:t>V</w:t>
            </w:r>
            <w:r w:rsidR="00BB291F" w:rsidRPr="00921E9B">
              <w:rPr>
                <w:rFonts w:ascii="Calibri" w:hAnsi="Calibri" w:cs="Calibri"/>
                <w:b/>
                <w:sz w:val="28"/>
                <w:szCs w:val="28"/>
                <w:lang w:val="en-IN"/>
              </w:rPr>
              <w:t xml:space="preserve"> (</w:t>
            </w:r>
            <w:proofErr w:type="gramStart"/>
            <w:r w:rsidR="007B61E7">
              <w:rPr>
                <w:rFonts w:ascii="Calibri" w:hAnsi="Calibri" w:cs="Calibri"/>
                <w:b/>
                <w:sz w:val="28"/>
                <w:szCs w:val="28"/>
                <w:lang w:val="en-IN"/>
              </w:rPr>
              <w:t>January</w:t>
            </w:r>
            <w:r w:rsidR="00BB291F" w:rsidRPr="00921E9B">
              <w:rPr>
                <w:rFonts w:ascii="Calibri" w:hAnsi="Calibri" w:cs="Calibri"/>
                <w:b/>
                <w:sz w:val="28"/>
                <w:szCs w:val="28"/>
                <w:lang w:val="en-IN"/>
              </w:rPr>
              <w:t>,</w:t>
            </w:r>
            <w:proofErr w:type="gramEnd"/>
            <w:r w:rsidR="00BB291F" w:rsidRPr="00921E9B">
              <w:rPr>
                <w:rFonts w:ascii="Calibri" w:hAnsi="Calibri" w:cs="Calibri"/>
                <w:b/>
                <w:sz w:val="28"/>
                <w:szCs w:val="28"/>
                <w:lang w:val="en-IN"/>
              </w:rPr>
              <w:t xml:space="preserve"> 202</w:t>
            </w:r>
            <w:r w:rsidR="00A651B5">
              <w:rPr>
                <w:rFonts w:ascii="Calibri" w:hAnsi="Calibri" w:cs="Calibri"/>
                <w:b/>
                <w:sz w:val="28"/>
                <w:szCs w:val="28"/>
                <w:lang w:val="en-IN"/>
              </w:rPr>
              <w:t>6</w:t>
            </w:r>
            <w:r w:rsidR="00BB291F" w:rsidRPr="00921E9B">
              <w:rPr>
                <w:rFonts w:ascii="Calibri" w:hAnsi="Calibri" w:cs="Calibri"/>
                <w:b/>
                <w:sz w:val="28"/>
                <w:szCs w:val="28"/>
                <w:lang w:val="en-IN"/>
              </w:rPr>
              <w:t>)</w:t>
            </w:r>
            <w:r w:rsidR="00BB291F" w:rsidRPr="00921E9B">
              <w:rPr>
                <w:rFonts w:ascii="Calibri" w:hAnsi="Calibri" w:cs="Calibri"/>
                <w:b/>
                <w:sz w:val="32"/>
                <w:szCs w:val="24"/>
                <w:lang w:val="en-IN"/>
              </w:rPr>
              <w:t xml:space="preserve"> </w:t>
            </w:r>
          </w:p>
        </w:tc>
      </w:tr>
      <w:tr w:rsidR="00921E9B" w:rsidRPr="00921E9B" w14:paraId="1EB1A038" w14:textId="77777777" w:rsidTr="00000F8C">
        <w:tc>
          <w:tcPr>
            <w:tcW w:w="5000" w:type="pct"/>
            <w:gridSpan w:val="2"/>
          </w:tcPr>
          <w:p w14:paraId="2C038928" w14:textId="77777777" w:rsidR="00BB291F" w:rsidRPr="00921E9B" w:rsidRDefault="00903A58" w:rsidP="00BB291F">
            <w:pPr>
              <w:spacing w:after="0"/>
              <w:rPr>
                <w:rFonts w:ascii="Calibri" w:hAnsi="Calibri" w:cs="Calibri"/>
                <w:i/>
                <w:szCs w:val="24"/>
                <w:lang w:val="en-IN"/>
              </w:rPr>
            </w:pPr>
            <w:r w:rsidRPr="00921E9B">
              <w:rPr>
                <w:rFonts w:ascii="Calibri" w:hAnsi="Calibri" w:cs="Calibri"/>
                <w:b/>
                <w:sz w:val="24"/>
                <w:szCs w:val="24"/>
                <w:lang w:val="en-IN"/>
              </w:rPr>
              <w:t xml:space="preserve"> </w:t>
            </w:r>
            <w:r w:rsidR="00BB291F" w:rsidRPr="00921E9B">
              <w:rPr>
                <w:rFonts w:ascii="Calibri" w:hAnsi="Calibri" w:cs="Calibri"/>
                <w:b/>
                <w:sz w:val="24"/>
                <w:szCs w:val="24"/>
                <w:lang w:val="en-IN"/>
              </w:rPr>
              <w:t xml:space="preserve">Time </w:t>
            </w:r>
            <w:proofErr w:type="gramStart"/>
            <w:r w:rsidR="00BB291F" w:rsidRPr="00921E9B">
              <w:rPr>
                <w:rFonts w:ascii="Calibri" w:hAnsi="Calibri" w:cs="Calibri"/>
                <w:b/>
                <w:sz w:val="24"/>
                <w:szCs w:val="24"/>
                <w:lang w:val="en-IN"/>
              </w:rPr>
              <w:t>Duration :</w:t>
            </w:r>
            <w:proofErr w:type="gramEnd"/>
            <w:r w:rsidR="00BB291F" w:rsidRPr="00921E9B">
              <w:rPr>
                <w:rFonts w:ascii="Calibri" w:hAnsi="Calibri" w:cs="Calibri"/>
                <w:b/>
                <w:sz w:val="24"/>
                <w:szCs w:val="24"/>
                <w:lang w:val="en-IN"/>
              </w:rPr>
              <w:t xml:space="preserve"> 2 Hours                                                                                 </w:t>
            </w:r>
            <w:r w:rsidR="00B71AD9" w:rsidRPr="00921E9B">
              <w:rPr>
                <w:rFonts w:ascii="Calibri" w:hAnsi="Calibri" w:cs="Calibri"/>
                <w:b/>
                <w:sz w:val="24"/>
                <w:szCs w:val="24"/>
                <w:lang w:val="en-IN"/>
              </w:rPr>
              <w:t xml:space="preserve">      </w:t>
            </w:r>
            <w:r w:rsidRPr="00921E9B">
              <w:rPr>
                <w:rFonts w:ascii="Calibri" w:hAnsi="Calibri" w:cs="Calibri"/>
                <w:b/>
                <w:sz w:val="24"/>
                <w:szCs w:val="24"/>
                <w:lang w:val="en-IN"/>
              </w:rPr>
              <w:t xml:space="preserve">  </w:t>
            </w:r>
            <w:r w:rsidR="00B71AD9" w:rsidRPr="00921E9B">
              <w:rPr>
                <w:rFonts w:ascii="Calibri" w:hAnsi="Calibri" w:cs="Calibri"/>
                <w:b/>
                <w:sz w:val="24"/>
                <w:szCs w:val="24"/>
                <w:lang w:val="en-IN"/>
              </w:rPr>
              <w:t xml:space="preserve"> </w:t>
            </w:r>
            <w:r w:rsidR="00BB291F" w:rsidRPr="00921E9B">
              <w:rPr>
                <w:rFonts w:ascii="Calibri" w:hAnsi="Calibri" w:cs="Calibri"/>
                <w:b/>
                <w:sz w:val="24"/>
                <w:szCs w:val="24"/>
                <w:lang w:val="en-IN"/>
              </w:rPr>
              <w:t>Total Marks: 40</w:t>
            </w:r>
          </w:p>
        </w:tc>
      </w:tr>
    </w:tbl>
    <w:p w14:paraId="1F5C5246" w14:textId="77777777" w:rsidR="00000F8C" w:rsidRDefault="00000F8C" w:rsidP="00000F8C">
      <w:pPr>
        <w:spacing w:after="0" w:line="240" w:lineRule="auto"/>
        <w:jc w:val="both"/>
        <w:rPr>
          <w:rFonts w:ascii="Calibri" w:hAnsi="Calibri" w:cs="Calibri"/>
          <w:b/>
          <w:i/>
          <w:iCs/>
          <w:sz w:val="14"/>
          <w:szCs w:val="24"/>
        </w:rPr>
      </w:pPr>
    </w:p>
    <w:p w14:paraId="33CCF74F" w14:textId="77777777" w:rsidR="00E61C02" w:rsidRPr="00921E9B" w:rsidRDefault="000C6F0D" w:rsidP="00000F8C">
      <w:pPr>
        <w:spacing w:after="0" w:line="240" w:lineRule="auto"/>
        <w:jc w:val="both"/>
        <w:rPr>
          <w:rFonts w:ascii="Calibri" w:hAnsi="Calibri" w:cs="Calibri"/>
          <w:b/>
          <w:sz w:val="24"/>
          <w:szCs w:val="24"/>
        </w:rPr>
      </w:pPr>
      <w:r w:rsidRPr="00921E9B">
        <w:rPr>
          <w:rFonts w:ascii="Calibri" w:hAnsi="Calibri" w:cs="Calibri"/>
          <w:b/>
          <w:i/>
          <w:iCs/>
          <w:sz w:val="24"/>
          <w:szCs w:val="24"/>
        </w:rPr>
        <w:t xml:space="preserve">General </w:t>
      </w:r>
      <w:r w:rsidR="00E61C02" w:rsidRPr="00921E9B">
        <w:rPr>
          <w:rFonts w:ascii="Calibri" w:hAnsi="Calibri" w:cs="Calibri"/>
          <w:b/>
          <w:i/>
          <w:iCs/>
          <w:sz w:val="24"/>
          <w:szCs w:val="24"/>
        </w:rPr>
        <w:t>Instructions</w:t>
      </w:r>
      <w:r w:rsidR="00E61C02" w:rsidRPr="00921E9B">
        <w:rPr>
          <w:rFonts w:ascii="Calibri" w:hAnsi="Calibri" w:cs="Calibri"/>
          <w:b/>
          <w:sz w:val="24"/>
          <w:szCs w:val="24"/>
        </w:rPr>
        <w:t>:</w:t>
      </w:r>
    </w:p>
    <w:p w14:paraId="6523BA29" w14:textId="77777777"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Answer the questions as directed. The break-up of the marks is given wherever necessary.</w:t>
      </w:r>
    </w:p>
    <w:p w14:paraId="26A9B261" w14:textId="77777777"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Marks against each question is indicated to its right.</w:t>
      </w:r>
    </w:p>
    <w:p w14:paraId="572CF3E6" w14:textId="1DAE03E6"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 xml:space="preserve">Do not write </w:t>
      </w:r>
      <w:r w:rsidR="00F060BD">
        <w:rPr>
          <w:rFonts w:ascii="Calibri" w:hAnsi="Calibri" w:cs="Calibri"/>
          <w:bCs/>
          <w:i/>
          <w:sz w:val="24"/>
          <w:szCs w:val="24"/>
          <w:lang w:val="en-IN"/>
        </w:rPr>
        <w:t xml:space="preserve">anything </w:t>
      </w:r>
      <w:r w:rsidRPr="00E20B5D">
        <w:rPr>
          <w:rFonts w:ascii="Calibri" w:hAnsi="Calibri" w:cs="Calibri"/>
          <w:bCs/>
          <w:i/>
          <w:sz w:val="24"/>
          <w:szCs w:val="24"/>
          <w:lang w:val="en-IN"/>
        </w:rPr>
        <w:t>on the question paper except your roll number.</w:t>
      </w:r>
    </w:p>
    <w:p w14:paraId="7295B563" w14:textId="02804F82"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This exam is completely a R</w:t>
      </w:r>
      <w:r w:rsidR="00F060BD">
        <w:rPr>
          <w:rFonts w:ascii="Calibri" w:hAnsi="Calibri" w:cs="Calibri"/>
          <w:bCs/>
          <w:i/>
          <w:sz w:val="24"/>
          <w:szCs w:val="24"/>
          <w:lang w:val="en-IN"/>
        </w:rPr>
        <w:t>-</w:t>
      </w:r>
      <w:r w:rsidRPr="00E20B5D">
        <w:rPr>
          <w:rFonts w:ascii="Calibri" w:hAnsi="Calibri" w:cs="Calibri"/>
          <w:bCs/>
          <w:i/>
          <w:sz w:val="24"/>
          <w:szCs w:val="24"/>
          <w:lang w:val="en-IN"/>
        </w:rPr>
        <w:t>studio based exam. No answer sheet will be given.</w:t>
      </w:r>
    </w:p>
    <w:p w14:paraId="745C9A50" w14:textId="7355B65F"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 xml:space="preserve">Students need to submit one </w:t>
      </w:r>
      <w:proofErr w:type="spellStart"/>
      <w:r w:rsidRPr="00E20B5D">
        <w:rPr>
          <w:rFonts w:ascii="Calibri" w:hAnsi="Calibri" w:cs="Calibri"/>
          <w:bCs/>
          <w:i/>
          <w:sz w:val="24"/>
          <w:szCs w:val="24"/>
          <w:lang w:val="en-IN"/>
        </w:rPr>
        <w:t>MsWord</w:t>
      </w:r>
      <w:proofErr w:type="spellEnd"/>
      <w:r w:rsidRPr="00E20B5D">
        <w:rPr>
          <w:rFonts w:ascii="Calibri" w:hAnsi="Calibri" w:cs="Calibri"/>
          <w:bCs/>
          <w:i/>
          <w:sz w:val="24"/>
          <w:szCs w:val="24"/>
          <w:lang w:val="en-IN"/>
        </w:rPr>
        <w:t xml:space="preserve"> document as an answer script. The document should contain the commands typed for each question</w:t>
      </w:r>
      <w:r w:rsidR="00F060BD">
        <w:rPr>
          <w:rFonts w:ascii="Calibri" w:hAnsi="Calibri" w:cs="Calibri"/>
          <w:bCs/>
          <w:i/>
          <w:sz w:val="24"/>
          <w:szCs w:val="24"/>
          <w:lang w:val="en-IN"/>
        </w:rPr>
        <w:t>, the output and explanation/interpretation wherever required.</w:t>
      </w:r>
    </w:p>
    <w:p w14:paraId="1F98D8F0" w14:textId="77777777"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Question numbers should be given against the commands.</w:t>
      </w:r>
    </w:p>
    <w:p w14:paraId="45C73BFD" w14:textId="77777777"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 xml:space="preserve"> No Internet access will be given.</w:t>
      </w:r>
    </w:p>
    <w:p w14:paraId="075539B9" w14:textId="77777777"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 xml:space="preserve"> No formula, interest factors tables will be provided.</w:t>
      </w:r>
    </w:p>
    <w:p w14:paraId="6B941564" w14:textId="77777777" w:rsidR="00E20B5D" w:rsidRPr="00E20B5D" w:rsidRDefault="00E20B5D" w:rsidP="00E20B5D">
      <w:pPr>
        <w:numPr>
          <w:ilvl w:val="0"/>
          <w:numId w:val="6"/>
        </w:numPr>
        <w:spacing w:after="0"/>
        <w:jc w:val="both"/>
        <w:rPr>
          <w:rFonts w:ascii="Calibri" w:hAnsi="Calibri" w:cs="Calibri"/>
          <w:bCs/>
          <w:i/>
          <w:sz w:val="24"/>
          <w:szCs w:val="24"/>
          <w:lang w:val="en-IN"/>
        </w:rPr>
      </w:pPr>
      <w:r w:rsidRPr="00E20B5D">
        <w:rPr>
          <w:rFonts w:ascii="Calibri" w:hAnsi="Calibri" w:cs="Calibri"/>
          <w:bCs/>
          <w:i/>
          <w:sz w:val="24"/>
          <w:szCs w:val="24"/>
          <w:lang w:val="en-IN"/>
        </w:rPr>
        <w:t xml:space="preserve"> Students should continually keep saving their work.</w:t>
      </w:r>
    </w:p>
    <w:p w14:paraId="2B059D75" w14:textId="77777777" w:rsidR="00E20B5D" w:rsidRPr="00E20B5D" w:rsidRDefault="00E20B5D" w:rsidP="00E20B5D">
      <w:pPr>
        <w:numPr>
          <w:ilvl w:val="0"/>
          <w:numId w:val="6"/>
        </w:numPr>
        <w:pBdr>
          <w:bottom w:val="single" w:sz="12" w:space="1" w:color="auto"/>
        </w:pBdr>
        <w:spacing w:after="0"/>
        <w:jc w:val="both"/>
        <w:rPr>
          <w:rFonts w:ascii="Calibri" w:hAnsi="Calibri" w:cs="Calibri"/>
          <w:bCs/>
          <w:i/>
          <w:sz w:val="24"/>
          <w:szCs w:val="24"/>
          <w:lang w:val="en-IN"/>
        </w:rPr>
      </w:pPr>
      <w:r w:rsidRPr="00E20B5D">
        <w:rPr>
          <w:rFonts w:ascii="Calibri" w:hAnsi="Calibri" w:cs="Calibri"/>
          <w:bCs/>
          <w:i/>
          <w:sz w:val="24"/>
          <w:szCs w:val="24"/>
          <w:lang w:val="en-IN"/>
        </w:rPr>
        <w:t>Students should save the final word answer file with their name and roll no.</w:t>
      </w:r>
    </w:p>
    <w:p w14:paraId="00448980" w14:textId="77777777" w:rsidR="00802523" w:rsidRPr="00AF7654" w:rsidRDefault="00802523" w:rsidP="00802523">
      <w:pPr>
        <w:spacing w:after="0"/>
        <w:jc w:val="both"/>
        <w:rPr>
          <w:rFonts w:ascii="Calibri" w:hAnsi="Calibri" w:cs="Calibri"/>
          <w:bCs/>
          <w:i/>
          <w:sz w:val="24"/>
          <w:szCs w:val="24"/>
        </w:rPr>
      </w:pPr>
    </w:p>
    <w:p w14:paraId="0C7FE48B" w14:textId="26200518" w:rsidR="00E20B5D" w:rsidRDefault="00E20B5D" w:rsidP="00351B3F">
      <w:pPr>
        <w:spacing w:after="0"/>
        <w:jc w:val="both"/>
        <w:rPr>
          <w:b/>
          <w:sz w:val="24"/>
          <w:szCs w:val="24"/>
        </w:rPr>
      </w:pPr>
      <w:r w:rsidRPr="00E20B5D">
        <w:rPr>
          <w:bCs/>
          <w:sz w:val="24"/>
          <w:szCs w:val="24"/>
        </w:rPr>
        <w:t xml:space="preserve">Q1. From the dataset given, </w:t>
      </w:r>
      <w:r w:rsidR="00B6712B">
        <w:rPr>
          <w:bCs/>
          <w:sz w:val="24"/>
          <w:szCs w:val="24"/>
        </w:rPr>
        <w:t xml:space="preserve">plot the closing price of </w:t>
      </w:r>
      <w:proofErr w:type="gramStart"/>
      <w:r w:rsidR="00B6712B">
        <w:rPr>
          <w:bCs/>
          <w:sz w:val="24"/>
          <w:szCs w:val="24"/>
        </w:rPr>
        <w:t>Infosys</w:t>
      </w:r>
      <w:r w:rsidR="00FB7DF0">
        <w:rPr>
          <w:bCs/>
          <w:sz w:val="24"/>
          <w:szCs w:val="24"/>
        </w:rPr>
        <w:t>(</w:t>
      </w:r>
      <w:proofErr w:type="spellStart"/>
      <w:proofErr w:type="gramEnd"/>
      <w:r w:rsidR="00FB7DF0">
        <w:rPr>
          <w:bCs/>
          <w:sz w:val="24"/>
          <w:szCs w:val="24"/>
        </w:rPr>
        <w:t>CloseInfy</w:t>
      </w:r>
      <w:proofErr w:type="spellEnd"/>
      <w:r w:rsidR="00FB7DF0">
        <w:rPr>
          <w:bCs/>
          <w:sz w:val="24"/>
          <w:szCs w:val="24"/>
        </w:rPr>
        <w:t>)</w:t>
      </w:r>
      <w:r w:rsidR="00B6712B">
        <w:rPr>
          <w:bCs/>
          <w:sz w:val="24"/>
          <w:szCs w:val="24"/>
        </w:rPr>
        <w:t xml:space="preserve"> and return of </w:t>
      </w:r>
      <w:proofErr w:type="gramStart"/>
      <w:r w:rsidR="00B6712B">
        <w:rPr>
          <w:bCs/>
          <w:sz w:val="24"/>
          <w:szCs w:val="24"/>
        </w:rPr>
        <w:t>Infosys</w:t>
      </w:r>
      <w:r w:rsidR="00FB7DF0">
        <w:rPr>
          <w:bCs/>
          <w:sz w:val="24"/>
          <w:szCs w:val="24"/>
        </w:rPr>
        <w:t>(</w:t>
      </w:r>
      <w:proofErr w:type="gramEnd"/>
      <w:r w:rsidR="00FB7DF0">
        <w:rPr>
          <w:bCs/>
          <w:sz w:val="24"/>
          <w:szCs w:val="24"/>
        </w:rPr>
        <w:t>Ri)</w:t>
      </w:r>
      <w:r w:rsidR="00B6712B">
        <w:rPr>
          <w:bCs/>
          <w:sz w:val="24"/>
          <w:szCs w:val="24"/>
        </w:rPr>
        <w:t xml:space="preserve"> stock.</w:t>
      </w:r>
      <w:r w:rsidR="00072D60">
        <w:rPr>
          <w:bCs/>
          <w:sz w:val="24"/>
          <w:szCs w:val="24"/>
        </w:rPr>
        <w:t xml:space="preserve"> Reflect on both the variables using the plots and descriptive statistics like mean, median, skewness, etc. </w:t>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t xml:space="preserve">    </w:t>
      </w:r>
      <w:r w:rsidR="00802523" w:rsidRPr="00802523">
        <w:rPr>
          <w:b/>
          <w:sz w:val="24"/>
          <w:szCs w:val="24"/>
        </w:rPr>
        <w:t>(</w:t>
      </w:r>
      <w:r w:rsidRPr="00802523">
        <w:rPr>
          <w:b/>
          <w:sz w:val="24"/>
          <w:szCs w:val="24"/>
        </w:rPr>
        <w:t xml:space="preserve">Marks: </w:t>
      </w:r>
      <w:r w:rsidR="00072D60" w:rsidRPr="00802523">
        <w:rPr>
          <w:b/>
          <w:sz w:val="24"/>
          <w:szCs w:val="24"/>
        </w:rPr>
        <w:t>7</w:t>
      </w:r>
      <w:r w:rsidR="00802523" w:rsidRPr="00802523">
        <w:rPr>
          <w:b/>
          <w:sz w:val="24"/>
          <w:szCs w:val="24"/>
        </w:rPr>
        <w:t>)</w:t>
      </w:r>
    </w:p>
    <w:p w14:paraId="03DB0DE5" w14:textId="77777777" w:rsidR="00351B3F" w:rsidRPr="00E20B5D" w:rsidRDefault="00351B3F" w:rsidP="00351B3F">
      <w:pPr>
        <w:spacing w:after="0"/>
        <w:jc w:val="both"/>
        <w:rPr>
          <w:bCs/>
          <w:sz w:val="24"/>
          <w:szCs w:val="24"/>
        </w:rPr>
      </w:pPr>
    </w:p>
    <w:p w14:paraId="4B4FECCA" w14:textId="6F63CE30" w:rsidR="00E20B5D" w:rsidRDefault="00E20B5D" w:rsidP="00351B3F">
      <w:pPr>
        <w:spacing w:after="0"/>
        <w:jc w:val="both"/>
        <w:rPr>
          <w:bCs/>
          <w:sz w:val="24"/>
          <w:szCs w:val="24"/>
        </w:rPr>
      </w:pPr>
      <w:r w:rsidRPr="00E20B5D">
        <w:rPr>
          <w:bCs/>
          <w:sz w:val="24"/>
          <w:szCs w:val="24"/>
        </w:rPr>
        <w:t xml:space="preserve">Q2. </w:t>
      </w:r>
      <w:r w:rsidR="00A00AAC">
        <w:rPr>
          <w:bCs/>
          <w:sz w:val="24"/>
          <w:szCs w:val="24"/>
        </w:rPr>
        <w:t xml:space="preserve">Identify when a distribution can be called a normal distribution. Decide whether the variables closing price of </w:t>
      </w:r>
      <w:proofErr w:type="gramStart"/>
      <w:r w:rsidR="00A00AAC">
        <w:rPr>
          <w:bCs/>
          <w:sz w:val="24"/>
          <w:szCs w:val="24"/>
        </w:rPr>
        <w:t>Infosys</w:t>
      </w:r>
      <w:r w:rsidR="00FB7DF0">
        <w:rPr>
          <w:bCs/>
          <w:sz w:val="24"/>
          <w:szCs w:val="24"/>
        </w:rPr>
        <w:t>(</w:t>
      </w:r>
      <w:proofErr w:type="spellStart"/>
      <w:proofErr w:type="gramEnd"/>
      <w:r w:rsidR="00FB7DF0">
        <w:rPr>
          <w:bCs/>
          <w:sz w:val="24"/>
          <w:szCs w:val="24"/>
        </w:rPr>
        <w:t>CloseInfy</w:t>
      </w:r>
      <w:proofErr w:type="spellEnd"/>
      <w:r w:rsidR="00FB7DF0">
        <w:rPr>
          <w:bCs/>
          <w:sz w:val="24"/>
          <w:szCs w:val="24"/>
        </w:rPr>
        <w:t>)</w:t>
      </w:r>
      <w:r w:rsidR="00A00AAC">
        <w:rPr>
          <w:bCs/>
          <w:sz w:val="24"/>
          <w:szCs w:val="24"/>
        </w:rPr>
        <w:t xml:space="preserve"> and return of Infosys </w:t>
      </w:r>
      <w:proofErr w:type="gramStart"/>
      <w:r w:rsidR="00A00AAC">
        <w:rPr>
          <w:bCs/>
          <w:sz w:val="24"/>
          <w:szCs w:val="24"/>
        </w:rPr>
        <w:t>stock</w:t>
      </w:r>
      <w:r w:rsidR="00FB7DF0">
        <w:rPr>
          <w:bCs/>
          <w:sz w:val="24"/>
          <w:szCs w:val="24"/>
        </w:rPr>
        <w:t>(</w:t>
      </w:r>
      <w:proofErr w:type="gramEnd"/>
      <w:r w:rsidR="00FB7DF0">
        <w:rPr>
          <w:bCs/>
          <w:sz w:val="24"/>
          <w:szCs w:val="24"/>
        </w:rPr>
        <w:t>Ri)</w:t>
      </w:r>
      <w:r w:rsidR="00A00AAC">
        <w:rPr>
          <w:bCs/>
          <w:sz w:val="24"/>
          <w:szCs w:val="24"/>
        </w:rPr>
        <w:t xml:space="preserve"> </w:t>
      </w:r>
      <w:r w:rsidR="00BF738B">
        <w:rPr>
          <w:bCs/>
          <w:sz w:val="24"/>
          <w:szCs w:val="24"/>
        </w:rPr>
        <w:t>are</w:t>
      </w:r>
      <w:r w:rsidR="00A00AAC">
        <w:rPr>
          <w:bCs/>
          <w:sz w:val="24"/>
          <w:szCs w:val="24"/>
        </w:rPr>
        <w:t xml:space="preserve"> normal.</w:t>
      </w:r>
      <w:r w:rsidR="00BF738B">
        <w:rPr>
          <w:bCs/>
          <w:sz w:val="24"/>
          <w:szCs w:val="24"/>
        </w:rPr>
        <w:t xml:space="preserve"> Use both graphical and statistical methods. </w:t>
      </w:r>
      <w:r w:rsidR="003275DF" w:rsidRPr="00E20B5D">
        <w:rPr>
          <w:bCs/>
          <w:sz w:val="24"/>
          <w:szCs w:val="24"/>
        </w:rPr>
        <w:t>Discuss the null hypothesis and alternate hypothesis of each statistic</w:t>
      </w:r>
      <w:r w:rsidR="00BF738B">
        <w:rPr>
          <w:bCs/>
          <w:sz w:val="24"/>
          <w:szCs w:val="24"/>
        </w:rPr>
        <w:t>al</w:t>
      </w:r>
      <w:r w:rsidR="003275DF" w:rsidRPr="00E20B5D">
        <w:rPr>
          <w:bCs/>
          <w:sz w:val="24"/>
          <w:szCs w:val="24"/>
        </w:rPr>
        <w:t xml:space="preserve"> method.</w:t>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r>
      <w:r w:rsidR="00802523">
        <w:rPr>
          <w:bCs/>
          <w:sz w:val="24"/>
          <w:szCs w:val="24"/>
        </w:rPr>
        <w:tab/>
        <w:t xml:space="preserve">    </w:t>
      </w:r>
      <w:r w:rsidR="00802523" w:rsidRPr="00802523">
        <w:rPr>
          <w:b/>
          <w:sz w:val="24"/>
          <w:szCs w:val="24"/>
        </w:rPr>
        <w:t>(</w:t>
      </w:r>
      <w:r w:rsidRPr="00802523">
        <w:rPr>
          <w:b/>
          <w:sz w:val="24"/>
          <w:szCs w:val="24"/>
        </w:rPr>
        <w:t xml:space="preserve">Marks: </w:t>
      </w:r>
      <w:r w:rsidR="00130C30" w:rsidRPr="00802523">
        <w:rPr>
          <w:b/>
          <w:sz w:val="24"/>
          <w:szCs w:val="24"/>
        </w:rPr>
        <w:t>8</w:t>
      </w:r>
      <w:r w:rsidR="00802523" w:rsidRPr="00802523">
        <w:rPr>
          <w:b/>
          <w:sz w:val="24"/>
          <w:szCs w:val="24"/>
        </w:rPr>
        <w:t>)</w:t>
      </w:r>
    </w:p>
    <w:p w14:paraId="67102A4F" w14:textId="77777777" w:rsidR="00351B3F" w:rsidRDefault="00351B3F" w:rsidP="00351B3F">
      <w:pPr>
        <w:spacing w:after="0"/>
        <w:rPr>
          <w:bCs/>
          <w:sz w:val="24"/>
          <w:szCs w:val="24"/>
        </w:rPr>
      </w:pPr>
    </w:p>
    <w:p w14:paraId="74A8BA43" w14:textId="05B0B4AE" w:rsidR="00FA7F7D" w:rsidRDefault="003275DF" w:rsidP="00351B3F">
      <w:pPr>
        <w:spacing w:after="0"/>
        <w:rPr>
          <w:bCs/>
          <w:sz w:val="24"/>
          <w:szCs w:val="24"/>
        </w:rPr>
      </w:pPr>
      <w:r>
        <w:rPr>
          <w:bCs/>
          <w:sz w:val="24"/>
          <w:szCs w:val="24"/>
        </w:rPr>
        <w:t>Q</w:t>
      </w:r>
      <w:r w:rsidR="00616C3A">
        <w:rPr>
          <w:bCs/>
          <w:sz w:val="24"/>
          <w:szCs w:val="24"/>
        </w:rPr>
        <w:t>3</w:t>
      </w:r>
      <w:r>
        <w:rPr>
          <w:bCs/>
          <w:sz w:val="24"/>
          <w:szCs w:val="24"/>
        </w:rPr>
        <w:t xml:space="preserve">. </w:t>
      </w:r>
      <w:r w:rsidR="00FA7F7D">
        <w:rPr>
          <w:bCs/>
          <w:sz w:val="24"/>
          <w:szCs w:val="24"/>
        </w:rPr>
        <w:t xml:space="preserve">Compare between: </w:t>
      </w:r>
      <w:r w:rsidR="00A816E6">
        <w:rPr>
          <w:bCs/>
          <w:sz w:val="24"/>
          <w:szCs w:val="24"/>
        </w:rPr>
        <w:tab/>
      </w:r>
      <w:r w:rsidR="00A816E6">
        <w:rPr>
          <w:bCs/>
          <w:sz w:val="24"/>
          <w:szCs w:val="24"/>
        </w:rPr>
        <w:tab/>
      </w:r>
      <w:r w:rsidR="00A816E6">
        <w:rPr>
          <w:bCs/>
          <w:sz w:val="24"/>
          <w:szCs w:val="24"/>
        </w:rPr>
        <w:tab/>
      </w:r>
      <w:r w:rsidR="00A816E6">
        <w:rPr>
          <w:bCs/>
          <w:sz w:val="24"/>
          <w:szCs w:val="24"/>
        </w:rPr>
        <w:tab/>
      </w:r>
      <w:r w:rsidR="00A816E6">
        <w:rPr>
          <w:bCs/>
          <w:sz w:val="24"/>
          <w:szCs w:val="24"/>
        </w:rPr>
        <w:tab/>
      </w:r>
      <w:r w:rsidR="00A816E6">
        <w:rPr>
          <w:bCs/>
          <w:sz w:val="24"/>
          <w:szCs w:val="24"/>
        </w:rPr>
        <w:tab/>
      </w:r>
      <w:r w:rsidR="00A816E6">
        <w:rPr>
          <w:bCs/>
          <w:sz w:val="24"/>
          <w:szCs w:val="24"/>
        </w:rPr>
        <w:tab/>
        <w:t xml:space="preserve">         </w:t>
      </w:r>
      <w:r w:rsidR="00994C1C">
        <w:rPr>
          <w:bCs/>
          <w:sz w:val="24"/>
          <w:szCs w:val="24"/>
        </w:rPr>
        <w:t xml:space="preserve">     </w:t>
      </w:r>
      <w:proofErr w:type="gramStart"/>
      <w:r w:rsidR="00994C1C">
        <w:rPr>
          <w:bCs/>
          <w:sz w:val="24"/>
          <w:szCs w:val="24"/>
        </w:rPr>
        <w:t xml:space="preserve">   </w:t>
      </w:r>
      <w:r w:rsidR="00A816E6" w:rsidRPr="00802523">
        <w:rPr>
          <w:b/>
          <w:sz w:val="24"/>
          <w:szCs w:val="24"/>
        </w:rPr>
        <w:t>(</w:t>
      </w:r>
      <w:proofErr w:type="gramEnd"/>
      <w:r w:rsidR="00A816E6" w:rsidRPr="00802523">
        <w:rPr>
          <w:b/>
          <w:sz w:val="24"/>
          <w:szCs w:val="24"/>
        </w:rPr>
        <w:t>Marks:</w:t>
      </w:r>
      <w:r w:rsidR="00994C1C">
        <w:rPr>
          <w:b/>
          <w:sz w:val="24"/>
          <w:szCs w:val="24"/>
        </w:rPr>
        <w:t xml:space="preserve"> </w:t>
      </w:r>
      <w:r w:rsidR="00A816E6">
        <w:rPr>
          <w:b/>
          <w:sz w:val="24"/>
          <w:szCs w:val="24"/>
        </w:rPr>
        <w:t>6</w:t>
      </w:r>
      <w:r w:rsidR="00A816E6" w:rsidRPr="00802523">
        <w:rPr>
          <w:b/>
          <w:sz w:val="24"/>
          <w:szCs w:val="24"/>
        </w:rPr>
        <w:t>)</w:t>
      </w:r>
    </w:p>
    <w:p w14:paraId="13E14C23" w14:textId="77777777" w:rsidR="00FA7F7D" w:rsidRDefault="00FA7F7D" w:rsidP="00351B3F">
      <w:pPr>
        <w:pStyle w:val="ListParagraph"/>
        <w:numPr>
          <w:ilvl w:val="0"/>
          <w:numId w:val="7"/>
        </w:numPr>
        <w:spacing w:after="0"/>
        <w:rPr>
          <w:bCs/>
          <w:sz w:val="24"/>
          <w:szCs w:val="24"/>
        </w:rPr>
      </w:pPr>
      <w:r w:rsidRPr="00FA7F7D">
        <w:rPr>
          <w:bCs/>
          <w:sz w:val="24"/>
          <w:szCs w:val="24"/>
        </w:rPr>
        <w:t xml:space="preserve">correlation and regression. </w:t>
      </w:r>
    </w:p>
    <w:p w14:paraId="40C9126C" w14:textId="507377C9" w:rsidR="00FA7F7D" w:rsidRDefault="00FA7F7D" w:rsidP="00351B3F">
      <w:pPr>
        <w:pStyle w:val="ListParagraph"/>
        <w:numPr>
          <w:ilvl w:val="0"/>
          <w:numId w:val="7"/>
        </w:numPr>
        <w:spacing w:after="0"/>
        <w:rPr>
          <w:bCs/>
          <w:sz w:val="24"/>
          <w:szCs w:val="24"/>
        </w:rPr>
      </w:pPr>
      <w:r>
        <w:rPr>
          <w:bCs/>
          <w:sz w:val="24"/>
          <w:szCs w:val="24"/>
        </w:rPr>
        <w:t>autocorrelation and autoregression</w:t>
      </w:r>
    </w:p>
    <w:p w14:paraId="093C1EB8" w14:textId="78C73428" w:rsidR="003275DF" w:rsidRPr="00FA7F7D" w:rsidRDefault="00FA7F7D" w:rsidP="00351B3F">
      <w:pPr>
        <w:pStyle w:val="ListParagraph"/>
        <w:numPr>
          <w:ilvl w:val="0"/>
          <w:numId w:val="7"/>
        </w:numPr>
        <w:spacing w:after="0"/>
        <w:rPr>
          <w:bCs/>
          <w:sz w:val="24"/>
          <w:szCs w:val="24"/>
        </w:rPr>
      </w:pPr>
      <w:r>
        <w:rPr>
          <w:bCs/>
          <w:sz w:val="24"/>
          <w:szCs w:val="24"/>
        </w:rPr>
        <w:t>autocorrelation function and partial autocorrelation function</w:t>
      </w:r>
      <w:r w:rsidR="00936FB1" w:rsidRPr="00FA7F7D">
        <w:rPr>
          <w:bCs/>
          <w:sz w:val="24"/>
          <w:szCs w:val="24"/>
        </w:rPr>
        <w:t xml:space="preserve"> </w:t>
      </w:r>
    </w:p>
    <w:p w14:paraId="52F9EF9B" w14:textId="77777777" w:rsidR="00351B3F" w:rsidRDefault="00351B3F" w:rsidP="00351B3F">
      <w:pPr>
        <w:spacing w:after="0"/>
        <w:jc w:val="both"/>
        <w:rPr>
          <w:bCs/>
          <w:sz w:val="24"/>
          <w:szCs w:val="24"/>
        </w:rPr>
      </w:pPr>
    </w:p>
    <w:p w14:paraId="21DFE1E2" w14:textId="72341441" w:rsidR="00FA7F7D" w:rsidRPr="00994C1C" w:rsidRDefault="00E20B5D" w:rsidP="00351B3F">
      <w:pPr>
        <w:spacing w:after="0"/>
        <w:jc w:val="both"/>
        <w:rPr>
          <w:b/>
          <w:sz w:val="24"/>
          <w:szCs w:val="24"/>
        </w:rPr>
      </w:pPr>
      <w:r w:rsidRPr="00E20B5D">
        <w:rPr>
          <w:bCs/>
          <w:sz w:val="24"/>
          <w:szCs w:val="24"/>
        </w:rPr>
        <w:t>Q</w:t>
      </w:r>
      <w:r w:rsidR="00616C3A">
        <w:rPr>
          <w:bCs/>
          <w:sz w:val="24"/>
          <w:szCs w:val="24"/>
        </w:rPr>
        <w:t>4</w:t>
      </w:r>
      <w:r w:rsidRPr="00E20B5D">
        <w:rPr>
          <w:bCs/>
          <w:sz w:val="24"/>
          <w:szCs w:val="24"/>
        </w:rPr>
        <w:t>.</w:t>
      </w:r>
      <w:r w:rsidR="00FA7F7D">
        <w:rPr>
          <w:bCs/>
          <w:sz w:val="24"/>
          <w:szCs w:val="24"/>
        </w:rPr>
        <w:t xml:space="preserve"> </w:t>
      </w:r>
      <w:r w:rsidR="00FA7F7D" w:rsidRPr="004A386C">
        <w:rPr>
          <w:bCs/>
          <w:sz w:val="24"/>
          <w:szCs w:val="24"/>
        </w:rPr>
        <w:t xml:space="preserve">Construct a regression equation with Ri as the dependent variable and Rm and Rt as the independent variables. Conduct diagnostics like multicollinearity, normality and autocorrelation. Carry out the regression and interpret the results. </w:t>
      </w:r>
      <w:r w:rsidRPr="00E20B5D">
        <w:rPr>
          <w:bCs/>
          <w:sz w:val="24"/>
          <w:szCs w:val="24"/>
        </w:rPr>
        <w:t xml:space="preserve"> </w:t>
      </w:r>
      <w:r w:rsidR="00994C1C">
        <w:rPr>
          <w:bCs/>
          <w:sz w:val="24"/>
          <w:szCs w:val="24"/>
        </w:rPr>
        <w:t xml:space="preserve">                            </w:t>
      </w:r>
      <w:r w:rsidR="00994C1C">
        <w:rPr>
          <w:b/>
          <w:sz w:val="24"/>
          <w:szCs w:val="24"/>
        </w:rPr>
        <w:t>(Marks: 12)</w:t>
      </w:r>
    </w:p>
    <w:p w14:paraId="528FC38A" w14:textId="77777777" w:rsidR="00351B3F" w:rsidRDefault="00351B3F" w:rsidP="00351B3F">
      <w:pPr>
        <w:spacing w:after="0"/>
        <w:rPr>
          <w:bCs/>
          <w:sz w:val="24"/>
          <w:szCs w:val="24"/>
        </w:rPr>
      </w:pPr>
    </w:p>
    <w:p w14:paraId="4D7C673C" w14:textId="596A0006" w:rsidR="00E20B5D" w:rsidRPr="00E20B5D" w:rsidRDefault="00E20B5D" w:rsidP="00351B3F">
      <w:pPr>
        <w:spacing w:after="0"/>
        <w:rPr>
          <w:bCs/>
          <w:sz w:val="24"/>
          <w:szCs w:val="24"/>
        </w:rPr>
      </w:pPr>
      <w:r w:rsidRPr="00E20B5D">
        <w:rPr>
          <w:bCs/>
          <w:sz w:val="24"/>
          <w:szCs w:val="24"/>
        </w:rPr>
        <w:t>Q</w:t>
      </w:r>
      <w:r w:rsidR="00616C3A">
        <w:rPr>
          <w:bCs/>
          <w:sz w:val="24"/>
          <w:szCs w:val="24"/>
        </w:rPr>
        <w:t>5</w:t>
      </w:r>
      <w:r w:rsidRPr="00E20B5D">
        <w:rPr>
          <w:bCs/>
          <w:sz w:val="24"/>
          <w:szCs w:val="24"/>
        </w:rPr>
        <w:t xml:space="preserve">. </w:t>
      </w:r>
      <w:r w:rsidR="003275DF" w:rsidRPr="003275DF">
        <w:rPr>
          <w:bCs/>
          <w:sz w:val="24"/>
          <w:szCs w:val="24"/>
        </w:rPr>
        <w:t xml:space="preserve">Identify the optimal lag of </w:t>
      </w:r>
      <w:proofErr w:type="spellStart"/>
      <w:r w:rsidR="003275DF" w:rsidRPr="003275DF">
        <w:rPr>
          <w:bCs/>
          <w:sz w:val="24"/>
          <w:szCs w:val="24"/>
        </w:rPr>
        <w:t>CloseInfy</w:t>
      </w:r>
      <w:proofErr w:type="spellEnd"/>
      <w:r w:rsidR="003275DF" w:rsidRPr="003275DF">
        <w:rPr>
          <w:bCs/>
          <w:sz w:val="24"/>
          <w:szCs w:val="24"/>
        </w:rPr>
        <w:t xml:space="preserve"> variable for AR modeling. Develop AR model for </w:t>
      </w:r>
      <w:proofErr w:type="spellStart"/>
      <w:r w:rsidR="003275DF" w:rsidRPr="003275DF">
        <w:rPr>
          <w:bCs/>
          <w:sz w:val="24"/>
          <w:szCs w:val="24"/>
        </w:rPr>
        <w:t>CloseInfy</w:t>
      </w:r>
      <w:proofErr w:type="spellEnd"/>
      <w:r w:rsidR="003275DF" w:rsidRPr="003275DF">
        <w:rPr>
          <w:bCs/>
          <w:sz w:val="24"/>
          <w:szCs w:val="24"/>
        </w:rPr>
        <w:t xml:space="preserve"> and forecast </w:t>
      </w:r>
      <w:proofErr w:type="spellStart"/>
      <w:r w:rsidR="003275DF" w:rsidRPr="003275DF">
        <w:rPr>
          <w:bCs/>
          <w:sz w:val="24"/>
          <w:szCs w:val="24"/>
        </w:rPr>
        <w:t>CloseInfy</w:t>
      </w:r>
      <w:proofErr w:type="spellEnd"/>
      <w:r w:rsidR="003275DF" w:rsidRPr="003275DF">
        <w:rPr>
          <w:bCs/>
          <w:sz w:val="24"/>
          <w:szCs w:val="24"/>
        </w:rPr>
        <w:t xml:space="preserve"> for 10 days.</w:t>
      </w:r>
      <w:r w:rsidRPr="00E20B5D">
        <w:rPr>
          <w:bCs/>
          <w:sz w:val="24"/>
          <w:szCs w:val="24"/>
        </w:rPr>
        <w:t xml:space="preserve"> </w:t>
      </w:r>
      <w:r w:rsidR="00994C1C">
        <w:rPr>
          <w:bCs/>
          <w:sz w:val="24"/>
          <w:szCs w:val="24"/>
        </w:rPr>
        <w:t xml:space="preserve"> </w:t>
      </w:r>
      <w:r w:rsidR="00994C1C">
        <w:rPr>
          <w:bCs/>
          <w:sz w:val="24"/>
          <w:szCs w:val="24"/>
        </w:rPr>
        <w:tab/>
      </w:r>
      <w:r w:rsidR="00994C1C">
        <w:rPr>
          <w:bCs/>
          <w:sz w:val="24"/>
          <w:szCs w:val="24"/>
        </w:rPr>
        <w:tab/>
      </w:r>
      <w:r w:rsidR="00994C1C">
        <w:rPr>
          <w:bCs/>
          <w:sz w:val="24"/>
          <w:szCs w:val="24"/>
        </w:rPr>
        <w:tab/>
      </w:r>
      <w:r w:rsidR="00994C1C">
        <w:rPr>
          <w:bCs/>
          <w:sz w:val="24"/>
          <w:szCs w:val="24"/>
        </w:rPr>
        <w:tab/>
      </w:r>
      <w:r w:rsidR="00994C1C">
        <w:rPr>
          <w:bCs/>
          <w:sz w:val="24"/>
          <w:szCs w:val="24"/>
        </w:rPr>
        <w:tab/>
        <w:t xml:space="preserve">     </w:t>
      </w:r>
      <w:r w:rsidR="00994C1C" w:rsidRPr="00994C1C">
        <w:rPr>
          <w:b/>
          <w:sz w:val="24"/>
          <w:szCs w:val="24"/>
        </w:rPr>
        <w:t>(</w:t>
      </w:r>
      <w:r w:rsidRPr="00994C1C">
        <w:rPr>
          <w:b/>
          <w:sz w:val="24"/>
          <w:szCs w:val="24"/>
        </w:rPr>
        <w:t>Marks:</w:t>
      </w:r>
      <w:r w:rsidR="00616C3A" w:rsidRPr="00994C1C">
        <w:rPr>
          <w:b/>
          <w:sz w:val="24"/>
          <w:szCs w:val="24"/>
        </w:rPr>
        <w:t>7</w:t>
      </w:r>
      <w:r w:rsidR="00994C1C" w:rsidRPr="00994C1C">
        <w:rPr>
          <w:b/>
          <w:sz w:val="24"/>
          <w:szCs w:val="24"/>
        </w:rPr>
        <w:t>)</w:t>
      </w:r>
    </w:p>
    <w:sectPr w:rsidR="00E20B5D" w:rsidRPr="00E20B5D"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131E2" w14:textId="77777777" w:rsidR="002025E9" w:rsidRDefault="002025E9" w:rsidP="00565F93">
      <w:pPr>
        <w:spacing w:after="0" w:line="240" w:lineRule="auto"/>
      </w:pPr>
      <w:r>
        <w:separator/>
      </w:r>
    </w:p>
  </w:endnote>
  <w:endnote w:type="continuationSeparator" w:id="0">
    <w:p w14:paraId="411147CE" w14:textId="77777777" w:rsidR="002025E9" w:rsidRDefault="002025E9"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1529F0D6"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B76407">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B76407">
              <w:rPr>
                <w:b/>
                <w:bCs/>
                <w:noProof/>
                <w:sz w:val="20"/>
              </w:rPr>
              <w:t>1</w:t>
            </w:r>
            <w:r w:rsidRPr="00BB291F">
              <w:rPr>
                <w:b/>
                <w:bCs/>
                <w:szCs w:val="24"/>
              </w:rPr>
              <w:fldChar w:fldCharType="end"/>
            </w:r>
          </w:p>
        </w:sdtContent>
      </w:sdt>
    </w:sdtContent>
  </w:sdt>
  <w:p w14:paraId="0508EFE7"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EBCB" w14:textId="77777777" w:rsidR="002025E9" w:rsidRDefault="002025E9" w:rsidP="00565F93">
      <w:pPr>
        <w:spacing w:after="0" w:line="240" w:lineRule="auto"/>
      </w:pPr>
      <w:r>
        <w:separator/>
      </w:r>
    </w:p>
  </w:footnote>
  <w:footnote w:type="continuationSeparator" w:id="0">
    <w:p w14:paraId="050014FD" w14:textId="77777777" w:rsidR="002025E9" w:rsidRDefault="002025E9"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E437" w14:textId="77777777" w:rsidR="00BB291F" w:rsidRDefault="00BB291F" w:rsidP="00BB291F">
    <w:pPr>
      <w:pStyle w:val="Header"/>
    </w:pPr>
    <w:r>
      <w:t xml:space="preserve">                                                                                                                                                 </w:t>
    </w:r>
  </w:p>
  <w:p w14:paraId="02ABE0CF"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69BF"/>
    <w:multiLevelType w:val="hybridMultilevel"/>
    <w:tmpl w:val="0CDCB71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56698"/>
    <w:multiLevelType w:val="hybridMultilevel"/>
    <w:tmpl w:val="93C2E6EA"/>
    <w:lvl w:ilvl="0" w:tplc="BAA4ABF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7836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810012">
    <w:abstractNumId w:val="1"/>
  </w:num>
  <w:num w:numId="3" w16cid:durableId="1569419267">
    <w:abstractNumId w:val="3"/>
  </w:num>
  <w:num w:numId="4" w16cid:durableId="1692949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88015">
    <w:abstractNumId w:val="5"/>
  </w:num>
  <w:num w:numId="6" w16cid:durableId="207761817">
    <w:abstractNumId w:val="0"/>
  </w:num>
  <w:num w:numId="7" w16cid:durableId="129518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I0MDQzMzE2MjG1NDdT0lEKTi0uzszPAykwqgUAxroQFiwAAAA="/>
  </w:docVars>
  <w:rsids>
    <w:rsidRoot w:val="00394D92"/>
    <w:rsid w:val="00000F8C"/>
    <w:rsid w:val="000022E7"/>
    <w:rsid w:val="00031DE4"/>
    <w:rsid w:val="0003263B"/>
    <w:rsid w:val="00050E8E"/>
    <w:rsid w:val="00072D60"/>
    <w:rsid w:val="000C6F0D"/>
    <w:rsid w:val="000E546F"/>
    <w:rsid w:val="001112C3"/>
    <w:rsid w:val="001233BE"/>
    <w:rsid w:val="00130C30"/>
    <w:rsid w:val="00147366"/>
    <w:rsid w:val="001607CB"/>
    <w:rsid w:val="001650D4"/>
    <w:rsid w:val="001A5347"/>
    <w:rsid w:val="001E2EBC"/>
    <w:rsid w:val="002025E9"/>
    <w:rsid w:val="00255763"/>
    <w:rsid w:val="00256908"/>
    <w:rsid w:val="00286635"/>
    <w:rsid w:val="00287F23"/>
    <w:rsid w:val="002969DB"/>
    <w:rsid w:val="003030C9"/>
    <w:rsid w:val="003275DF"/>
    <w:rsid w:val="00351B3F"/>
    <w:rsid w:val="0035360D"/>
    <w:rsid w:val="00394D92"/>
    <w:rsid w:val="003D5570"/>
    <w:rsid w:val="003E6491"/>
    <w:rsid w:val="004031BE"/>
    <w:rsid w:val="004058EE"/>
    <w:rsid w:val="00463CD5"/>
    <w:rsid w:val="00470A63"/>
    <w:rsid w:val="004817D9"/>
    <w:rsid w:val="005544AB"/>
    <w:rsid w:val="00565F93"/>
    <w:rsid w:val="005C19C4"/>
    <w:rsid w:val="005D082A"/>
    <w:rsid w:val="00616C3A"/>
    <w:rsid w:val="0068563B"/>
    <w:rsid w:val="0070146B"/>
    <w:rsid w:val="00725458"/>
    <w:rsid w:val="007B61E7"/>
    <w:rsid w:val="007C35A6"/>
    <w:rsid w:val="00802523"/>
    <w:rsid w:val="00816147"/>
    <w:rsid w:val="008530DF"/>
    <w:rsid w:val="008A5F47"/>
    <w:rsid w:val="008E31D1"/>
    <w:rsid w:val="009012A2"/>
    <w:rsid w:val="00903A58"/>
    <w:rsid w:val="0091524B"/>
    <w:rsid w:val="00921E9B"/>
    <w:rsid w:val="009231A7"/>
    <w:rsid w:val="00923DCD"/>
    <w:rsid w:val="00936FB1"/>
    <w:rsid w:val="00956BDE"/>
    <w:rsid w:val="00956E30"/>
    <w:rsid w:val="00994C1C"/>
    <w:rsid w:val="009B048D"/>
    <w:rsid w:val="009E38F9"/>
    <w:rsid w:val="009F5BC0"/>
    <w:rsid w:val="00A00AAC"/>
    <w:rsid w:val="00A651B5"/>
    <w:rsid w:val="00A816E6"/>
    <w:rsid w:val="00A83326"/>
    <w:rsid w:val="00A964EE"/>
    <w:rsid w:val="00AA0EE8"/>
    <w:rsid w:val="00AF7654"/>
    <w:rsid w:val="00B44A19"/>
    <w:rsid w:val="00B54346"/>
    <w:rsid w:val="00B6712B"/>
    <w:rsid w:val="00B71AD9"/>
    <w:rsid w:val="00B76407"/>
    <w:rsid w:val="00BB291F"/>
    <w:rsid w:val="00BF738B"/>
    <w:rsid w:val="00C12170"/>
    <w:rsid w:val="00C52051"/>
    <w:rsid w:val="00C875CA"/>
    <w:rsid w:val="00CC4F11"/>
    <w:rsid w:val="00CE149D"/>
    <w:rsid w:val="00D3740B"/>
    <w:rsid w:val="00D63CBF"/>
    <w:rsid w:val="00DD234B"/>
    <w:rsid w:val="00E0384F"/>
    <w:rsid w:val="00E16D71"/>
    <w:rsid w:val="00E20B5D"/>
    <w:rsid w:val="00E607CB"/>
    <w:rsid w:val="00E61C02"/>
    <w:rsid w:val="00ED7FA2"/>
    <w:rsid w:val="00F060BD"/>
    <w:rsid w:val="00F373A7"/>
    <w:rsid w:val="00F47EEE"/>
    <w:rsid w:val="00F6675B"/>
    <w:rsid w:val="00FA7F7D"/>
    <w:rsid w:val="00FB7DF0"/>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24E39"/>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paragraph" w:styleId="Revision">
    <w:name w:val="Revision"/>
    <w:hidden/>
    <w:uiPriority w:val="99"/>
    <w:semiHidden/>
    <w:rsid w:val="00B6712B"/>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6C158-8FC6-42DA-BD5B-246BA2BE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67</cp:revision>
  <dcterms:created xsi:type="dcterms:W3CDTF">2022-10-18T07:56:00Z</dcterms:created>
  <dcterms:modified xsi:type="dcterms:W3CDTF">2026-01-07T03:52:00Z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