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4E39D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0CD960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7AFBFB75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2FEAB190" w14:textId="77777777"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14:paraId="59AAB71B" w14:textId="77777777"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OCT</w:t>
      </w:r>
      <w:r w:rsidR="00932B7E">
        <w:rPr>
          <w:rFonts w:ascii="Arial" w:hAnsi="Arial" w:cs="Arial"/>
          <w:b/>
          <w:bCs/>
        </w:rPr>
        <w:t>-2021</w:t>
      </w:r>
    </w:p>
    <w:p w14:paraId="053F5FD4" w14:textId="77777777" w:rsidR="005E1FE9" w:rsidRPr="001D2FFE" w:rsidRDefault="005E1FE9" w:rsidP="00281B0A">
      <w:pPr>
        <w:spacing w:line="240" w:lineRule="auto"/>
        <w:jc w:val="center"/>
        <w:rPr>
          <w:rFonts w:cstheme="minorHAnsi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1D2FFE" w14:paraId="5AFE4A7E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6B4BF366" w14:textId="77777777" w:rsidR="005E1FE9" w:rsidRPr="001D2FFE" w:rsidRDefault="005E1FE9" w:rsidP="008A0B7E">
            <w:pPr>
              <w:rPr>
                <w:rFonts w:cstheme="minorHAnsi"/>
                <w:bCs/>
              </w:rPr>
            </w:pPr>
            <w:r w:rsidRPr="001D2FFE">
              <w:rPr>
                <w:rFonts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5BC57069" w14:textId="57B1E953" w:rsidR="005E1FE9" w:rsidRPr="001D2FFE" w:rsidRDefault="009F0C12" w:rsidP="008A0B7E">
            <w:pPr>
              <w:jc w:val="center"/>
              <w:rPr>
                <w:rFonts w:cstheme="minorHAnsi"/>
                <w:b/>
                <w:bCs/>
              </w:rPr>
            </w:pPr>
            <w:r w:rsidRPr="001D2FFE">
              <w:rPr>
                <w:rFonts w:cstheme="minorHAnsi"/>
                <w:b/>
                <w:color w:val="000000" w:themeColor="text1"/>
                <w:spacing w:val="3"/>
              </w:rPr>
              <w:t>Investment Management</w:t>
            </w:r>
          </w:p>
        </w:tc>
        <w:tc>
          <w:tcPr>
            <w:tcW w:w="1710" w:type="dxa"/>
            <w:vAlign w:val="center"/>
          </w:tcPr>
          <w:p w14:paraId="40765CC3" w14:textId="77777777" w:rsidR="005E1FE9" w:rsidRPr="001D2FFE" w:rsidRDefault="005E1FE9" w:rsidP="008A0B7E">
            <w:pPr>
              <w:rPr>
                <w:rFonts w:cstheme="minorHAnsi"/>
                <w:bCs/>
              </w:rPr>
            </w:pPr>
            <w:r w:rsidRPr="001D2FFE">
              <w:rPr>
                <w:rFonts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17D17EE8" w14:textId="33FC6228" w:rsidR="005E1FE9" w:rsidRPr="001D2FFE" w:rsidRDefault="009F0C12" w:rsidP="008A0B7E">
            <w:pPr>
              <w:jc w:val="center"/>
              <w:rPr>
                <w:rFonts w:cstheme="minorHAnsi"/>
                <w:b/>
                <w:bCs/>
              </w:rPr>
            </w:pPr>
            <w:r w:rsidRPr="001D2FFE">
              <w:rPr>
                <w:rFonts w:cstheme="minorHAnsi"/>
                <w:b/>
                <w:color w:val="000000" w:themeColor="text1"/>
                <w:spacing w:val="3"/>
              </w:rPr>
              <w:t>FIN 402</w:t>
            </w:r>
          </w:p>
        </w:tc>
      </w:tr>
      <w:tr w:rsidR="005E1FE9" w:rsidRPr="001D2FFE" w14:paraId="1FDA07C7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687CB729" w14:textId="77777777" w:rsidR="005E1FE9" w:rsidRPr="001D2FFE" w:rsidRDefault="005E1FE9" w:rsidP="008A0B7E">
            <w:pPr>
              <w:rPr>
                <w:rFonts w:cstheme="minorHAnsi"/>
                <w:bCs/>
              </w:rPr>
            </w:pPr>
            <w:r w:rsidRPr="001D2FFE">
              <w:rPr>
                <w:rFonts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14:paraId="138B959C" w14:textId="77777777" w:rsidR="005E1FE9" w:rsidRPr="001D2FFE" w:rsidRDefault="00FB5AA7" w:rsidP="008A0B7E">
            <w:pPr>
              <w:jc w:val="center"/>
              <w:rPr>
                <w:rFonts w:cstheme="minorHAnsi"/>
                <w:b/>
                <w:bCs/>
              </w:rPr>
            </w:pPr>
            <w:r w:rsidRPr="001D2FFE">
              <w:rPr>
                <w:rFonts w:cstheme="minorHAnsi"/>
                <w:b/>
                <w:bCs/>
              </w:rPr>
              <w:t>2</w:t>
            </w:r>
            <w:r w:rsidR="005E1FE9" w:rsidRPr="001D2FFE">
              <w:rPr>
                <w:rFonts w:cstheme="minorHAnsi"/>
                <w:b/>
                <w:bCs/>
              </w:rPr>
              <w:t xml:space="preserve"> hour</w:t>
            </w:r>
            <w:r w:rsidRPr="001D2FFE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6CF742DB" w14:textId="77777777" w:rsidR="005E1FE9" w:rsidRPr="001D2FFE" w:rsidRDefault="005E1FE9" w:rsidP="008A0B7E">
            <w:pPr>
              <w:rPr>
                <w:rFonts w:cstheme="minorHAnsi"/>
                <w:bCs/>
              </w:rPr>
            </w:pPr>
            <w:r w:rsidRPr="001D2FFE">
              <w:rPr>
                <w:rFonts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64CCCCCF" w14:textId="77777777" w:rsidR="005E1FE9" w:rsidRPr="001D2FFE" w:rsidRDefault="00FB5AA7" w:rsidP="008A0B7E">
            <w:pPr>
              <w:jc w:val="center"/>
              <w:rPr>
                <w:rFonts w:cstheme="minorHAnsi"/>
                <w:b/>
                <w:bCs/>
              </w:rPr>
            </w:pPr>
            <w:r w:rsidRPr="001D2FFE">
              <w:rPr>
                <w:rFonts w:cstheme="minorHAnsi"/>
                <w:b/>
                <w:bCs/>
              </w:rPr>
              <w:t>4</w:t>
            </w:r>
            <w:r w:rsidR="00887B54" w:rsidRPr="001D2FFE">
              <w:rPr>
                <w:rFonts w:cstheme="minorHAnsi"/>
                <w:b/>
                <w:bCs/>
              </w:rPr>
              <w:t>0</w:t>
            </w:r>
          </w:p>
        </w:tc>
      </w:tr>
    </w:tbl>
    <w:p w14:paraId="0A692A53" w14:textId="77777777" w:rsidR="005E1FE9" w:rsidRPr="001D2FFE" w:rsidRDefault="005E1FE9" w:rsidP="005E1FE9">
      <w:pPr>
        <w:spacing w:before="240"/>
        <w:rPr>
          <w:rFonts w:cstheme="minorHAnsi"/>
          <w:b/>
        </w:rPr>
      </w:pPr>
      <w:r w:rsidRPr="001D2FFE">
        <w:rPr>
          <w:rFonts w:cstheme="minorHAnsi"/>
          <w:b/>
          <w:bCs/>
        </w:rPr>
        <w:t>INSTRUCTIONS:</w:t>
      </w:r>
      <w:r w:rsidRPr="001D2FFE">
        <w:rPr>
          <w:rFonts w:cstheme="minorHAnsi"/>
          <w:b/>
        </w:rPr>
        <w:t xml:space="preserve"> </w:t>
      </w:r>
    </w:p>
    <w:p w14:paraId="537A3544" w14:textId="64DB4246" w:rsidR="005E1FE9" w:rsidRPr="001D2FFE" w:rsidRDefault="009F0C12" w:rsidP="009F0C1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D2FFE">
        <w:rPr>
          <w:rFonts w:cstheme="minorHAnsi"/>
        </w:rPr>
        <w:t xml:space="preserve">The exam is to </w:t>
      </w:r>
      <w:proofErr w:type="gramStart"/>
      <w:r w:rsidRPr="001D2FFE">
        <w:rPr>
          <w:rFonts w:cstheme="minorHAnsi"/>
        </w:rPr>
        <w:t>be conducted</w:t>
      </w:r>
      <w:proofErr w:type="gramEnd"/>
      <w:r w:rsidRPr="001D2FFE">
        <w:rPr>
          <w:rFonts w:cstheme="minorHAnsi"/>
        </w:rPr>
        <w:t xml:space="preserve"> in the computer lab</w:t>
      </w:r>
      <w:r w:rsidR="00316787">
        <w:rPr>
          <w:rFonts w:cstheme="minorHAnsi"/>
        </w:rPr>
        <w:t>.</w:t>
      </w:r>
    </w:p>
    <w:p w14:paraId="7A5F31BE" w14:textId="14B4E565" w:rsidR="009F0C12" w:rsidRPr="001D2FFE" w:rsidRDefault="009F0C12" w:rsidP="009F0C1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1D2FFE">
        <w:rPr>
          <w:rFonts w:cstheme="minorHAnsi"/>
        </w:rPr>
        <w:t>All analysis to be written in SOFT copy (MS WO</w:t>
      </w:r>
      <w:r w:rsidR="00316787">
        <w:rPr>
          <w:rFonts w:cstheme="minorHAnsi"/>
        </w:rPr>
        <w:t>RD) along with the excel sheets.</w:t>
      </w:r>
      <w:bookmarkStart w:id="0" w:name="_GoBack"/>
      <w:bookmarkEnd w:id="0"/>
    </w:p>
    <w:p w14:paraId="125A4CBE" w14:textId="1DF1F1C9" w:rsidR="005E1FE9" w:rsidRPr="001D2FFE" w:rsidRDefault="005E1FE9" w:rsidP="005E1FE9">
      <w:pPr>
        <w:jc w:val="both"/>
        <w:rPr>
          <w:rFonts w:cstheme="minorHAnsi"/>
          <w:b/>
        </w:rPr>
      </w:pPr>
      <w:r w:rsidRPr="001D2FFE">
        <w:rPr>
          <w:rFonts w:cstheme="minorHAnsi"/>
          <w:b/>
          <w:u w:val="single"/>
        </w:rPr>
        <w:t>Questions.1</w:t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="00B25BDC"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>(</w:t>
      </w:r>
      <w:r w:rsidR="00FF4500" w:rsidRPr="001D2FFE">
        <w:rPr>
          <w:rFonts w:cstheme="minorHAnsi"/>
          <w:b/>
        </w:rPr>
        <w:t>2+3</w:t>
      </w:r>
      <w:r w:rsidR="001D2FFE">
        <w:rPr>
          <w:rFonts w:cstheme="minorHAnsi"/>
          <w:b/>
        </w:rPr>
        <w:t>= 5 Marks</w:t>
      </w:r>
      <w:r w:rsidRPr="001D2FFE">
        <w:rPr>
          <w:rFonts w:cstheme="minorHAnsi"/>
          <w:b/>
        </w:rPr>
        <w:t>)</w:t>
      </w:r>
    </w:p>
    <w:p w14:paraId="2D3EE31A" w14:textId="17E901C4" w:rsidR="005E1FE9" w:rsidRPr="001D2FFE" w:rsidRDefault="00FF4500" w:rsidP="005E1FE9">
      <w:pPr>
        <w:jc w:val="both"/>
        <w:rPr>
          <w:rFonts w:cstheme="minorHAnsi"/>
        </w:rPr>
      </w:pPr>
      <w:r w:rsidRPr="001D2FFE">
        <w:rPr>
          <w:rFonts w:cstheme="minorHAnsi"/>
          <w:bCs/>
        </w:rPr>
        <w:t>A bond is trading currently at a price of Rs 98.75 has a maturity of 10 years. Its coupon is 8% of par value of Rs 100. Compute the yield to maturity (YTM). If the YTM changes by ± 2% points, what will be the impact on its prices? Evaluate your results</w:t>
      </w:r>
      <w:r w:rsidR="0087307C" w:rsidRPr="001D2FFE">
        <w:rPr>
          <w:rFonts w:cstheme="minorHAnsi"/>
          <w:bCs/>
        </w:rPr>
        <w:t>.</w:t>
      </w:r>
    </w:p>
    <w:p w14:paraId="609B1A42" w14:textId="72F04A44" w:rsidR="005E1FE9" w:rsidRPr="001D2FFE" w:rsidRDefault="005E1FE9" w:rsidP="005E1FE9">
      <w:pPr>
        <w:jc w:val="both"/>
        <w:rPr>
          <w:rFonts w:cstheme="minorHAnsi"/>
          <w:b/>
        </w:rPr>
      </w:pPr>
      <w:r w:rsidRPr="001D2FFE">
        <w:rPr>
          <w:rFonts w:cstheme="minorHAnsi"/>
          <w:b/>
          <w:u w:val="single"/>
        </w:rPr>
        <w:t>Questions.2</w:t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="00B25BDC"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>(</w:t>
      </w:r>
      <w:r w:rsidR="0087307C" w:rsidRPr="001D2FFE">
        <w:rPr>
          <w:rFonts w:cstheme="minorHAnsi"/>
          <w:b/>
        </w:rPr>
        <w:t>2</w:t>
      </w:r>
      <w:r w:rsidR="001D2FFE">
        <w:rPr>
          <w:rFonts w:cstheme="minorHAnsi"/>
          <w:b/>
        </w:rPr>
        <w:t xml:space="preserve"> Marks</w:t>
      </w:r>
      <w:r w:rsidRPr="001D2FFE">
        <w:rPr>
          <w:rFonts w:cstheme="minorHAnsi"/>
          <w:b/>
        </w:rPr>
        <w:t>)</w:t>
      </w:r>
    </w:p>
    <w:p w14:paraId="394B508F" w14:textId="60F571C6" w:rsidR="005E1FE9" w:rsidRPr="001D2FFE" w:rsidRDefault="00FF4500" w:rsidP="005E1FE9">
      <w:pPr>
        <w:jc w:val="both"/>
        <w:rPr>
          <w:rFonts w:cstheme="minorHAnsi"/>
        </w:rPr>
      </w:pPr>
      <w:r w:rsidRPr="001D2FFE">
        <w:rPr>
          <w:rFonts w:cstheme="minorHAnsi"/>
          <w:bCs/>
        </w:rPr>
        <w:t>Refer to the “Data</w:t>
      </w:r>
      <w:r w:rsidR="0087307C" w:rsidRPr="001D2FFE">
        <w:rPr>
          <w:rFonts w:cstheme="minorHAnsi"/>
          <w:bCs/>
        </w:rPr>
        <w:t>_123</w:t>
      </w:r>
      <w:r w:rsidRPr="001D2FFE">
        <w:rPr>
          <w:rFonts w:cstheme="minorHAnsi"/>
          <w:bCs/>
        </w:rPr>
        <w:t xml:space="preserve">” in excel file. It consists of daily </w:t>
      </w:r>
      <w:r w:rsidR="0087307C" w:rsidRPr="001D2FFE">
        <w:rPr>
          <w:rFonts w:cstheme="minorHAnsi"/>
          <w:bCs/>
        </w:rPr>
        <w:t xml:space="preserve">prices of </w:t>
      </w:r>
      <w:proofErr w:type="gramStart"/>
      <w:r w:rsidR="0087307C" w:rsidRPr="001D2FFE">
        <w:rPr>
          <w:rFonts w:cstheme="minorHAnsi"/>
          <w:bCs/>
        </w:rPr>
        <w:t>6</w:t>
      </w:r>
      <w:proofErr w:type="gramEnd"/>
      <w:r w:rsidR="0087307C" w:rsidRPr="001D2FFE">
        <w:rPr>
          <w:rFonts w:cstheme="minorHAnsi"/>
          <w:bCs/>
        </w:rPr>
        <w:t xml:space="preserve"> stocks and NSE. Calculate the beta of these stocks. </w:t>
      </w:r>
    </w:p>
    <w:p w14:paraId="195E5E16" w14:textId="527FC776" w:rsidR="005E1FE9" w:rsidRPr="001D2FFE" w:rsidRDefault="005E1FE9" w:rsidP="005E1FE9">
      <w:pPr>
        <w:jc w:val="both"/>
        <w:rPr>
          <w:rFonts w:cstheme="minorHAnsi"/>
        </w:rPr>
      </w:pPr>
      <w:r w:rsidRPr="001D2FFE">
        <w:rPr>
          <w:rFonts w:cstheme="minorHAnsi"/>
          <w:b/>
          <w:u w:val="single"/>
        </w:rPr>
        <w:t>Questions.3</w:t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="00B25BDC"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>(</w:t>
      </w:r>
      <w:r w:rsidR="0087307C" w:rsidRPr="001D2FFE">
        <w:rPr>
          <w:rFonts w:cstheme="minorHAnsi"/>
          <w:b/>
        </w:rPr>
        <w:t>10</w:t>
      </w:r>
      <w:r w:rsidR="001D2FFE">
        <w:rPr>
          <w:rFonts w:cstheme="minorHAnsi"/>
          <w:b/>
        </w:rPr>
        <w:t xml:space="preserve"> Marks</w:t>
      </w:r>
      <w:r w:rsidRPr="001D2FFE">
        <w:rPr>
          <w:rFonts w:cstheme="minorHAnsi"/>
          <w:b/>
        </w:rPr>
        <w:t>)</w:t>
      </w:r>
    </w:p>
    <w:p w14:paraId="544C2731" w14:textId="2F267BE9" w:rsidR="005E1FE9" w:rsidRPr="001D2FFE" w:rsidRDefault="0087307C" w:rsidP="005E1FE9">
      <w:pPr>
        <w:jc w:val="both"/>
        <w:rPr>
          <w:rFonts w:cstheme="minorHAnsi"/>
        </w:rPr>
      </w:pPr>
      <w:r w:rsidRPr="001D2FFE">
        <w:rPr>
          <w:rFonts w:cstheme="minorHAnsi"/>
          <w:bCs/>
        </w:rPr>
        <w:t>Refer to the “Data_123” in excel file. Calculate the expected return, Sharpe Ratio and standard deviation of equal weighted portfolio (Assume the risk-free rate is 6.5% per annum)</w:t>
      </w:r>
    </w:p>
    <w:p w14:paraId="08885B4B" w14:textId="021C5344" w:rsidR="005E1FE9" w:rsidRPr="001D2FFE" w:rsidRDefault="005E1FE9" w:rsidP="005E1FE9">
      <w:pPr>
        <w:jc w:val="both"/>
        <w:rPr>
          <w:rFonts w:cstheme="minorHAnsi"/>
        </w:rPr>
      </w:pPr>
      <w:r w:rsidRPr="001D2FFE">
        <w:rPr>
          <w:rFonts w:cstheme="minorHAnsi"/>
          <w:b/>
          <w:u w:val="single"/>
        </w:rPr>
        <w:t>Questions.4</w:t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="00B25BDC"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>(</w:t>
      </w:r>
      <w:r w:rsidR="0087307C" w:rsidRPr="001D2FFE">
        <w:rPr>
          <w:rFonts w:cstheme="minorHAnsi"/>
          <w:b/>
        </w:rPr>
        <w:t>1</w:t>
      </w:r>
      <w:r w:rsidR="009D5DF2" w:rsidRPr="001D2FFE">
        <w:rPr>
          <w:rFonts w:cstheme="minorHAnsi"/>
          <w:b/>
        </w:rPr>
        <w:t>3</w:t>
      </w:r>
      <w:r w:rsidR="001D2FFE">
        <w:rPr>
          <w:rFonts w:cstheme="minorHAnsi"/>
          <w:b/>
        </w:rPr>
        <w:t xml:space="preserve"> Marks</w:t>
      </w:r>
      <w:r w:rsidRPr="001D2FFE">
        <w:rPr>
          <w:rFonts w:cstheme="minorHAnsi"/>
          <w:b/>
        </w:rPr>
        <w:t>)</w:t>
      </w:r>
    </w:p>
    <w:p w14:paraId="72231393" w14:textId="4C52F348" w:rsidR="005E1FE9" w:rsidRPr="001D2FFE" w:rsidRDefault="0087307C" w:rsidP="005E1FE9">
      <w:pPr>
        <w:jc w:val="both"/>
        <w:rPr>
          <w:rFonts w:cstheme="minorHAnsi"/>
        </w:rPr>
      </w:pPr>
      <w:r w:rsidRPr="001D2FFE">
        <w:rPr>
          <w:rFonts w:cstheme="minorHAnsi"/>
        </w:rPr>
        <w:t xml:space="preserve">Optimize the portfolio created in Q3 above assuming </w:t>
      </w:r>
      <w:r w:rsidR="00B25BDC" w:rsidRPr="001D2FFE">
        <w:rPr>
          <w:rFonts w:cstheme="minorHAnsi"/>
        </w:rPr>
        <w:t>n</w:t>
      </w:r>
      <w:r w:rsidRPr="001D2FFE">
        <w:rPr>
          <w:rFonts w:cstheme="minorHAnsi"/>
        </w:rPr>
        <w:t xml:space="preserve">o short selling </w:t>
      </w:r>
      <w:proofErr w:type="gramStart"/>
      <w:r w:rsidRPr="001D2FFE">
        <w:rPr>
          <w:rFonts w:cstheme="minorHAnsi"/>
        </w:rPr>
        <w:t>is allowed</w:t>
      </w:r>
      <w:proofErr w:type="gramEnd"/>
      <w:r w:rsidRPr="001D2FFE">
        <w:rPr>
          <w:rFonts w:cstheme="minorHAnsi"/>
        </w:rPr>
        <w:t xml:space="preserve">. If you drop the stock with least beta, does it increase the Sharpe ratio? </w:t>
      </w:r>
    </w:p>
    <w:p w14:paraId="46B2EB9C" w14:textId="43AEC4B9" w:rsidR="005E1FE9" w:rsidRPr="001D2FFE" w:rsidRDefault="005E1FE9" w:rsidP="005E1FE9">
      <w:pPr>
        <w:jc w:val="both"/>
        <w:rPr>
          <w:rFonts w:cstheme="minorHAnsi"/>
          <w:bCs/>
        </w:rPr>
      </w:pPr>
      <w:r w:rsidRPr="001D2FFE">
        <w:rPr>
          <w:rFonts w:cstheme="minorHAnsi"/>
          <w:b/>
          <w:u w:val="single"/>
        </w:rPr>
        <w:t>Questions.5</w:t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ab/>
      </w:r>
      <w:r w:rsidR="00B25BDC" w:rsidRPr="001D2FFE">
        <w:rPr>
          <w:rFonts w:cstheme="minorHAnsi"/>
          <w:b/>
        </w:rPr>
        <w:tab/>
      </w:r>
      <w:r w:rsidRPr="001D2FFE">
        <w:rPr>
          <w:rFonts w:cstheme="minorHAnsi"/>
          <w:b/>
        </w:rPr>
        <w:t>(</w:t>
      </w:r>
      <w:r w:rsidR="009D5DF2" w:rsidRPr="001D2FFE">
        <w:rPr>
          <w:rFonts w:cstheme="minorHAnsi"/>
          <w:b/>
        </w:rPr>
        <w:t>10</w:t>
      </w:r>
      <w:r w:rsidR="001D2FFE">
        <w:rPr>
          <w:rFonts w:cstheme="minorHAnsi"/>
          <w:b/>
        </w:rPr>
        <w:t xml:space="preserve"> Marks</w:t>
      </w:r>
      <w:r w:rsidRPr="001D2FFE">
        <w:rPr>
          <w:rFonts w:cstheme="minorHAnsi"/>
          <w:b/>
        </w:rPr>
        <w:t>)</w:t>
      </w:r>
    </w:p>
    <w:p w14:paraId="5AA4A2D0" w14:textId="39939FF1" w:rsidR="0087307C" w:rsidRPr="001D2FFE" w:rsidRDefault="00B25BDC" w:rsidP="005E1FE9">
      <w:pPr>
        <w:jc w:val="both"/>
        <w:rPr>
          <w:rFonts w:cstheme="minorHAnsi"/>
          <w:bCs/>
        </w:rPr>
      </w:pPr>
      <w:r w:rsidRPr="001D2FFE">
        <w:rPr>
          <w:rFonts w:cstheme="minorHAnsi"/>
          <w:bCs/>
        </w:rPr>
        <w:t>Compute and evaluate the Relative Strength Index (RSI) of SBI and Revathi assuming 70/30 bands. Do you find any signal of overbought or oversell?</w:t>
      </w:r>
    </w:p>
    <w:p w14:paraId="5905873A" w14:textId="77777777" w:rsidR="005E1FE9" w:rsidRPr="001D2FFE" w:rsidRDefault="005E1FE9" w:rsidP="005E1FE9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4421A7D1" w14:textId="77777777" w:rsidR="00A07BC1" w:rsidRPr="001D2FFE" w:rsidRDefault="00A07BC1" w:rsidP="005E1FE9">
      <w:pPr>
        <w:jc w:val="both"/>
        <w:rPr>
          <w:rFonts w:cstheme="minorHAnsi"/>
        </w:rPr>
      </w:pPr>
    </w:p>
    <w:sectPr w:rsidR="00A07BC1" w:rsidRPr="001D2FFE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710AD"/>
    <w:multiLevelType w:val="hybridMultilevel"/>
    <w:tmpl w:val="EB6ACF8C"/>
    <w:lvl w:ilvl="0" w:tplc="211C8C9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07F0"/>
    <w:rsid w:val="000A2AB9"/>
    <w:rsid w:val="00124395"/>
    <w:rsid w:val="00151058"/>
    <w:rsid w:val="00152DCD"/>
    <w:rsid w:val="001A7A11"/>
    <w:rsid w:val="001B2304"/>
    <w:rsid w:val="001D2FFE"/>
    <w:rsid w:val="00281B0A"/>
    <w:rsid w:val="002A197C"/>
    <w:rsid w:val="002C2D26"/>
    <w:rsid w:val="00316787"/>
    <w:rsid w:val="0032070D"/>
    <w:rsid w:val="0032675D"/>
    <w:rsid w:val="00396829"/>
    <w:rsid w:val="003B07DD"/>
    <w:rsid w:val="004601CA"/>
    <w:rsid w:val="0051682C"/>
    <w:rsid w:val="00564C75"/>
    <w:rsid w:val="005E1FE9"/>
    <w:rsid w:val="005E7A1A"/>
    <w:rsid w:val="00652E23"/>
    <w:rsid w:val="00653A7B"/>
    <w:rsid w:val="006F297D"/>
    <w:rsid w:val="00771F89"/>
    <w:rsid w:val="00777D25"/>
    <w:rsid w:val="007843D6"/>
    <w:rsid w:val="0087307C"/>
    <w:rsid w:val="00887B54"/>
    <w:rsid w:val="00891492"/>
    <w:rsid w:val="008B30A0"/>
    <w:rsid w:val="00932B7E"/>
    <w:rsid w:val="00985F7E"/>
    <w:rsid w:val="00987DC9"/>
    <w:rsid w:val="009A375A"/>
    <w:rsid w:val="009D5DF2"/>
    <w:rsid w:val="009D7E4E"/>
    <w:rsid w:val="009F0C12"/>
    <w:rsid w:val="00A07BC1"/>
    <w:rsid w:val="00AB2230"/>
    <w:rsid w:val="00AF0EAA"/>
    <w:rsid w:val="00B25BDC"/>
    <w:rsid w:val="00B30131"/>
    <w:rsid w:val="00BC586E"/>
    <w:rsid w:val="00BD616E"/>
    <w:rsid w:val="00C10A79"/>
    <w:rsid w:val="00C15CAD"/>
    <w:rsid w:val="00C453EE"/>
    <w:rsid w:val="00C92F63"/>
    <w:rsid w:val="00CD6EE1"/>
    <w:rsid w:val="00CF6431"/>
    <w:rsid w:val="00D97BBC"/>
    <w:rsid w:val="00E03CB9"/>
    <w:rsid w:val="00E17543"/>
    <w:rsid w:val="00FA6B5D"/>
    <w:rsid w:val="00FB5AA7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21A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8</cp:revision>
  <cp:lastPrinted>2018-09-26T10:46:00Z</cp:lastPrinted>
  <dcterms:created xsi:type="dcterms:W3CDTF">2021-10-05T06:41:00Z</dcterms:created>
  <dcterms:modified xsi:type="dcterms:W3CDTF">2021-10-11T04:17:00Z</dcterms:modified>
</cp:coreProperties>
</file>