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D97" w:rsidRPr="007512B5" w:rsidRDefault="00624D97" w:rsidP="00286BAA">
      <w:pPr>
        <w:spacing w:line="240" w:lineRule="auto"/>
        <w:ind w:left="1440"/>
        <w:rPr>
          <w:rFonts w:ascii="Arial" w:hAnsi="Arial" w:cs="Arial"/>
          <w:b/>
          <w:bCs/>
          <w:sz w:val="28"/>
          <w:szCs w:val="28"/>
        </w:rPr>
      </w:pPr>
      <w:r>
        <w:rPr>
          <w:rFonts w:ascii="Arial" w:hAnsi="Arial" w:cs="Arial"/>
          <w:b/>
          <w:bCs/>
          <w:sz w:val="28"/>
          <w:szCs w:val="28"/>
        </w:rPr>
        <w:t xml:space="preserve"> </w:t>
      </w:r>
      <w:r w:rsidRPr="007512B5">
        <w:rPr>
          <w:rFonts w:ascii="Arial" w:hAnsi="Arial" w:cs="Arial"/>
          <w:b/>
          <w:bCs/>
          <w:sz w:val="28"/>
          <w:szCs w:val="28"/>
        </w:rPr>
        <w:t>JAIPURIA INSTITUTE OF MANAGEMENT, INDORE</w:t>
      </w:r>
    </w:p>
    <w:p w:rsidR="00624D97" w:rsidRPr="007512B5" w:rsidRDefault="00624D97" w:rsidP="00624D97">
      <w:pPr>
        <w:spacing w:line="240" w:lineRule="auto"/>
        <w:jc w:val="center"/>
        <w:rPr>
          <w:rFonts w:ascii="Arial" w:hAnsi="Arial" w:cs="Arial"/>
          <w:b/>
          <w:bCs/>
          <w:sz w:val="28"/>
          <w:szCs w:val="28"/>
        </w:rPr>
      </w:pPr>
      <w:r w:rsidRPr="007512B5">
        <w:rPr>
          <w:rFonts w:ascii="Arial" w:hAnsi="Arial" w:cs="Arial"/>
          <w:b/>
          <w:bCs/>
          <w:sz w:val="28"/>
          <w:szCs w:val="28"/>
        </w:rPr>
        <w:t xml:space="preserve">PGDM </w:t>
      </w:r>
    </w:p>
    <w:p w:rsidR="00624D97" w:rsidRPr="007512B5" w:rsidRDefault="00624D97" w:rsidP="00624D97">
      <w:pPr>
        <w:spacing w:line="240" w:lineRule="auto"/>
        <w:jc w:val="center"/>
        <w:rPr>
          <w:rFonts w:ascii="Arial" w:hAnsi="Arial" w:cs="Arial"/>
          <w:b/>
          <w:bCs/>
          <w:sz w:val="28"/>
          <w:szCs w:val="28"/>
        </w:rPr>
      </w:pPr>
      <w:r w:rsidRPr="007512B5">
        <w:rPr>
          <w:rFonts w:ascii="Arial" w:hAnsi="Arial" w:cs="Arial"/>
          <w:b/>
          <w:bCs/>
          <w:sz w:val="28"/>
          <w:szCs w:val="28"/>
        </w:rPr>
        <w:t>FOURTH TRIMESTER (Batch 2020-22)</w:t>
      </w:r>
    </w:p>
    <w:p w:rsidR="00624D97" w:rsidRPr="00624D97" w:rsidRDefault="00624D97" w:rsidP="00624D97">
      <w:pPr>
        <w:spacing w:line="240" w:lineRule="auto"/>
        <w:jc w:val="center"/>
        <w:rPr>
          <w:rFonts w:ascii="Arial" w:hAnsi="Arial" w:cs="Arial"/>
          <w:b/>
          <w:bCs/>
          <w:sz w:val="28"/>
          <w:szCs w:val="28"/>
        </w:rPr>
      </w:pPr>
      <w:r w:rsidRPr="00624D97">
        <w:rPr>
          <w:rFonts w:ascii="Arial" w:hAnsi="Arial" w:cs="Arial"/>
          <w:b/>
          <w:bCs/>
          <w:sz w:val="28"/>
          <w:szCs w:val="28"/>
        </w:rPr>
        <w:t>END TERM</w:t>
      </w:r>
      <w:r w:rsidRPr="00624D97">
        <w:rPr>
          <w:rFonts w:ascii="Arial" w:hAnsi="Arial" w:cs="Arial"/>
          <w:lang w:val="en-US"/>
        </w:rPr>
        <w:t xml:space="preserve"> </w:t>
      </w:r>
      <w:r>
        <w:rPr>
          <w:rFonts w:ascii="Arial" w:hAnsi="Arial" w:cs="Arial"/>
          <w:b/>
          <w:sz w:val="28"/>
          <w:szCs w:val="28"/>
          <w:lang w:val="en-US"/>
        </w:rPr>
        <w:t>RE</w:t>
      </w:r>
      <w:r w:rsidRPr="00624D97">
        <w:rPr>
          <w:rFonts w:ascii="Arial" w:hAnsi="Arial" w:cs="Arial"/>
          <w:b/>
          <w:sz w:val="28"/>
          <w:szCs w:val="28"/>
          <w:lang w:val="en-US"/>
        </w:rPr>
        <w:t>-I</w:t>
      </w:r>
      <w:r>
        <w:rPr>
          <w:rFonts w:ascii="Arial" w:hAnsi="Arial" w:cs="Arial"/>
          <w:b/>
          <w:sz w:val="28"/>
          <w:szCs w:val="28"/>
          <w:lang w:val="en-US"/>
        </w:rPr>
        <w:t>MPROVEMENT</w:t>
      </w:r>
      <w:r w:rsidRPr="00624D97">
        <w:rPr>
          <w:rFonts w:ascii="Arial" w:hAnsi="Arial" w:cs="Arial"/>
          <w:b/>
          <w:bCs/>
          <w:sz w:val="28"/>
          <w:szCs w:val="28"/>
        </w:rPr>
        <w:t>EXAMINATION, FEB-2022</w:t>
      </w:r>
    </w:p>
    <w:p w:rsidR="00624D97" w:rsidRDefault="00624D97" w:rsidP="00624D97">
      <w:pPr>
        <w:spacing w:line="240" w:lineRule="auto"/>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624D97" w:rsidRPr="00C11FF5" w:rsidTr="00D551F5">
        <w:trPr>
          <w:trHeight w:val="440"/>
        </w:trPr>
        <w:tc>
          <w:tcPr>
            <w:tcW w:w="1838" w:type="dxa"/>
            <w:vAlign w:val="center"/>
          </w:tcPr>
          <w:p w:rsidR="00624D97" w:rsidRPr="00C11FF5" w:rsidRDefault="00624D97" w:rsidP="00D551F5">
            <w:pPr>
              <w:rPr>
                <w:rFonts w:ascii="Arial" w:hAnsi="Arial" w:cs="Arial"/>
                <w:bCs/>
              </w:rPr>
            </w:pPr>
            <w:r w:rsidRPr="00C11FF5">
              <w:rPr>
                <w:rFonts w:ascii="Arial" w:hAnsi="Arial" w:cs="Arial"/>
                <w:bCs/>
              </w:rPr>
              <w:t>Course Name</w:t>
            </w:r>
          </w:p>
        </w:tc>
        <w:tc>
          <w:tcPr>
            <w:tcW w:w="4187" w:type="dxa"/>
            <w:vAlign w:val="center"/>
          </w:tcPr>
          <w:p w:rsidR="00624D97" w:rsidRPr="001811E2" w:rsidRDefault="00624D97" w:rsidP="00D551F5">
            <w:pPr>
              <w:jc w:val="center"/>
              <w:rPr>
                <w:rFonts w:ascii="Arial" w:hAnsi="Arial" w:cs="Arial"/>
                <w:b/>
                <w:bCs/>
              </w:rPr>
            </w:pPr>
            <w:r w:rsidRPr="00624D97">
              <w:rPr>
                <w:b/>
                <w:color w:val="000000" w:themeColor="text1"/>
                <w:spacing w:val="3"/>
              </w:rPr>
              <w:t>Services Marketing</w:t>
            </w:r>
          </w:p>
        </w:tc>
        <w:tc>
          <w:tcPr>
            <w:tcW w:w="1710" w:type="dxa"/>
            <w:vAlign w:val="center"/>
          </w:tcPr>
          <w:p w:rsidR="00624D97" w:rsidRPr="00C11FF5" w:rsidRDefault="00624D97" w:rsidP="00D551F5">
            <w:pPr>
              <w:rPr>
                <w:rFonts w:ascii="Arial" w:hAnsi="Arial" w:cs="Arial"/>
                <w:bCs/>
              </w:rPr>
            </w:pPr>
            <w:r w:rsidRPr="00C11FF5">
              <w:rPr>
                <w:rFonts w:ascii="Arial" w:hAnsi="Arial" w:cs="Arial"/>
                <w:bCs/>
              </w:rPr>
              <w:t>Course Code</w:t>
            </w:r>
          </w:p>
        </w:tc>
        <w:tc>
          <w:tcPr>
            <w:tcW w:w="1710" w:type="dxa"/>
            <w:vAlign w:val="center"/>
          </w:tcPr>
          <w:p w:rsidR="00624D97" w:rsidRPr="00C11FF5" w:rsidRDefault="00624D97" w:rsidP="008808B1">
            <w:pPr>
              <w:jc w:val="center"/>
              <w:rPr>
                <w:rFonts w:ascii="Arial" w:hAnsi="Arial" w:cs="Arial"/>
                <w:b/>
                <w:bCs/>
              </w:rPr>
            </w:pPr>
            <w:r>
              <w:rPr>
                <w:b/>
                <w:color w:val="000000" w:themeColor="text1"/>
                <w:spacing w:val="3"/>
              </w:rPr>
              <w:t>FIN 40</w:t>
            </w:r>
            <w:r w:rsidR="008808B1">
              <w:rPr>
                <w:b/>
                <w:color w:val="000000" w:themeColor="text1"/>
                <w:spacing w:val="3"/>
              </w:rPr>
              <w:t>3</w:t>
            </w:r>
          </w:p>
        </w:tc>
      </w:tr>
      <w:tr w:rsidR="00624D97" w:rsidRPr="00C11FF5" w:rsidTr="00D551F5">
        <w:trPr>
          <w:trHeight w:val="440"/>
        </w:trPr>
        <w:tc>
          <w:tcPr>
            <w:tcW w:w="1838" w:type="dxa"/>
            <w:vAlign w:val="center"/>
          </w:tcPr>
          <w:p w:rsidR="00624D97" w:rsidRPr="00C11FF5" w:rsidRDefault="00624D97" w:rsidP="00D551F5">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624D97" w:rsidRPr="007512B5" w:rsidRDefault="00624D97" w:rsidP="00D551F5">
            <w:pPr>
              <w:jc w:val="center"/>
              <w:rPr>
                <w:rFonts w:cstheme="minorHAnsi"/>
                <w:b/>
                <w:bCs/>
              </w:rPr>
            </w:pPr>
            <w:r w:rsidRPr="007512B5">
              <w:rPr>
                <w:rFonts w:cstheme="minorHAnsi"/>
                <w:b/>
                <w:bCs/>
              </w:rPr>
              <w:t>2 hours</w:t>
            </w:r>
          </w:p>
        </w:tc>
        <w:tc>
          <w:tcPr>
            <w:tcW w:w="1710" w:type="dxa"/>
            <w:vAlign w:val="center"/>
          </w:tcPr>
          <w:p w:rsidR="00624D97" w:rsidRPr="00C11FF5" w:rsidRDefault="00624D97" w:rsidP="00D551F5">
            <w:pPr>
              <w:rPr>
                <w:rFonts w:ascii="Arial" w:hAnsi="Arial" w:cs="Arial"/>
                <w:bCs/>
              </w:rPr>
            </w:pPr>
            <w:r w:rsidRPr="00C11FF5">
              <w:rPr>
                <w:rFonts w:ascii="Arial" w:hAnsi="Arial" w:cs="Arial"/>
                <w:bCs/>
              </w:rPr>
              <w:t>Max. Marks</w:t>
            </w:r>
          </w:p>
        </w:tc>
        <w:tc>
          <w:tcPr>
            <w:tcW w:w="1710" w:type="dxa"/>
            <w:vAlign w:val="center"/>
          </w:tcPr>
          <w:p w:rsidR="00624D97" w:rsidRPr="00C11FF5" w:rsidRDefault="00624D97" w:rsidP="00D551F5">
            <w:pPr>
              <w:jc w:val="center"/>
              <w:rPr>
                <w:rFonts w:ascii="Arial" w:hAnsi="Arial" w:cs="Arial"/>
                <w:b/>
                <w:bCs/>
              </w:rPr>
            </w:pPr>
            <w:r>
              <w:rPr>
                <w:rFonts w:ascii="Arial" w:hAnsi="Arial" w:cs="Arial"/>
                <w:b/>
                <w:bCs/>
              </w:rPr>
              <w:t>40</w:t>
            </w:r>
          </w:p>
        </w:tc>
      </w:tr>
    </w:tbl>
    <w:p w:rsidR="00624D97" w:rsidRDefault="00624D97">
      <w:pPr>
        <w:rPr>
          <w:lang w:val="en-US"/>
        </w:rPr>
      </w:pPr>
    </w:p>
    <w:p w:rsidR="00583A58" w:rsidRPr="00624D97" w:rsidRDefault="00583A58">
      <w:pPr>
        <w:rPr>
          <w:rFonts w:cstheme="minorHAnsi"/>
          <w:b/>
          <w:sz w:val="28"/>
          <w:szCs w:val="28"/>
          <w:lang w:val="en-US"/>
        </w:rPr>
      </w:pPr>
      <w:r w:rsidRPr="00624D97">
        <w:rPr>
          <w:rFonts w:cstheme="minorHAnsi"/>
          <w:b/>
          <w:sz w:val="28"/>
          <w:szCs w:val="28"/>
          <w:lang w:val="en-US"/>
        </w:rPr>
        <w:t>Instructions:</w:t>
      </w:r>
    </w:p>
    <w:p w:rsidR="00583A58" w:rsidRPr="00583A58" w:rsidRDefault="00583A58" w:rsidP="00583A58">
      <w:pPr>
        <w:pStyle w:val="ListParagraph"/>
        <w:numPr>
          <w:ilvl w:val="0"/>
          <w:numId w:val="1"/>
        </w:numPr>
        <w:rPr>
          <w:lang w:val="en-US"/>
        </w:rPr>
      </w:pPr>
      <w:r w:rsidRPr="00583A58">
        <w:rPr>
          <w:lang w:val="en-US"/>
        </w:rPr>
        <w:t>Closed Book Examination</w:t>
      </w:r>
      <w:r>
        <w:rPr>
          <w:lang w:val="en-US"/>
        </w:rPr>
        <w:t>.</w:t>
      </w:r>
    </w:p>
    <w:p w:rsidR="00583A58" w:rsidRDefault="00583A58" w:rsidP="00583A58">
      <w:pPr>
        <w:pStyle w:val="ListParagraph"/>
        <w:numPr>
          <w:ilvl w:val="0"/>
          <w:numId w:val="1"/>
        </w:numPr>
        <w:rPr>
          <w:lang w:val="en-US"/>
        </w:rPr>
      </w:pPr>
      <w:r w:rsidRPr="00583A58">
        <w:rPr>
          <w:lang w:val="en-US"/>
        </w:rPr>
        <w:t>All Questions are compulsory</w:t>
      </w:r>
      <w:r>
        <w:rPr>
          <w:lang w:val="en-US"/>
        </w:rPr>
        <w:t>.</w:t>
      </w:r>
    </w:p>
    <w:p w:rsidR="00583A58" w:rsidRPr="00583A58" w:rsidRDefault="00583A58" w:rsidP="00583A58">
      <w:pPr>
        <w:pStyle w:val="ListParagraph"/>
        <w:numPr>
          <w:ilvl w:val="0"/>
          <w:numId w:val="1"/>
        </w:numPr>
        <w:rPr>
          <w:lang w:val="en-US"/>
        </w:rPr>
      </w:pPr>
      <w:r>
        <w:rPr>
          <w:lang w:val="en-US"/>
        </w:rPr>
        <w:t>No electronic devices allowed.</w:t>
      </w:r>
    </w:p>
    <w:p w:rsidR="00583A58" w:rsidRPr="00624D97" w:rsidRDefault="00583A58">
      <w:pPr>
        <w:rPr>
          <w:rFonts w:cstheme="minorHAnsi"/>
          <w:lang w:val="en-US"/>
        </w:rPr>
      </w:pPr>
    </w:p>
    <w:p w:rsidR="00624D97" w:rsidRDefault="00624D97" w:rsidP="00624D97">
      <w:pPr>
        <w:spacing w:after="0"/>
        <w:rPr>
          <w:rFonts w:cstheme="minorHAnsi"/>
          <w:color w:val="000000"/>
        </w:rPr>
      </w:pPr>
      <w:r w:rsidRPr="00624D97">
        <w:rPr>
          <w:rFonts w:cstheme="minorHAnsi"/>
          <w:b/>
          <w:lang w:val="en-US"/>
        </w:rPr>
        <w:t>Q</w:t>
      </w:r>
      <w:r w:rsidR="00E2623E" w:rsidRPr="00624D97">
        <w:rPr>
          <w:rFonts w:cstheme="minorHAnsi"/>
          <w:b/>
          <w:lang w:val="en-US"/>
        </w:rPr>
        <w:t xml:space="preserve"> 1</w:t>
      </w:r>
      <w:r w:rsidR="00E2623E" w:rsidRPr="00624D97">
        <w:rPr>
          <w:rFonts w:cstheme="minorHAnsi"/>
          <w:lang w:val="en-US"/>
        </w:rPr>
        <w:t xml:space="preserve">. </w:t>
      </w:r>
      <w:r w:rsidR="00E2623E" w:rsidRPr="00624D97">
        <w:rPr>
          <w:rFonts w:cstheme="minorHAnsi"/>
          <w:color w:val="000000"/>
        </w:rPr>
        <w:t>Discuss service quality as a competitive advantage for an online travel agent service provider?</w:t>
      </w:r>
    </w:p>
    <w:p w:rsidR="00624D97" w:rsidRPr="00286BAA" w:rsidRDefault="00624D97" w:rsidP="00624D97">
      <w:pPr>
        <w:spacing w:after="0"/>
        <w:rPr>
          <w:rFonts w:cstheme="minorHAnsi"/>
          <w:b/>
          <w:color w:val="000000"/>
        </w:rPr>
      </w:pPr>
      <w:r w:rsidRPr="00286BAA">
        <w:rPr>
          <w:rFonts w:cstheme="minorHAnsi"/>
          <w:b/>
          <w:color w:val="000000"/>
        </w:rPr>
        <w:t xml:space="preserve">                                                                                                                                                               (10 Marks)</w:t>
      </w:r>
    </w:p>
    <w:p w:rsidR="00624D97" w:rsidRDefault="00624D97" w:rsidP="00624D97">
      <w:pPr>
        <w:spacing w:after="0"/>
        <w:rPr>
          <w:rFonts w:cstheme="minorHAnsi"/>
          <w:color w:val="000000"/>
        </w:rPr>
      </w:pPr>
      <w:r w:rsidRPr="00624D97">
        <w:rPr>
          <w:rFonts w:cstheme="minorHAnsi"/>
          <w:color w:val="000000"/>
        </w:rPr>
        <w:t xml:space="preserve">                                                                                                                           </w:t>
      </w:r>
      <w:r w:rsidR="00E2623E" w:rsidRPr="00624D97">
        <w:rPr>
          <w:rFonts w:cstheme="minorHAnsi"/>
          <w:color w:val="000000"/>
        </w:rPr>
        <w:t xml:space="preserve"> </w:t>
      </w:r>
      <w:r>
        <w:rPr>
          <w:rFonts w:cstheme="minorHAnsi"/>
          <w:color w:val="000000"/>
        </w:rPr>
        <w:t xml:space="preserve">                               </w:t>
      </w:r>
    </w:p>
    <w:p w:rsidR="00E2623E" w:rsidRPr="00286BAA" w:rsidRDefault="00E2623E" w:rsidP="00624D97">
      <w:pPr>
        <w:spacing w:after="0"/>
        <w:rPr>
          <w:rFonts w:cstheme="minorHAnsi"/>
          <w:b/>
          <w:color w:val="000000"/>
        </w:rPr>
      </w:pPr>
      <w:r w:rsidRPr="00624D97">
        <w:rPr>
          <w:rFonts w:cstheme="minorHAnsi"/>
          <w:b/>
          <w:color w:val="000000"/>
        </w:rPr>
        <w:t>Q2.</w:t>
      </w:r>
      <w:r w:rsidRPr="00624D97">
        <w:rPr>
          <w:rFonts w:cstheme="minorHAnsi"/>
          <w:color w:val="000000"/>
        </w:rPr>
        <w:t xml:space="preserve">  Imagine you are a consultant, and you have been asked to give a seminar to bank employees on how they can use the five dimensions of service to improve customers' perceptions about the quality of the bank's service.  What ideas would you give them to better customers' perception of each of the bank's service dimensions? </w:t>
      </w:r>
      <w:r w:rsidR="00624D97">
        <w:rPr>
          <w:rFonts w:cstheme="minorHAnsi"/>
          <w:color w:val="000000"/>
        </w:rPr>
        <w:t xml:space="preserve">                                                                                                  </w:t>
      </w:r>
      <w:r w:rsidR="00286BAA">
        <w:rPr>
          <w:rFonts w:cstheme="minorHAnsi"/>
          <w:color w:val="000000"/>
        </w:rPr>
        <w:t xml:space="preserve">  </w:t>
      </w:r>
      <w:r w:rsidRPr="00286BAA">
        <w:rPr>
          <w:rFonts w:cstheme="minorHAnsi"/>
          <w:b/>
          <w:color w:val="000000"/>
        </w:rPr>
        <w:t>(10 Marks)</w:t>
      </w:r>
    </w:p>
    <w:p w:rsidR="00624D97" w:rsidRPr="00624D97" w:rsidRDefault="00624D97">
      <w:pPr>
        <w:rPr>
          <w:rFonts w:cstheme="minorHAnsi"/>
          <w:color w:val="000000"/>
        </w:rPr>
      </w:pPr>
    </w:p>
    <w:p w:rsidR="00E2623E" w:rsidRPr="00286BAA" w:rsidRDefault="00E2623E">
      <w:pPr>
        <w:rPr>
          <w:rFonts w:cstheme="minorHAnsi"/>
          <w:b/>
          <w:color w:val="000000"/>
        </w:rPr>
      </w:pPr>
      <w:r w:rsidRPr="00624D97">
        <w:rPr>
          <w:rFonts w:cstheme="minorHAnsi"/>
          <w:b/>
          <w:color w:val="000000"/>
        </w:rPr>
        <w:t>Q3.</w:t>
      </w:r>
      <w:r w:rsidRPr="00624D97">
        <w:rPr>
          <w:rFonts w:cstheme="minorHAnsi"/>
          <w:color w:val="000000"/>
        </w:rPr>
        <w:t xml:space="preserve"> </w:t>
      </w:r>
      <w:proofErr w:type="spellStart"/>
      <w:r w:rsidR="009B1D1E" w:rsidRPr="00624D97">
        <w:rPr>
          <w:rFonts w:cstheme="minorHAnsi"/>
          <w:color w:val="000000"/>
        </w:rPr>
        <w:t>Rohit</w:t>
      </w:r>
      <w:proofErr w:type="spellEnd"/>
      <w:r w:rsidRPr="00624D97">
        <w:rPr>
          <w:rFonts w:cstheme="minorHAnsi"/>
          <w:color w:val="000000"/>
        </w:rPr>
        <w:t xml:space="preserve"> used to own a small plastics manufacturing plant, which he recently sold.  He has started a new business in which he will market guided biking tours in </w:t>
      </w:r>
      <w:proofErr w:type="spellStart"/>
      <w:r w:rsidR="009B1D1E" w:rsidRPr="00624D97">
        <w:rPr>
          <w:rFonts w:cstheme="minorHAnsi"/>
          <w:color w:val="000000"/>
        </w:rPr>
        <w:t>Ladakh</w:t>
      </w:r>
      <w:proofErr w:type="spellEnd"/>
      <w:r w:rsidR="009B1D1E" w:rsidRPr="00624D97">
        <w:rPr>
          <w:rFonts w:cstheme="minorHAnsi"/>
          <w:color w:val="000000"/>
        </w:rPr>
        <w:t>, he</w:t>
      </w:r>
      <w:r w:rsidRPr="00624D97">
        <w:rPr>
          <w:rFonts w:cstheme="minorHAnsi"/>
          <w:color w:val="000000"/>
        </w:rPr>
        <w:t xml:space="preserve"> knows market segmentation and targeting are keys to his success.  What advice can you give him</w:t>
      </w:r>
      <w:r w:rsidRPr="00286BAA">
        <w:rPr>
          <w:rFonts w:cstheme="minorHAnsi"/>
          <w:color w:val="000000"/>
        </w:rPr>
        <w:t xml:space="preserve">? </w:t>
      </w:r>
      <w:r w:rsidR="00624D97" w:rsidRPr="00286BAA">
        <w:rPr>
          <w:rFonts w:cstheme="minorHAnsi"/>
          <w:color w:val="000000"/>
        </w:rPr>
        <w:t xml:space="preserve"> </w:t>
      </w:r>
      <w:r w:rsidR="00624D97" w:rsidRPr="00286BAA">
        <w:rPr>
          <w:rFonts w:cstheme="minorHAnsi"/>
          <w:b/>
          <w:color w:val="000000"/>
        </w:rPr>
        <w:t xml:space="preserve">                                </w:t>
      </w:r>
      <w:r w:rsidRPr="00286BAA">
        <w:rPr>
          <w:rFonts w:cstheme="minorHAnsi"/>
          <w:b/>
          <w:color w:val="000000"/>
        </w:rPr>
        <w:t>(10 Marks)</w:t>
      </w:r>
      <w:r w:rsidR="00624D97" w:rsidRPr="00286BAA">
        <w:rPr>
          <w:rFonts w:cstheme="minorHAnsi"/>
          <w:b/>
          <w:color w:val="000000"/>
        </w:rPr>
        <w:t xml:space="preserve"> </w:t>
      </w:r>
    </w:p>
    <w:p w:rsidR="00624D97" w:rsidRPr="00624D97" w:rsidRDefault="00624D97">
      <w:pPr>
        <w:rPr>
          <w:rFonts w:cstheme="minorHAnsi"/>
          <w:color w:val="000000"/>
        </w:rPr>
      </w:pPr>
    </w:p>
    <w:p w:rsidR="009B1D1E" w:rsidRPr="00E2623E" w:rsidRDefault="00624D97">
      <w:pPr>
        <w:rPr>
          <w:lang w:val="en-US"/>
        </w:rPr>
      </w:pPr>
      <w:r w:rsidRPr="00624D97">
        <w:rPr>
          <w:rFonts w:cstheme="minorHAnsi"/>
          <w:b/>
          <w:lang w:val="en-US"/>
        </w:rPr>
        <w:t>Q</w:t>
      </w:r>
      <w:r w:rsidR="009B1D1E" w:rsidRPr="00624D97">
        <w:rPr>
          <w:rFonts w:cstheme="minorHAnsi"/>
          <w:b/>
          <w:lang w:val="en-US"/>
        </w:rPr>
        <w:t>4.</w:t>
      </w:r>
      <w:r w:rsidR="009B1D1E" w:rsidRPr="00624D97">
        <w:rPr>
          <w:rFonts w:cstheme="minorHAnsi"/>
          <w:lang w:val="en-US"/>
        </w:rPr>
        <w:t xml:space="preserve"> </w:t>
      </w:r>
      <w:r w:rsidR="009B1D1E" w:rsidRPr="00624D97">
        <w:rPr>
          <w:rFonts w:cstheme="minorHAnsi"/>
          <w:color w:val="000000"/>
        </w:rPr>
        <w:t xml:space="preserve">Suresh and Ramesh are going to open a swimming pool service this summer.  They will put in pools, repair damaged ones, and provide a pool-cleaning service.  Why should they consider designing </w:t>
      </w:r>
      <w:proofErr w:type="spellStart"/>
      <w:r w:rsidR="009B1D1E" w:rsidRPr="00624D97">
        <w:rPr>
          <w:rFonts w:cstheme="minorHAnsi"/>
          <w:color w:val="000000"/>
        </w:rPr>
        <w:t>an</w:t>
      </w:r>
      <w:proofErr w:type="spellEnd"/>
      <w:r w:rsidR="009B1D1E" w:rsidRPr="00624D97">
        <w:rPr>
          <w:rFonts w:cstheme="minorHAnsi"/>
          <w:color w:val="000000"/>
        </w:rPr>
        <w:t xml:space="preserve"> implementing an effective service recovery strategy</w:t>
      </w:r>
      <w:r w:rsidR="009B1D1E">
        <w:rPr>
          <w:color w:val="000000"/>
        </w:rPr>
        <w:t>?</w:t>
      </w:r>
      <w:r>
        <w:rPr>
          <w:color w:val="000000"/>
        </w:rPr>
        <w:t xml:space="preserve">         </w:t>
      </w:r>
      <w:r w:rsidR="00286BAA">
        <w:rPr>
          <w:color w:val="000000"/>
        </w:rPr>
        <w:t xml:space="preserve">                               </w:t>
      </w:r>
      <w:bookmarkStart w:id="0" w:name="_GoBack"/>
      <w:r w:rsidR="009B1D1E" w:rsidRPr="00286BAA">
        <w:rPr>
          <w:b/>
          <w:color w:val="000000"/>
        </w:rPr>
        <w:t>(10 Marks)</w:t>
      </w:r>
      <w:bookmarkEnd w:id="0"/>
    </w:p>
    <w:sectPr w:rsidR="009B1D1E" w:rsidRPr="00E262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7103A6"/>
    <w:multiLevelType w:val="hybridMultilevel"/>
    <w:tmpl w:val="563A5E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23E"/>
    <w:rsid w:val="00086DD5"/>
    <w:rsid w:val="0017020E"/>
    <w:rsid w:val="00286BAA"/>
    <w:rsid w:val="00583A58"/>
    <w:rsid w:val="00624D97"/>
    <w:rsid w:val="008808B1"/>
    <w:rsid w:val="009B1D1E"/>
    <w:rsid w:val="00E262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4E712"/>
  <w15:chartTrackingRefBased/>
  <w15:docId w15:val="{CFF1D357-4100-46C1-B5FD-5DD88C12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A58"/>
    <w:pPr>
      <w:ind w:left="720"/>
      <w:contextualSpacing/>
    </w:pPr>
  </w:style>
  <w:style w:type="table" w:styleId="TableGrid">
    <w:name w:val="Table Grid"/>
    <w:basedOn w:val="TableNormal"/>
    <w:uiPriority w:val="39"/>
    <w:rsid w:val="00624D97"/>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sahil jasrotia</dc:creator>
  <cp:keywords/>
  <dc:description/>
  <cp:lastModifiedBy>admin</cp:lastModifiedBy>
  <cp:revision>5</cp:revision>
  <dcterms:created xsi:type="dcterms:W3CDTF">2022-02-05T04:00:00Z</dcterms:created>
  <dcterms:modified xsi:type="dcterms:W3CDTF">2022-02-05T09:52:00Z</dcterms:modified>
</cp:coreProperties>
</file>