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30F6F" w14:textId="77777777" w:rsidR="00AB181D" w:rsidRPr="000907C5" w:rsidRDefault="00AB181D" w:rsidP="00AB181D">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14:paraId="6BE3D696" w14:textId="77777777" w:rsidR="00AB181D" w:rsidRPr="00C11FF5" w:rsidRDefault="00AB181D" w:rsidP="00AB181D">
      <w:pPr>
        <w:spacing w:line="240" w:lineRule="auto"/>
        <w:jc w:val="center"/>
        <w:rPr>
          <w:rFonts w:ascii="Arial" w:hAnsi="Arial" w:cs="Arial"/>
          <w:b/>
          <w:bCs/>
        </w:rPr>
      </w:pPr>
      <w:r w:rsidRPr="00C11FF5">
        <w:rPr>
          <w:rFonts w:ascii="Arial" w:hAnsi="Arial" w:cs="Arial"/>
          <w:b/>
          <w:bCs/>
        </w:rPr>
        <w:t xml:space="preserve">PGDM </w:t>
      </w:r>
    </w:p>
    <w:p w14:paraId="1EAC1A5A" w14:textId="77777777" w:rsidR="00AB181D" w:rsidRPr="00C11FF5" w:rsidRDefault="00AB181D" w:rsidP="00AB181D">
      <w:pPr>
        <w:spacing w:line="240" w:lineRule="auto"/>
        <w:jc w:val="center"/>
        <w:rPr>
          <w:rFonts w:ascii="Arial" w:hAnsi="Arial" w:cs="Arial"/>
          <w:b/>
          <w:bCs/>
        </w:rPr>
      </w:pPr>
      <w:r>
        <w:rPr>
          <w:rFonts w:ascii="Arial" w:hAnsi="Arial" w:cs="Arial"/>
          <w:b/>
          <w:bCs/>
        </w:rPr>
        <w:t>FIFTH TRIMESTER (Batch 2020</w:t>
      </w:r>
      <w:r w:rsidRPr="00C11FF5">
        <w:rPr>
          <w:rFonts w:ascii="Arial" w:hAnsi="Arial" w:cs="Arial"/>
          <w:b/>
          <w:bCs/>
        </w:rPr>
        <w:t>-</w:t>
      </w:r>
      <w:r>
        <w:rPr>
          <w:rFonts w:ascii="Arial" w:hAnsi="Arial" w:cs="Arial"/>
          <w:b/>
          <w:bCs/>
        </w:rPr>
        <w:t>22</w:t>
      </w:r>
      <w:r w:rsidRPr="00C11FF5">
        <w:rPr>
          <w:rFonts w:ascii="Arial" w:hAnsi="Arial" w:cs="Arial"/>
          <w:b/>
          <w:bCs/>
        </w:rPr>
        <w:t>)</w:t>
      </w:r>
    </w:p>
    <w:p w14:paraId="4B7BAADD" w14:textId="528D1928" w:rsidR="00AB181D" w:rsidRDefault="00AB181D" w:rsidP="00AB181D">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JAN-2022</w:t>
      </w:r>
    </w:p>
    <w:p w14:paraId="0A0AFB50" w14:textId="77777777" w:rsidR="00AB181D" w:rsidRPr="00AB181D" w:rsidRDefault="00AB181D" w:rsidP="00AB181D">
      <w:pPr>
        <w:spacing w:line="240" w:lineRule="auto"/>
        <w:jc w:val="center"/>
        <w:rPr>
          <w:rFonts w:ascii="Arial" w:hAnsi="Arial" w:cs="Arial"/>
          <w:b/>
          <w:bCs/>
          <w:sz w:val="10"/>
        </w:rPr>
      </w:pPr>
    </w:p>
    <w:tbl>
      <w:tblPr>
        <w:tblStyle w:val="TableGrid"/>
        <w:tblW w:w="9445" w:type="dxa"/>
        <w:jc w:val="center"/>
        <w:tblLook w:val="04A0" w:firstRow="1" w:lastRow="0" w:firstColumn="1" w:lastColumn="0" w:noHBand="0" w:noVBand="1"/>
      </w:tblPr>
      <w:tblGrid>
        <w:gridCol w:w="1838"/>
        <w:gridCol w:w="4187"/>
        <w:gridCol w:w="1710"/>
        <w:gridCol w:w="1710"/>
      </w:tblGrid>
      <w:tr w:rsidR="00AB181D" w:rsidRPr="00C11FF5" w14:paraId="08B219AC" w14:textId="77777777" w:rsidTr="00AB181D">
        <w:trPr>
          <w:trHeight w:val="440"/>
          <w:jc w:val="center"/>
        </w:trPr>
        <w:tc>
          <w:tcPr>
            <w:tcW w:w="1838" w:type="dxa"/>
            <w:vAlign w:val="center"/>
          </w:tcPr>
          <w:p w14:paraId="17513C1F" w14:textId="77777777" w:rsidR="00AB181D" w:rsidRPr="00C11FF5" w:rsidRDefault="00AB181D" w:rsidP="007B2895">
            <w:pPr>
              <w:rPr>
                <w:rFonts w:ascii="Arial" w:hAnsi="Arial" w:cs="Arial"/>
                <w:bCs/>
              </w:rPr>
            </w:pPr>
            <w:r w:rsidRPr="00C11FF5">
              <w:rPr>
                <w:rFonts w:ascii="Arial" w:hAnsi="Arial" w:cs="Arial"/>
                <w:bCs/>
              </w:rPr>
              <w:t>Course Name</w:t>
            </w:r>
          </w:p>
        </w:tc>
        <w:tc>
          <w:tcPr>
            <w:tcW w:w="4187" w:type="dxa"/>
            <w:vAlign w:val="center"/>
          </w:tcPr>
          <w:p w14:paraId="227C2424" w14:textId="0171F44F" w:rsidR="00AB181D" w:rsidRPr="001811E2" w:rsidRDefault="00AB181D" w:rsidP="007B2895">
            <w:pPr>
              <w:jc w:val="center"/>
              <w:rPr>
                <w:rFonts w:ascii="Arial" w:hAnsi="Arial" w:cs="Arial"/>
                <w:b/>
                <w:bCs/>
              </w:rPr>
            </w:pPr>
            <w:r w:rsidRPr="00AB181D">
              <w:rPr>
                <w:rFonts w:ascii="Arial" w:hAnsi="Arial" w:cs="Arial"/>
                <w:b/>
                <w:bCs/>
              </w:rPr>
              <w:t>Behavioral Economics</w:t>
            </w:r>
          </w:p>
        </w:tc>
        <w:tc>
          <w:tcPr>
            <w:tcW w:w="1710" w:type="dxa"/>
            <w:vAlign w:val="center"/>
          </w:tcPr>
          <w:p w14:paraId="0F83395F" w14:textId="77777777" w:rsidR="00AB181D" w:rsidRPr="00C11FF5" w:rsidRDefault="00AB181D" w:rsidP="007B2895">
            <w:pPr>
              <w:rPr>
                <w:rFonts w:ascii="Arial" w:hAnsi="Arial" w:cs="Arial"/>
                <w:bCs/>
              </w:rPr>
            </w:pPr>
            <w:r w:rsidRPr="00C11FF5">
              <w:rPr>
                <w:rFonts w:ascii="Arial" w:hAnsi="Arial" w:cs="Arial"/>
                <w:bCs/>
              </w:rPr>
              <w:t>Course Code</w:t>
            </w:r>
          </w:p>
        </w:tc>
        <w:tc>
          <w:tcPr>
            <w:tcW w:w="1710" w:type="dxa"/>
            <w:vAlign w:val="center"/>
          </w:tcPr>
          <w:p w14:paraId="383C9F25" w14:textId="7DE85487" w:rsidR="00AB181D" w:rsidRPr="00C11FF5" w:rsidRDefault="00AB181D" w:rsidP="007B2895">
            <w:pPr>
              <w:jc w:val="center"/>
              <w:rPr>
                <w:rFonts w:ascii="Arial" w:hAnsi="Arial" w:cs="Arial"/>
                <w:b/>
                <w:bCs/>
              </w:rPr>
            </w:pPr>
            <w:r w:rsidRPr="00AB181D">
              <w:rPr>
                <w:rFonts w:ascii="Arial" w:hAnsi="Arial" w:cs="Arial"/>
                <w:b/>
                <w:bCs/>
              </w:rPr>
              <w:t>ECO501</w:t>
            </w:r>
          </w:p>
        </w:tc>
      </w:tr>
      <w:tr w:rsidR="00AB181D" w:rsidRPr="00C11FF5" w14:paraId="42EB28E8" w14:textId="77777777" w:rsidTr="00AB181D">
        <w:trPr>
          <w:trHeight w:val="440"/>
          <w:jc w:val="center"/>
        </w:trPr>
        <w:tc>
          <w:tcPr>
            <w:tcW w:w="1838" w:type="dxa"/>
            <w:vAlign w:val="center"/>
          </w:tcPr>
          <w:p w14:paraId="338F9D0C" w14:textId="77777777" w:rsidR="00AB181D" w:rsidRPr="00C11FF5" w:rsidRDefault="00AB181D" w:rsidP="007B2895">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14:paraId="2788ACBA" w14:textId="77777777" w:rsidR="00AB181D" w:rsidRPr="00C11FF5" w:rsidRDefault="00AB181D" w:rsidP="007B2895">
            <w:pPr>
              <w:jc w:val="center"/>
              <w:rPr>
                <w:rFonts w:ascii="Arial" w:hAnsi="Arial" w:cs="Arial"/>
                <w:b/>
                <w:bCs/>
              </w:rPr>
            </w:pPr>
            <w:r>
              <w:rPr>
                <w:rFonts w:ascii="Arial" w:hAnsi="Arial" w:cs="Arial"/>
                <w:b/>
                <w:bCs/>
              </w:rPr>
              <w:t>2 hours</w:t>
            </w:r>
          </w:p>
        </w:tc>
        <w:tc>
          <w:tcPr>
            <w:tcW w:w="1710" w:type="dxa"/>
            <w:vAlign w:val="center"/>
          </w:tcPr>
          <w:p w14:paraId="41572D78" w14:textId="77777777" w:rsidR="00AB181D" w:rsidRPr="00C11FF5" w:rsidRDefault="00AB181D" w:rsidP="007B2895">
            <w:pPr>
              <w:rPr>
                <w:rFonts w:ascii="Arial" w:hAnsi="Arial" w:cs="Arial"/>
                <w:bCs/>
              </w:rPr>
            </w:pPr>
            <w:r w:rsidRPr="00C11FF5">
              <w:rPr>
                <w:rFonts w:ascii="Arial" w:hAnsi="Arial" w:cs="Arial"/>
                <w:bCs/>
              </w:rPr>
              <w:t>Max. Marks</w:t>
            </w:r>
          </w:p>
        </w:tc>
        <w:tc>
          <w:tcPr>
            <w:tcW w:w="1710" w:type="dxa"/>
            <w:vAlign w:val="center"/>
          </w:tcPr>
          <w:p w14:paraId="48781C86" w14:textId="77777777" w:rsidR="00AB181D" w:rsidRPr="00C11FF5" w:rsidRDefault="00AB181D" w:rsidP="007B2895">
            <w:pPr>
              <w:jc w:val="center"/>
              <w:rPr>
                <w:rFonts w:ascii="Arial" w:hAnsi="Arial" w:cs="Arial"/>
                <w:b/>
                <w:bCs/>
              </w:rPr>
            </w:pPr>
            <w:r>
              <w:rPr>
                <w:rFonts w:ascii="Arial" w:hAnsi="Arial" w:cs="Arial"/>
                <w:b/>
                <w:bCs/>
              </w:rPr>
              <w:t>40</w:t>
            </w:r>
          </w:p>
        </w:tc>
      </w:tr>
    </w:tbl>
    <w:p w14:paraId="335D58BD" w14:textId="77777777" w:rsidR="00AB181D" w:rsidRDefault="00AB181D" w:rsidP="00B102C3">
      <w:pPr>
        <w:spacing w:after="0"/>
        <w:jc w:val="center"/>
        <w:rPr>
          <w:b/>
          <w:bCs/>
          <w:sz w:val="24"/>
          <w:szCs w:val="24"/>
        </w:rPr>
      </w:pPr>
    </w:p>
    <w:p w14:paraId="7AE4FF6B" w14:textId="77777777" w:rsidR="00AB181D" w:rsidRDefault="00AB181D" w:rsidP="00B102C3">
      <w:pPr>
        <w:spacing w:after="0"/>
        <w:jc w:val="center"/>
        <w:rPr>
          <w:b/>
          <w:bCs/>
          <w:sz w:val="24"/>
          <w:szCs w:val="24"/>
        </w:rPr>
      </w:pPr>
    </w:p>
    <w:p w14:paraId="491B86C0" w14:textId="429A34AE" w:rsidR="00B102C3" w:rsidRDefault="00B102C3" w:rsidP="00B102C3">
      <w:pPr>
        <w:pBdr>
          <w:bottom w:val="single" w:sz="12" w:space="1" w:color="auto"/>
        </w:pBdr>
        <w:rPr>
          <w:b/>
          <w:bCs/>
        </w:rPr>
      </w:pPr>
      <w:r>
        <w:rPr>
          <w:b/>
          <w:bCs/>
        </w:rPr>
        <w:t>Note: All Questions are mandatory</w:t>
      </w:r>
      <w:bookmarkStart w:id="0" w:name="_GoBack"/>
      <w:bookmarkEnd w:id="0"/>
    </w:p>
    <w:p w14:paraId="1DDABCB7" w14:textId="29AA129C" w:rsidR="00482995" w:rsidRPr="00AB181D" w:rsidRDefault="00482995" w:rsidP="00482995">
      <w:pPr>
        <w:rPr>
          <w:rFonts w:cstheme="minorHAnsi"/>
          <w:b/>
          <w:bCs/>
        </w:rPr>
      </w:pPr>
      <w:r w:rsidRPr="00AB181D">
        <w:rPr>
          <w:rFonts w:cstheme="minorHAnsi"/>
          <w:b/>
          <w:bCs/>
        </w:rPr>
        <w:t xml:space="preserve">Q: 1 </w:t>
      </w:r>
      <w:r w:rsidR="00AB181D">
        <w:rPr>
          <w:rFonts w:cstheme="minorHAnsi"/>
          <w:b/>
          <w:bCs/>
        </w:rPr>
        <w:tab/>
      </w:r>
      <w:r w:rsidR="00AB181D">
        <w:rPr>
          <w:rFonts w:cstheme="minorHAnsi"/>
          <w:b/>
          <w:bCs/>
        </w:rPr>
        <w:tab/>
      </w:r>
      <w:r w:rsidR="00AB181D">
        <w:rPr>
          <w:rFonts w:cstheme="minorHAnsi"/>
          <w:b/>
          <w:bCs/>
        </w:rPr>
        <w:tab/>
      </w:r>
      <w:r w:rsidR="00AB181D">
        <w:rPr>
          <w:rFonts w:cstheme="minorHAnsi"/>
          <w:b/>
          <w:bCs/>
        </w:rPr>
        <w:tab/>
      </w:r>
      <w:r w:rsidR="00AB181D">
        <w:rPr>
          <w:rFonts w:cstheme="minorHAnsi"/>
          <w:b/>
          <w:bCs/>
        </w:rPr>
        <w:tab/>
      </w:r>
      <w:r w:rsidR="00AB181D">
        <w:rPr>
          <w:rFonts w:cstheme="minorHAnsi"/>
          <w:b/>
          <w:bCs/>
        </w:rPr>
        <w:tab/>
      </w:r>
      <w:r w:rsidR="00AB181D">
        <w:rPr>
          <w:rFonts w:cstheme="minorHAnsi"/>
          <w:b/>
          <w:bCs/>
        </w:rPr>
        <w:tab/>
      </w:r>
      <w:r w:rsidR="00AB181D">
        <w:rPr>
          <w:rFonts w:cstheme="minorHAnsi"/>
          <w:b/>
          <w:bCs/>
        </w:rPr>
        <w:tab/>
      </w:r>
      <w:r w:rsidR="00AB181D">
        <w:rPr>
          <w:rFonts w:cstheme="minorHAnsi"/>
          <w:b/>
          <w:bCs/>
        </w:rPr>
        <w:tab/>
      </w:r>
      <w:r w:rsidR="00AB181D">
        <w:rPr>
          <w:rFonts w:cstheme="minorHAnsi"/>
          <w:b/>
          <w:bCs/>
        </w:rPr>
        <w:tab/>
      </w:r>
      <w:r w:rsidR="00AB181D">
        <w:rPr>
          <w:rFonts w:cstheme="minorHAnsi"/>
          <w:b/>
          <w:bCs/>
        </w:rPr>
        <w:tab/>
      </w:r>
      <w:r w:rsidR="00AB181D" w:rsidRPr="00AB181D">
        <w:rPr>
          <w:rFonts w:cstheme="minorHAnsi"/>
          <w:b/>
          <w:bCs/>
        </w:rPr>
        <w:t>[4 + 2 = 6 Marks]</w:t>
      </w:r>
    </w:p>
    <w:p w14:paraId="1DE6E4F1" w14:textId="29913AB3" w:rsidR="00482995" w:rsidRPr="00AB181D" w:rsidRDefault="00482995" w:rsidP="00AB181D">
      <w:pPr>
        <w:spacing w:after="0"/>
        <w:jc w:val="both"/>
        <w:rPr>
          <w:rFonts w:cstheme="minorHAnsi"/>
        </w:rPr>
      </w:pPr>
      <w:r w:rsidRPr="00AB181D">
        <w:rPr>
          <w:rFonts w:cstheme="minorHAnsi"/>
          <w:b/>
          <w:bCs/>
        </w:rPr>
        <w:t>A. “</w:t>
      </w:r>
      <w:r w:rsidRPr="00AB181D">
        <w:rPr>
          <w:rFonts w:cstheme="minorHAnsi"/>
        </w:rPr>
        <w:t xml:space="preserve">We hate to lose more than we love to win”. Assess this statement in the light of theory proposed by </w:t>
      </w:r>
      <w:proofErr w:type="spellStart"/>
      <w:r w:rsidRPr="00AB181D">
        <w:rPr>
          <w:rFonts w:cstheme="minorHAnsi"/>
        </w:rPr>
        <w:t>Kahneman</w:t>
      </w:r>
      <w:proofErr w:type="spellEnd"/>
      <w:r w:rsidRPr="00AB181D">
        <w:rPr>
          <w:rFonts w:cstheme="minorHAnsi"/>
        </w:rPr>
        <w:t xml:space="preserve"> and </w:t>
      </w:r>
      <w:proofErr w:type="spellStart"/>
      <w:r w:rsidRPr="00AB181D">
        <w:rPr>
          <w:rFonts w:cstheme="minorHAnsi"/>
        </w:rPr>
        <w:t>Tversky</w:t>
      </w:r>
      <w:proofErr w:type="spellEnd"/>
      <w:r w:rsidRPr="00AB181D">
        <w:rPr>
          <w:rFonts w:cstheme="minorHAnsi"/>
        </w:rPr>
        <w:t xml:space="preserve"> in 1979, citing the basic elements of the theory.</w:t>
      </w:r>
    </w:p>
    <w:p w14:paraId="256D1728" w14:textId="6F6C308B" w:rsidR="00482995" w:rsidRPr="00AB181D" w:rsidRDefault="00482995" w:rsidP="00AB181D">
      <w:pPr>
        <w:spacing w:after="0"/>
        <w:jc w:val="both"/>
        <w:rPr>
          <w:rFonts w:cstheme="minorHAnsi"/>
          <w:b/>
          <w:bCs/>
        </w:rPr>
      </w:pPr>
      <w:r w:rsidRPr="00AB181D">
        <w:rPr>
          <w:rFonts w:cstheme="minorHAnsi"/>
          <w:b/>
          <w:bCs/>
        </w:rPr>
        <w:t xml:space="preserve">B. </w:t>
      </w:r>
      <w:r w:rsidRPr="00AB181D">
        <w:rPr>
          <w:rFonts w:cstheme="minorHAnsi"/>
        </w:rPr>
        <w:t xml:space="preserve">Consider the mug trading experiment by </w:t>
      </w:r>
      <w:proofErr w:type="spellStart"/>
      <w:r w:rsidRPr="00AB181D">
        <w:rPr>
          <w:rFonts w:cstheme="minorHAnsi"/>
        </w:rPr>
        <w:t>Knetsch</w:t>
      </w:r>
      <w:proofErr w:type="spellEnd"/>
      <w:r w:rsidRPr="00AB181D">
        <w:rPr>
          <w:rFonts w:cstheme="minorHAnsi"/>
        </w:rPr>
        <w:t xml:space="preserve"> (1989). In this </w:t>
      </w:r>
      <w:proofErr w:type="gramStart"/>
      <w:r w:rsidRPr="00AB181D">
        <w:rPr>
          <w:rFonts w:cstheme="minorHAnsi"/>
        </w:rPr>
        <w:t>experiment</w:t>
      </w:r>
      <w:proofErr w:type="gramEnd"/>
      <w:r w:rsidRPr="00AB181D">
        <w:rPr>
          <w:rFonts w:cstheme="minorHAnsi"/>
        </w:rPr>
        <w:t xml:space="preserve"> subjects were endowed with a mug and had to fill out a questionnaire. Afterwards they got a chance to exchange the mug for a Swiss chocolate bar and 89 percent of subjects decided to keep the mug. Which effect are we discussing here? Explain in detail.</w:t>
      </w:r>
      <w:r w:rsidR="00BE2BE2" w:rsidRPr="00AB181D">
        <w:rPr>
          <w:rFonts w:cstheme="minorHAnsi"/>
        </w:rPr>
        <w:tab/>
      </w:r>
      <w:r w:rsidR="00BE2BE2" w:rsidRPr="00AB181D">
        <w:rPr>
          <w:rFonts w:cstheme="minorHAnsi"/>
        </w:rPr>
        <w:tab/>
      </w:r>
      <w:r w:rsidR="00BE2BE2" w:rsidRPr="00AB181D">
        <w:rPr>
          <w:rFonts w:cstheme="minorHAnsi"/>
        </w:rPr>
        <w:tab/>
      </w:r>
      <w:r w:rsidR="00BE2BE2" w:rsidRPr="00AB181D">
        <w:rPr>
          <w:rFonts w:cstheme="minorHAnsi"/>
        </w:rPr>
        <w:tab/>
      </w:r>
      <w:r w:rsidR="00BE2BE2" w:rsidRPr="00AB181D">
        <w:rPr>
          <w:rFonts w:cstheme="minorHAnsi"/>
        </w:rPr>
        <w:tab/>
      </w:r>
      <w:r w:rsidR="00BE2BE2" w:rsidRPr="00AB181D">
        <w:rPr>
          <w:rFonts w:cstheme="minorHAnsi"/>
        </w:rPr>
        <w:tab/>
        <w:t xml:space="preserve">       </w:t>
      </w:r>
    </w:p>
    <w:p w14:paraId="354A89AD" w14:textId="5A6AE199" w:rsidR="00B102C3" w:rsidRPr="00AB181D" w:rsidRDefault="00482995" w:rsidP="00AB181D">
      <w:pPr>
        <w:jc w:val="both"/>
        <w:rPr>
          <w:rFonts w:cstheme="minorHAnsi"/>
          <w:b/>
          <w:bCs/>
        </w:rPr>
      </w:pPr>
      <w:r w:rsidRPr="00AB181D">
        <w:rPr>
          <w:rFonts w:cstheme="minorHAnsi"/>
          <w:b/>
          <w:bCs/>
        </w:rPr>
        <w:t>Q: 2</w:t>
      </w:r>
      <w:r w:rsidR="00AB181D">
        <w:rPr>
          <w:rFonts w:cstheme="minorHAnsi"/>
          <w:b/>
          <w:bCs/>
        </w:rPr>
        <w:tab/>
      </w:r>
      <w:r w:rsidR="00AB181D">
        <w:rPr>
          <w:rFonts w:cstheme="minorHAnsi"/>
          <w:b/>
          <w:bCs/>
        </w:rPr>
        <w:tab/>
      </w:r>
      <w:r w:rsidR="00AB181D">
        <w:rPr>
          <w:rFonts w:cstheme="minorHAnsi"/>
          <w:b/>
          <w:bCs/>
        </w:rPr>
        <w:tab/>
      </w:r>
      <w:r w:rsidR="00AB181D">
        <w:rPr>
          <w:rFonts w:cstheme="minorHAnsi"/>
          <w:b/>
          <w:bCs/>
        </w:rPr>
        <w:tab/>
      </w:r>
      <w:r w:rsidR="00AB181D">
        <w:rPr>
          <w:rFonts w:cstheme="minorHAnsi"/>
          <w:b/>
          <w:bCs/>
        </w:rPr>
        <w:tab/>
      </w:r>
      <w:r w:rsidR="00AB181D">
        <w:rPr>
          <w:rFonts w:cstheme="minorHAnsi"/>
          <w:b/>
          <w:bCs/>
        </w:rPr>
        <w:tab/>
      </w:r>
      <w:r w:rsidR="00AB181D">
        <w:rPr>
          <w:rFonts w:cstheme="minorHAnsi"/>
          <w:b/>
          <w:bCs/>
        </w:rPr>
        <w:tab/>
      </w:r>
      <w:r w:rsidR="00AB181D">
        <w:rPr>
          <w:rFonts w:cstheme="minorHAnsi"/>
          <w:b/>
          <w:bCs/>
        </w:rPr>
        <w:tab/>
      </w:r>
      <w:r w:rsidR="00AB181D">
        <w:rPr>
          <w:rFonts w:cstheme="minorHAnsi"/>
          <w:b/>
          <w:bCs/>
        </w:rPr>
        <w:tab/>
      </w:r>
      <w:r w:rsidR="00AB181D">
        <w:rPr>
          <w:rFonts w:cstheme="minorHAnsi"/>
          <w:b/>
          <w:bCs/>
        </w:rPr>
        <w:tab/>
      </w:r>
      <w:r w:rsidR="00AB181D">
        <w:rPr>
          <w:rFonts w:cstheme="minorHAnsi"/>
          <w:b/>
          <w:bCs/>
        </w:rPr>
        <w:tab/>
      </w:r>
      <w:r w:rsidR="00AB181D" w:rsidRPr="00AB181D">
        <w:rPr>
          <w:rFonts w:cstheme="minorHAnsi"/>
          <w:b/>
          <w:bCs/>
        </w:rPr>
        <w:t>[4 + 1 + 4 = 9 Marks]</w:t>
      </w:r>
    </w:p>
    <w:p w14:paraId="5E79F497" w14:textId="18265CFF" w:rsidR="00DB4EA1" w:rsidRPr="00AB181D" w:rsidRDefault="00482995" w:rsidP="00AB181D">
      <w:pPr>
        <w:spacing w:after="0"/>
        <w:jc w:val="both"/>
        <w:rPr>
          <w:rFonts w:cstheme="minorHAnsi"/>
        </w:rPr>
      </w:pPr>
      <w:r w:rsidRPr="00AB181D">
        <w:rPr>
          <w:rFonts w:cstheme="minorHAnsi"/>
          <w:b/>
          <w:bCs/>
        </w:rPr>
        <w:t xml:space="preserve">A. </w:t>
      </w:r>
      <w:r w:rsidR="00B673BD" w:rsidRPr="00AB181D">
        <w:rPr>
          <w:rFonts w:cstheme="minorHAnsi"/>
        </w:rPr>
        <w:t>Assess</w:t>
      </w:r>
      <w:r w:rsidR="00DB4EA1" w:rsidRPr="00AB181D">
        <w:rPr>
          <w:rFonts w:cstheme="minorHAnsi"/>
        </w:rPr>
        <w:t xml:space="preserve"> the advantages</w:t>
      </w:r>
      <w:r w:rsidR="00FD1401" w:rsidRPr="00AB181D">
        <w:rPr>
          <w:rFonts w:cstheme="minorHAnsi"/>
        </w:rPr>
        <w:t xml:space="preserve"> and disadvantages</w:t>
      </w:r>
      <w:r w:rsidR="00DB4EA1" w:rsidRPr="00AB181D">
        <w:rPr>
          <w:rFonts w:cstheme="minorHAnsi"/>
        </w:rPr>
        <w:t xml:space="preserve"> of </w:t>
      </w:r>
      <w:r w:rsidR="00FD1401" w:rsidRPr="00AB181D">
        <w:rPr>
          <w:rFonts w:cstheme="minorHAnsi"/>
        </w:rPr>
        <w:t>“</w:t>
      </w:r>
      <w:r w:rsidR="00DB4EA1" w:rsidRPr="00AB181D">
        <w:rPr>
          <w:rFonts w:cstheme="minorHAnsi"/>
        </w:rPr>
        <w:t>Libertarian Paternalism</w:t>
      </w:r>
      <w:r w:rsidR="00FD1401" w:rsidRPr="00AB181D">
        <w:rPr>
          <w:rFonts w:cstheme="minorHAnsi"/>
        </w:rPr>
        <w:t>”.</w:t>
      </w:r>
      <w:r w:rsidR="00B673BD" w:rsidRPr="00AB181D">
        <w:rPr>
          <w:rFonts w:cstheme="minorHAnsi"/>
        </w:rPr>
        <w:t xml:space="preserve"> Cite a few examples where the government / companies have positively nudged the decision makers.</w:t>
      </w:r>
    </w:p>
    <w:p w14:paraId="65B3215C" w14:textId="791BD185" w:rsidR="008D70AC" w:rsidRPr="00AB181D" w:rsidRDefault="00482995" w:rsidP="00AB181D">
      <w:pPr>
        <w:spacing w:after="0"/>
        <w:jc w:val="both"/>
        <w:rPr>
          <w:rFonts w:cstheme="minorHAnsi"/>
        </w:rPr>
      </w:pPr>
      <w:r w:rsidRPr="00AB181D">
        <w:rPr>
          <w:rFonts w:cstheme="minorHAnsi"/>
          <w:b/>
          <w:bCs/>
        </w:rPr>
        <w:t xml:space="preserve">B. </w:t>
      </w:r>
      <w:r w:rsidR="008D70AC" w:rsidRPr="00AB181D">
        <w:rPr>
          <w:rFonts w:cstheme="minorHAnsi"/>
        </w:rPr>
        <w:t xml:space="preserve">Maria and Smith had joined a large health care company as </w:t>
      </w:r>
      <w:proofErr w:type="spellStart"/>
      <w:r w:rsidR="008D70AC" w:rsidRPr="00AB181D">
        <w:rPr>
          <w:rFonts w:cstheme="minorHAnsi"/>
        </w:rPr>
        <w:t>behavioral</w:t>
      </w:r>
      <w:proofErr w:type="spellEnd"/>
      <w:r w:rsidR="008D70AC" w:rsidRPr="00AB181D">
        <w:rPr>
          <w:rFonts w:cstheme="minorHAnsi"/>
        </w:rPr>
        <w:t xml:space="preserve"> consultant. The organisation wanted them to influence the employees to opt for a savings plan: SAV040</w:t>
      </w:r>
      <w:r w:rsidR="008272B8" w:rsidRPr="00AB181D">
        <w:rPr>
          <w:rFonts w:cstheme="minorHAnsi"/>
        </w:rPr>
        <w:t>, which is beneficial for the employees in long run.</w:t>
      </w:r>
      <w:r w:rsidR="008D70AC" w:rsidRPr="00AB181D">
        <w:rPr>
          <w:rFonts w:cstheme="minorHAnsi"/>
        </w:rPr>
        <w:t xml:space="preserve"> The management told Maria and Smith that they do not want to force any of their employees. What solution can you provide to Maria and Smith for increasing the participation in the SAV040 plan? </w:t>
      </w:r>
    </w:p>
    <w:p w14:paraId="527A771F" w14:textId="1D6EABF5" w:rsidR="00482995" w:rsidRPr="00AB181D" w:rsidRDefault="00482995" w:rsidP="00AB181D">
      <w:pPr>
        <w:spacing w:after="0"/>
        <w:jc w:val="both"/>
        <w:rPr>
          <w:rFonts w:cstheme="minorHAnsi"/>
        </w:rPr>
      </w:pPr>
      <w:r w:rsidRPr="00AB181D">
        <w:rPr>
          <w:rFonts w:cstheme="minorHAnsi"/>
          <w:b/>
          <w:bCs/>
        </w:rPr>
        <w:t xml:space="preserve">C. </w:t>
      </w:r>
      <w:r w:rsidR="00BE508C" w:rsidRPr="00AB181D">
        <w:rPr>
          <w:rFonts w:cstheme="minorHAnsi"/>
        </w:rPr>
        <w:t xml:space="preserve">Appraise the MINDSPACE framework with examples that may influence the human </w:t>
      </w:r>
      <w:proofErr w:type="spellStart"/>
      <w:r w:rsidR="00BE508C" w:rsidRPr="00AB181D">
        <w:rPr>
          <w:rFonts w:cstheme="minorHAnsi"/>
        </w:rPr>
        <w:t>behavior</w:t>
      </w:r>
      <w:proofErr w:type="spellEnd"/>
      <w:r w:rsidR="00BE508C" w:rsidRPr="00AB181D">
        <w:rPr>
          <w:rFonts w:cstheme="minorHAnsi"/>
        </w:rPr>
        <w:t>.</w:t>
      </w:r>
    </w:p>
    <w:p w14:paraId="59E1FE65" w14:textId="33B57D68" w:rsidR="00A15EB2" w:rsidRPr="00AB181D" w:rsidRDefault="00A15EB2" w:rsidP="00AB181D">
      <w:pPr>
        <w:spacing w:after="0"/>
        <w:jc w:val="both"/>
        <w:rPr>
          <w:rFonts w:cstheme="minorHAnsi"/>
          <w:b/>
          <w:bCs/>
        </w:rPr>
      </w:pPr>
      <w:r w:rsidRPr="00AB181D">
        <w:rPr>
          <w:rFonts w:cstheme="minorHAnsi"/>
          <w:b/>
          <w:bCs/>
        </w:rPr>
        <w:tab/>
      </w:r>
      <w:r w:rsidRPr="00AB181D">
        <w:rPr>
          <w:rFonts w:cstheme="minorHAnsi"/>
          <w:b/>
          <w:bCs/>
        </w:rPr>
        <w:tab/>
      </w:r>
      <w:r w:rsidRPr="00AB181D">
        <w:rPr>
          <w:rFonts w:cstheme="minorHAnsi"/>
          <w:b/>
          <w:bCs/>
        </w:rPr>
        <w:tab/>
      </w:r>
      <w:r w:rsidRPr="00AB181D">
        <w:rPr>
          <w:rFonts w:cstheme="minorHAnsi"/>
          <w:b/>
          <w:bCs/>
        </w:rPr>
        <w:tab/>
      </w:r>
      <w:r w:rsidRPr="00AB181D">
        <w:rPr>
          <w:rFonts w:cstheme="minorHAnsi"/>
          <w:b/>
          <w:bCs/>
        </w:rPr>
        <w:tab/>
      </w:r>
      <w:r w:rsidRPr="00AB181D">
        <w:rPr>
          <w:rFonts w:cstheme="minorHAnsi"/>
          <w:b/>
          <w:bCs/>
        </w:rPr>
        <w:tab/>
      </w:r>
      <w:r w:rsidRPr="00AB181D">
        <w:rPr>
          <w:rFonts w:cstheme="minorHAnsi"/>
          <w:b/>
          <w:bCs/>
        </w:rPr>
        <w:tab/>
      </w:r>
      <w:r w:rsidRPr="00AB181D">
        <w:rPr>
          <w:rFonts w:cstheme="minorHAnsi"/>
          <w:b/>
          <w:bCs/>
        </w:rPr>
        <w:tab/>
      </w:r>
      <w:r w:rsidRPr="00AB181D">
        <w:rPr>
          <w:rFonts w:cstheme="minorHAnsi"/>
          <w:b/>
          <w:bCs/>
        </w:rPr>
        <w:tab/>
      </w:r>
      <w:r w:rsidR="00A91CA2" w:rsidRPr="00AB181D">
        <w:rPr>
          <w:rFonts w:cstheme="minorHAnsi"/>
          <w:b/>
          <w:bCs/>
        </w:rPr>
        <w:t xml:space="preserve">            </w:t>
      </w:r>
      <w:r w:rsidR="00DC49E9" w:rsidRPr="00AB181D">
        <w:rPr>
          <w:rFonts w:cstheme="minorHAnsi"/>
          <w:b/>
          <w:bCs/>
        </w:rPr>
        <w:t xml:space="preserve">  </w:t>
      </w:r>
    </w:p>
    <w:p w14:paraId="37622050" w14:textId="655453FD" w:rsidR="00BE508C" w:rsidRPr="00AB181D" w:rsidRDefault="00BE508C" w:rsidP="00AB181D">
      <w:pPr>
        <w:spacing w:after="0"/>
        <w:jc w:val="both"/>
        <w:rPr>
          <w:rFonts w:cstheme="minorHAnsi"/>
          <w:b/>
          <w:bCs/>
        </w:rPr>
      </w:pPr>
      <w:r w:rsidRPr="00AB181D">
        <w:rPr>
          <w:rFonts w:cstheme="minorHAnsi"/>
          <w:b/>
          <w:bCs/>
        </w:rPr>
        <w:t>Q</w:t>
      </w:r>
      <w:proofErr w:type="gramStart"/>
      <w:r w:rsidRPr="00AB181D">
        <w:rPr>
          <w:rFonts w:cstheme="minorHAnsi"/>
          <w:b/>
          <w:bCs/>
        </w:rPr>
        <w:t>:3</w:t>
      </w:r>
      <w:proofErr w:type="gramEnd"/>
      <w:r w:rsidR="00AB181D">
        <w:rPr>
          <w:rFonts w:cstheme="minorHAnsi"/>
          <w:b/>
          <w:bCs/>
        </w:rPr>
        <w:tab/>
      </w:r>
      <w:r w:rsidR="00AB181D">
        <w:rPr>
          <w:rFonts w:cstheme="minorHAnsi"/>
          <w:b/>
          <w:bCs/>
        </w:rPr>
        <w:tab/>
      </w:r>
      <w:r w:rsidR="00AB181D">
        <w:rPr>
          <w:rFonts w:cstheme="minorHAnsi"/>
          <w:b/>
          <w:bCs/>
        </w:rPr>
        <w:tab/>
      </w:r>
      <w:r w:rsidR="00AB181D">
        <w:rPr>
          <w:rFonts w:cstheme="minorHAnsi"/>
          <w:b/>
          <w:bCs/>
        </w:rPr>
        <w:tab/>
      </w:r>
      <w:r w:rsidR="00AB181D">
        <w:rPr>
          <w:rFonts w:cstheme="minorHAnsi"/>
          <w:b/>
          <w:bCs/>
        </w:rPr>
        <w:tab/>
      </w:r>
      <w:r w:rsidR="00AB181D">
        <w:rPr>
          <w:rFonts w:cstheme="minorHAnsi"/>
          <w:b/>
          <w:bCs/>
        </w:rPr>
        <w:tab/>
      </w:r>
      <w:r w:rsidR="00AB181D">
        <w:rPr>
          <w:rFonts w:cstheme="minorHAnsi"/>
          <w:b/>
          <w:bCs/>
        </w:rPr>
        <w:tab/>
      </w:r>
      <w:r w:rsidR="00AB181D">
        <w:rPr>
          <w:rFonts w:cstheme="minorHAnsi"/>
          <w:b/>
          <w:bCs/>
        </w:rPr>
        <w:tab/>
      </w:r>
      <w:r w:rsidR="00AB181D">
        <w:rPr>
          <w:rFonts w:cstheme="minorHAnsi"/>
          <w:b/>
          <w:bCs/>
        </w:rPr>
        <w:tab/>
      </w:r>
      <w:r w:rsidR="00AB181D">
        <w:rPr>
          <w:rFonts w:cstheme="minorHAnsi"/>
          <w:b/>
          <w:bCs/>
        </w:rPr>
        <w:tab/>
      </w:r>
      <w:r w:rsidR="00AB181D">
        <w:rPr>
          <w:rFonts w:cstheme="minorHAnsi"/>
          <w:b/>
          <w:bCs/>
        </w:rPr>
        <w:tab/>
      </w:r>
      <w:r w:rsidR="00AB181D" w:rsidRPr="00AB181D">
        <w:rPr>
          <w:rFonts w:cstheme="minorHAnsi"/>
          <w:b/>
          <w:bCs/>
        </w:rPr>
        <w:t>[5 * 3 = 15 Marks]</w:t>
      </w:r>
    </w:p>
    <w:p w14:paraId="2BD06CDA" w14:textId="672B9547" w:rsidR="00C47F28" w:rsidRPr="00AB181D" w:rsidRDefault="00BE508C" w:rsidP="00AB181D">
      <w:pPr>
        <w:spacing w:after="0"/>
        <w:jc w:val="both"/>
        <w:rPr>
          <w:rFonts w:cstheme="minorHAnsi"/>
        </w:rPr>
      </w:pPr>
      <w:r w:rsidRPr="00AB181D">
        <w:rPr>
          <w:rFonts w:cstheme="minorHAnsi"/>
          <w:b/>
          <w:bCs/>
        </w:rPr>
        <w:t xml:space="preserve">A. </w:t>
      </w:r>
      <w:r w:rsidR="001E2312" w:rsidRPr="00AB181D">
        <w:rPr>
          <w:rFonts w:cstheme="minorHAnsi"/>
        </w:rPr>
        <w:t>Asse</w:t>
      </w:r>
      <w:r w:rsidR="00FD1401" w:rsidRPr="00AB181D">
        <w:rPr>
          <w:rFonts w:cstheme="minorHAnsi"/>
        </w:rPr>
        <w:t xml:space="preserve">ss a few biases that may lead to irrational </w:t>
      </w:r>
      <w:proofErr w:type="spellStart"/>
      <w:r w:rsidR="00FD1401" w:rsidRPr="00AB181D">
        <w:rPr>
          <w:rFonts w:cstheme="minorHAnsi"/>
        </w:rPr>
        <w:t>behavior</w:t>
      </w:r>
      <w:proofErr w:type="spellEnd"/>
      <w:r w:rsidR="00605D80" w:rsidRPr="00AB181D">
        <w:rPr>
          <w:rFonts w:cstheme="minorHAnsi"/>
        </w:rPr>
        <w:t xml:space="preserve"> of investors</w:t>
      </w:r>
      <w:r w:rsidR="00FD1401" w:rsidRPr="00AB181D">
        <w:rPr>
          <w:rFonts w:cstheme="minorHAnsi"/>
        </w:rPr>
        <w:t xml:space="preserve"> </w:t>
      </w:r>
      <w:r w:rsidR="00C47F28" w:rsidRPr="00AB181D">
        <w:rPr>
          <w:rFonts w:cstheme="minorHAnsi"/>
        </w:rPr>
        <w:t xml:space="preserve">in terms of financial </w:t>
      </w:r>
      <w:proofErr w:type="gramStart"/>
      <w:r w:rsidR="00C47F28" w:rsidRPr="00AB181D">
        <w:rPr>
          <w:rFonts w:cstheme="minorHAnsi"/>
        </w:rPr>
        <w:t>decision making</w:t>
      </w:r>
      <w:proofErr w:type="gramEnd"/>
      <w:r w:rsidR="00C47F28" w:rsidRPr="00AB181D">
        <w:rPr>
          <w:rFonts w:cstheme="minorHAnsi"/>
        </w:rPr>
        <w:t>.</w:t>
      </w:r>
    </w:p>
    <w:p w14:paraId="272D89CF" w14:textId="2D97F86D" w:rsidR="00C47F28" w:rsidRPr="00AB181D" w:rsidRDefault="00BE508C" w:rsidP="00AB181D">
      <w:pPr>
        <w:spacing w:after="0"/>
        <w:jc w:val="both"/>
        <w:rPr>
          <w:rFonts w:cstheme="minorHAnsi"/>
        </w:rPr>
      </w:pPr>
      <w:r w:rsidRPr="00AB181D">
        <w:rPr>
          <w:rFonts w:cstheme="minorHAnsi"/>
          <w:b/>
          <w:bCs/>
        </w:rPr>
        <w:t xml:space="preserve">B. </w:t>
      </w:r>
      <w:r w:rsidR="00C47F28" w:rsidRPr="00AB181D">
        <w:rPr>
          <w:rFonts w:cstheme="minorHAnsi"/>
        </w:rPr>
        <w:t xml:space="preserve">Examine the George Soros theory of reflexivity </w:t>
      </w:r>
      <w:r w:rsidR="001E2312" w:rsidRPr="00AB181D">
        <w:rPr>
          <w:rFonts w:cstheme="minorHAnsi"/>
        </w:rPr>
        <w:t>for capital markets.</w:t>
      </w:r>
    </w:p>
    <w:p w14:paraId="08E4CE24" w14:textId="64B2E93B" w:rsidR="001E2312" w:rsidRPr="00AB181D" w:rsidRDefault="00BE508C" w:rsidP="00AB181D">
      <w:pPr>
        <w:spacing w:after="0"/>
        <w:jc w:val="both"/>
        <w:rPr>
          <w:rFonts w:cstheme="minorHAnsi"/>
          <w:b/>
          <w:bCs/>
        </w:rPr>
      </w:pPr>
      <w:r w:rsidRPr="00AB181D">
        <w:rPr>
          <w:rFonts w:cstheme="minorHAnsi"/>
          <w:b/>
          <w:bCs/>
        </w:rPr>
        <w:t xml:space="preserve">C. </w:t>
      </w:r>
      <w:r w:rsidR="001E2312" w:rsidRPr="00AB181D">
        <w:rPr>
          <w:rFonts w:cstheme="minorHAnsi"/>
        </w:rPr>
        <w:t xml:space="preserve">Critically examine the </w:t>
      </w:r>
      <w:proofErr w:type="spellStart"/>
      <w:r w:rsidR="001E2312" w:rsidRPr="00AB181D">
        <w:rPr>
          <w:rFonts w:cstheme="minorHAnsi"/>
        </w:rPr>
        <w:t>behavioral</w:t>
      </w:r>
      <w:proofErr w:type="spellEnd"/>
      <w:r w:rsidR="001E2312" w:rsidRPr="00AB181D">
        <w:rPr>
          <w:rFonts w:cstheme="minorHAnsi"/>
        </w:rPr>
        <w:t xml:space="preserve"> biases displayed by investors, banks, regulators and rating agencies </w:t>
      </w:r>
      <w:proofErr w:type="gramStart"/>
      <w:r w:rsidR="001E2312" w:rsidRPr="00AB181D">
        <w:rPr>
          <w:rFonts w:cstheme="minorHAnsi"/>
        </w:rPr>
        <w:t>which</w:t>
      </w:r>
      <w:proofErr w:type="gramEnd"/>
      <w:r w:rsidR="001E2312" w:rsidRPr="00AB181D">
        <w:rPr>
          <w:rFonts w:cstheme="minorHAnsi"/>
        </w:rPr>
        <w:t xml:space="preserve"> led to </w:t>
      </w:r>
      <w:r w:rsidR="00683132" w:rsidRPr="00AB181D">
        <w:rPr>
          <w:rFonts w:cstheme="minorHAnsi"/>
        </w:rPr>
        <w:t>the asset bubble</w:t>
      </w:r>
      <w:r w:rsidR="00605D80" w:rsidRPr="00AB181D">
        <w:rPr>
          <w:rFonts w:cstheme="minorHAnsi"/>
        </w:rPr>
        <w:t xml:space="preserve"> </w:t>
      </w:r>
      <w:r w:rsidR="00AB7A57" w:rsidRPr="00AB181D">
        <w:rPr>
          <w:rFonts w:cstheme="minorHAnsi"/>
        </w:rPr>
        <w:t xml:space="preserve">i.e., </w:t>
      </w:r>
      <w:r w:rsidR="00605D80" w:rsidRPr="00AB181D">
        <w:rPr>
          <w:rFonts w:cstheme="minorHAnsi"/>
        </w:rPr>
        <w:t xml:space="preserve">the </w:t>
      </w:r>
      <w:r w:rsidR="001E2312" w:rsidRPr="00AB181D">
        <w:rPr>
          <w:rFonts w:cstheme="minorHAnsi"/>
        </w:rPr>
        <w:t>sub-prime crisis.</w:t>
      </w:r>
      <w:r w:rsidR="00683132" w:rsidRPr="00AB181D">
        <w:rPr>
          <w:rFonts w:cstheme="minorHAnsi"/>
        </w:rPr>
        <w:t xml:space="preserve"> </w:t>
      </w:r>
      <w:r w:rsidR="00605D80" w:rsidRPr="00AB181D">
        <w:rPr>
          <w:rFonts w:cstheme="minorHAnsi"/>
        </w:rPr>
        <w:t>How “Animal Spirits” explain what happened in the global financial crisis.</w:t>
      </w:r>
      <w:r w:rsidR="00A15EB2" w:rsidRPr="00AB181D">
        <w:rPr>
          <w:rFonts w:cstheme="minorHAnsi"/>
        </w:rPr>
        <w:tab/>
      </w:r>
      <w:r w:rsidR="00A15EB2" w:rsidRPr="00AB181D">
        <w:rPr>
          <w:rFonts w:cstheme="minorHAnsi"/>
        </w:rPr>
        <w:tab/>
      </w:r>
      <w:r w:rsidR="00A15EB2" w:rsidRPr="00AB181D">
        <w:rPr>
          <w:rFonts w:cstheme="minorHAnsi"/>
        </w:rPr>
        <w:tab/>
      </w:r>
      <w:r w:rsidR="00A15EB2" w:rsidRPr="00AB181D">
        <w:rPr>
          <w:rFonts w:cstheme="minorHAnsi"/>
        </w:rPr>
        <w:tab/>
      </w:r>
      <w:r w:rsidR="00BE2BE2" w:rsidRPr="00AB181D">
        <w:rPr>
          <w:rFonts w:cstheme="minorHAnsi"/>
        </w:rPr>
        <w:t xml:space="preserve">                         </w:t>
      </w:r>
      <w:r w:rsidR="00005B67" w:rsidRPr="00AB181D">
        <w:rPr>
          <w:rFonts w:cstheme="minorHAnsi"/>
        </w:rPr>
        <w:t xml:space="preserve">   </w:t>
      </w:r>
      <w:r w:rsidR="00BE2BE2" w:rsidRPr="00AB181D">
        <w:rPr>
          <w:rFonts w:cstheme="minorHAnsi"/>
        </w:rPr>
        <w:t xml:space="preserve"> </w:t>
      </w:r>
      <w:r w:rsidR="00005B67" w:rsidRPr="00AB181D">
        <w:rPr>
          <w:rFonts w:cstheme="minorHAnsi"/>
        </w:rPr>
        <w:t xml:space="preserve">   </w:t>
      </w:r>
    </w:p>
    <w:p w14:paraId="0BB809E8" w14:textId="77777777" w:rsidR="00A15EB2" w:rsidRPr="00AB181D" w:rsidRDefault="00A15EB2" w:rsidP="00AB181D">
      <w:pPr>
        <w:spacing w:after="0"/>
        <w:jc w:val="both"/>
        <w:rPr>
          <w:rFonts w:cstheme="minorHAnsi"/>
          <w:b/>
          <w:bCs/>
        </w:rPr>
      </w:pPr>
    </w:p>
    <w:p w14:paraId="6E9C486E" w14:textId="3CAF34A8" w:rsidR="00B673BD" w:rsidRPr="00AB181D" w:rsidRDefault="00BE508C" w:rsidP="00AB181D">
      <w:pPr>
        <w:jc w:val="both"/>
        <w:rPr>
          <w:rFonts w:cstheme="minorHAnsi"/>
        </w:rPr>
      </w:pPr>
      <w:r w:rsidRPr="00AB181D">
        <w:rPr>
          <w:rFonts w:cstheme="minorHAnsi"/>
          <w:b/>
          <w:bCs/>
        </w:rPr>
        <w:t>Q</w:t>
      </w:r>
      <w:proofErr w:type="gramStart"/>
      <w:r w:rsidRPr="00AB181D">
        <w:rPr>
          <w:rFonts w:cstheme="minorHAnsi"/>
          <w:b/>
          <w:bCs/>
        </w:rPr>
        <w:t>:4</w:t>
      </w:r>
      <w:proofErr w:type="gramEnd"/>
      <w:r w:rsidRPr="00AB181D">
        <w:rPr>
          <w:rFonts w:cstheme="minorHAnsi"/>
          <w:b/>
          <w:bCs/>
        </w:rPr>
        <w:t xml:space="preserve"> </w:t>
      </w:r>
      <w:r w:rsidR="00B673BD" w:rsidRPr="00AB181D">
        <w:rPr>
          <w:rFonts w:cstheme="minorHAnsi"/>
        </w:rPr>
        <w:t>Analyse the bias</w:t>
      </w:r>
      <w:r w:rsidR="00C458BA" w:rsidRPr="00AB181D">
        <w:rPr>
          <w:rFonts w:cstheme="minorHAnsi"/>
        </w:rPr>
        <w:t>/effect</w:t>
      </w:r>
      <w:r w:rsidR="00B673BD" w:rsidRPr="00AB181D">
        <w:rPr>
          <w:rFonts w:cstheme="minorHAnsi"/>
        </w:rPr>
        <w:t xml:space="preserve"> the following example</w:t>
      </w:r>
      <w:r w:rsidR="00C458BA" w:rsidRPr="00AB181D">
        <w:rPr>
          <w:rFonts w:cstheme="minorHAnsi"/>
        </w:rPr>
        <w:t xml:space="preserve">s </w:t>
      </w:r>
      <w:r w:rsidR="00B673BD" w:rsidRPr="00AB181D">
        <w:rPr>
          <w:rFonts w:cstheme="minorHAnsi"/>
        </w:rPr>
        <w:t>refer to</w:t>
      </w:r>
      <w:r w:rsidR="00A15EB2" w:rsidRPr="00AB181D">
        <w:rPr>
          <w:rFonts w:cstheme="minorHAnsi"/>
        </w:rPr>
        <w:t xml:space="preserve">. </w:t>
      </w:r>
      <w:r w:rsidR="00AB181D">
        <w:rPr>
          <w:rFonts w:cstheme="minorHAnsi"/>
        </w:rPr>
        <w:tab/>
      </w:r>
      <w:r w:rsidR="00AB181D">
        <w:rPr>
          <w:rFonts w:cstheme="minorHAnsi"/>
        </w:rPr>
        <w:tab/>
      </w:r>
      <w:r w:rsidR="00AB181D">
        <w:rPr>
          <w:rFonts w:cstheme="minorHAnsi"/>
        </w:rPr>
        <w:tab/>
      </w:r>
      <w:r w:rsidR="00AB181D">
        <w:rPr>
          <w:rFonts w:cstheme="minorHAnsi"/>
        </w:rPr>
        <w:tab/>
      </w:r>
      <w:r w:rsidR="00AB181D" w:rsidRPr="00AB181D">
        <w:rPr>
          <w:rFonts w:cstheme="minorHAnsi"/>
          <w:b/>
          <w:bCs/>
        </w:rPr>
        <w:t>[5 * 2 = 10 Marks]</w:t>
      </w:r>
    </w:p>
    <w:p w14:paraId="063CF3D4" w14:textId="3C3F2EA9" w:rsidR="00C458BA" w:rsidRPr="00AB181D" w:rsidRDefault="00E44120" w:rsidP="00AB181D">
      <w:pPr>
        <w:pStyle w:val="ListParagraph"/>
        <w:numPr>
          <w:ilvl w:val="0"/>
          <w:numId w:val="1"/>
        </w:numPr>
        <w:jc w:val="both"/>
        <w:rPr>
          <w:rFonts w:cstheme="minorHAnsi"/>
        </w:rPr>
      </w:pPr>
      <w:r w:rsidRPr="00AB181D">
        <w:rPr>
          <w:rFonts w:cstheme="minorHAnsi"/>
        </w:rPr>
        <w:t>“This movie is terrible but since I have already paid a lot of money for the ticket I should sit and watch the whole thing.”</w:t>
      </w:r>
    </w:p>
    <w:p w14:paraId="5E32AF00" w14:textId="77777777" w:rsidR="009D4F3F" w:rsidRPr="00AB181D" w:rsidRDefault="003718E7" w:rsidP="00AB181D">
      <w:pPr>
        <w:pStyle w:val="ListParagraph"/>
        <w:numPr>
          <w:ilvl w:val="0"/>
          <w:numId w:val="1"/>
        </w:numPr>
        <w:jc w:val="both"/>
        <w:rPr>
          <w:rFonts w:cstheme="minorHAnsi"/>
        </w:rPr>
      </w:pPr>
      <w:r w:rsidRPr="00AB181D">
        <w:rPr>
          <w:rFonts w:cstheme="minorHAnsi"/>
        </w:rPr>
        <w:t>“That family has had three girl babies in a row. The next one is bound to be a boy.”</w:t>
      </w:r>
    </w:p>
    <w:p w14:paraId="41F1050B" w14:textId="4C2910A8" w:rsidR="00683132" w:rsidRPr="00AB181D" w:rsidRDefault="009D4F3F" w:rsidP="00AB181D">
      <w:pPr>
        <w:pStyle w:val="ListParagraph"/>
        <w:numPr>
          <w:ilvl w:val="0"/>
          <w:numId w:val="1"/>
        </w:numPr>
        <w:jc w:val="both"/>
        <w:rPr>
          <w:rFonts w:cstheme="minorHAnsi"/>
        </w:rPr>
      </w:pPr>
      <w:r w:rsidRPr="00AB181D">
        <w:rPr>
          <w:rFonts w:cstheme="minorHAnsi"/>
        </w:rPr>
        <w:t>Police</w:t>
      </w:r>
      <w:r w:rsidR="00AC0E93" w:rsidRPr="00AB181D">
        <w:rPr>
          <w:rFonts w:cstheme="minorHAnsi"/>
        </w:rPr>
        <w:t xml:space="preserve"> in US</w:t>
      </w:r>
      <w:r w:rsidRPr="00AB181D">
        <w:rPr>
          <w:rFonts w:cstheme="minorHAnsi"/>
        </w:rPr>
        <w:t xml:space="preserve"> who are looking for a suspect in a crime focusing on Black people </w:t>
      </w:r>
      <w:r w:rsidR="00AC0E93" w:rsidRPr="00AB181D">
        <w:rPr>
          <w:rFonts w:cstheme="minorHAnsi"/>
        </w:rPr>
        <w:t xml:space="preserve">more </w:t>
      </w:r>
      <w:r w:rsidRPr="00AB181D">
        <w:rPr>
          <w:rFonts w:cstheme="minorHAnsi"/>
        </w:rPr>
        <w:t>in their search</w:t>
      </w:r>
      <w:r w:rsidR="0003104F" w:rsidRPr="00AB181D">
        <w:rPr>
          <w:rFonts w:cstheme="minorHAnsi"/>
        </w:rPr>
        <w:t>.</w:t>
      </w:r>
    </w:p>
    <w:p w14:paraId="0243DC65" w14:textId="3CEC0726" w:rsidR="00AC0E93" w:rsidRPr="00AB181D" w:rsidRDefault="007C39A4" w:rsidP="00AB181D">
      <w:pPr>
        <w:pStyle w:val="ListParagraph"/>
        <w:numPr>
          <w:ilvl w:val="0"/>
          <w:numId w:val="1"/>
        </w:numPr>
        <w:jc w:val="both"/>
        <w:rPr>
          <w:rFonts w:cstheme="minorHAnsi"/>
        </w:rPr>
      </w:pPr>
      <w:r w:rsidRPr="00AB181D">
        <w:rPr>
          <w:rFonts w:cstheme="minorHAnsi"/>
        </w:rPr>
        <w:t>Program A will save 200 people. Program B has ⅓ chance of saving 600 and ⅔ chance of saving none</w:t>
      </w:r>
      <w:r w:rsidR="00916FED" w:rsidRPr="00AB181D">
        <w:rPr>
          <w:rFonts w:cstheme="minorHAnsi"/>
        </w:rPr>
        <w:t>.</w:t>
      </w:r>
    </w:p>
    <w:p w14:paraId="6586449C" w14:textId="66A402DA" w:rsidR="00A15EB2" w:rsidRPr="00AB181D" w:rsidRDefault="009406C3" w:rsidP="00AB181D">
      <w:pPr>
        <w:pStyle w:val="ListParagraph"/>
        <w:numPr>
          <w:ilvl w:val="0"/>
          <w:numId w:val="1"/>
        </w:numPr>
        <w:jc w:val="both"/>
        <w:rPr>
          <w:rFonts w:cstheme="minorHAnsi"/>
        </w:rPr>
      </w:pPr>
      <w:r w:rsidRPr="00AB181D">
        <w:rPr>
          <w:rFonts w:cstheme="minorHAnsi"/>
        </w:rPr>
        <w:t xml:space="preserve"> If you first see a T-shirt that costs $1,200 – then see a second one that costs $100 </w:t>
      </w:r>
      <w:proofErr w:type="gramStart"/>
      <w:r w:rsidRPr="00AB181D">
        <w:rPr>
          <w:rFonts w:cstheme="minorHAnsi"/>
        </w:rPr>
        <w:t>–</w:t>
      </w:r>
      <w:proofErr w:type="gramEnd"/>
      <w:r w:rsidRPr="00AB181D">
        <w:rPr>
          <w:rFonts w:cstheme="minorHAnsi"/>
        </w:rPr>
        <w:t xml:space="preserve"> you're prone to see the second </w:t>
      </w:r>
      <w:r w:rsidR="0003104F" w:rsidRPr="00AB181D">
        <w:rPr>
          <w:rFonts w:cstheme="minorHAnsi"/>
        </w:rPr>
        <w:t>T-</w:t>
      </w:r>
      <w:r w:rsidRPr="00AB181D">
        <w:rPr>
          <w:rFonts w:cstheme="minorHAnsi"/>
        </w:rPr>
        <w:t>shirt as cheap.</w:t>
      </w:r>
      <w:r w:rsidR="00A15EB2" w:rsidRPr="00AB181D">
        <w:rPr>
          <w:rFonts w:cstheme="minorHAnsi"/>
        </w:rPr>
        <w:tab/>
      </w:r>
      <w:r w:rsidR="00A15EB2" w:rsidRPr="00AB181D">
        <w:rPr>
          <w:rFonts w:cstheme="minorHAnsi"/>
        </w:rPr>
        <w:tab/>
      </w:r>
      <w:r w:rsidR="00A15EB2" w:rsidRPr="00AB181D">
        <w:rPr>
          <w:rFonts w:cstheme="minorHAnsi"/>
        </w:rPr>
        <w:tab/>
      </w:r>
      <w:r w:rsidR="00A15EB2" w:rsidRPr="00AB181D">
        <w:rPr>
          <w:rFonts w:cstheme="minorHAnsi"/>
        </w:rPr>
        <w:tab/>
      </w:r>
      <w:r w:rsidR="0003104F" w:rsidRPr="00AB181D">
        <w:rPr>
          <w:rFonts w:cstheme="minorHAnsi"/>
        </w:rPr>
        <w:t xml:space="preserve">  </w:t>
      </w:r>
    </w:p>
    <w:p w14:paraId="63944D42" w14:textId="77777777" w:rsidR="00CF1320" w:rsidRPr="00AB181D" w:rsidRDefault="00CF1320" w:rsidP="00AB181D">
      <w:pPr>
        <w:pStyle w:val="ListParagraph"/>
        <w:jc w:val="both"/>
        <w:rPr>
          <w:rFonts w:cstheme="minorHAnsi"/>
          <w:b/>
          <w:bCs/>
        </w:rPr>
      </w:pPr>
    </w:p>
    <w:p w14:paraId="0A9B0C30" w14:textId="6DFB0EEA" w:rsidR="00A15EB2" w:rsidRPr="00AB181D" w:rsidRDefault="00A15EB2" w:rsidP="00A15EB2">
      <w:pPr>
        <w:pStyle w:val="ListParagraph"/>
        <w:jc w:val="center"/>
        <w:rPr>
          <w:rFonts w:cstheme="minorHAnsi"/>
          <w:b/>
          <w:bCs/>
        </w:rPr>
      </w:pPr>
      <w:r w:rsidRPr="00AB181D">
        <w:rPr>
          <w:rFonts w:cstheme="minorHAnsi"/>
          <w:b/>
          <w:bCs/>
        </w:rPr>
        <w:t>*********</w:t>
      </w:r>
      <w:r w:rsidR="0003104F" w:rsidRPr="00AB181D">
        <w:rPr>
          <w:rFonts w:cstheme="minorHAnsi"/>
          <w:b/>
          <w:bCs/>
        </w:rPr>
        <w:t xml:space="preserve">   </w:t>
      </w:r>
    </w:p>
    <w:sectPr w:rsidR="00A15EB2" w:rsidRPr="00AB181D" w:rsidSect="00AB181D">
      <w:pgSz w:w="11906" w:h="16838"/>
      <w:pgMar w:top="709"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949CA"/>
    <w:multiLevelType w:val="hybridMultilevel"/>
    <w:tmpl w:val="5106D176"/>
    <w:lvl w:ilvl="0" w:tplc="2E6083C8">
      <w:start w:val="1"/>
      <w:numFmt w:val="upp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EA1"/>
    <w:rsid w:val="00005B67"/>
    <w:rsid w:val="0003104F"/>
    <w:rsid w:val="001E2312"/>
    <w:rsid w:val="003718E7"/>
    <w:rsid w:val="00482995"/>
    <w:rsid w:val="005542DF"/>
    <w:rsid w:val="005D4AD0"/>
    <w:rsid w:val="00605D80"/>
    <w:rsid w:val="00683132"/>
    <w:rsid w:val="00730613"/>
    <w:rsid w:val="007C39A4"/>
    <w:rsid w:val="008272B8"/>
    <w:rsid w:val="008D70AC"/>
    <w:rsid w:val="00916FED"/>
    <w:rsid w:val="009406C3"/>
    <w:rsid w:val="009D4F3F"/>
    <w:rsid w:val="00A15EB2"/>
    <w:rsid w:val="00A91CA2"/>
    <w:rsid w:val="00AB181D"/>
    <w:rsid w:val="00AB7A57"/>
    <w:rsid w:val="00AC0E93"/>
    <w:rsid w:val="00B102C3"/>
    <w:rsid w:val="00B673BD"/>
    <w:rsid w:val="00BE2BE2"/>
    <w:rsid w:val="00BE508C"/>
    <w:rsid w:val="00C458BA"/>
    <w:rsid w:val="00C47F28"/>
    <w:rsid w:val="00CF1320"/>
    <w:rsid w:val="00D42D3D"/>
    <w:rsid w:val="00DB4EA1"/>
    <w:rsid w:val="00DC49E9"/>
    <w:rsid w:val="00E44120"/>
    <w:rsid w:val="00FD14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28E7E"/>
  <w15:chartTrackingRefBased/>
  <w15:docId w15:val="{5A647DFA-EB10-4FC5-82A8-196DE99E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58BA"/>
    <w:pPr>
      <w:ind w:left="720"/>
      <w:contextualSpacing/>
    </w:pPr>
  </w:style>
  <w:style w:type="table" w:styleId="TableGrid">
    <w:name w:val="Table Grid"/>
    <w:basedOn w:val="TableNormal"/>
    <w:uiPriority w:val="39"/>
    <w:rsid w:val="00AB181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B1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8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Jain</dc:creator>
  <cp:keywords/>
  <dc:description/>
  <cp:lastModifiedBy>Exam Indore</cp:lastModifiedBy>
  <cp:revision>9</cp:revision>
  <cp:lastPrinted>2022-01-17T04:09:00Z</cp:lastPrinted>
  <dcterms:created xsi:type="dcterms:W3CDTF">2022-01-16T10:52:00Z</dcterms:created>
  <dcterms:modified xsi:type="dcterms:W3CDTF">2022-01-17T04:09:00Z</dcterms:modified>
</cp:coreProperties>
</file>