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FE7" w:rsidRPr="000907C5" w:rsidRDefault="00750FE7" w:rsidP="00750FE7">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750FE7" w:rsidRPr="00C11FF5" w:rsidRDefault="00750FE7" w:rsidP="00750FE7">
      <w:pPr>
        <w:spacing w:line="240" w:lineRule="auto"/>
        <w:jc w:val="center"/>
        <w:rPr>
          <w:rFonts w:ascii="Arial" w:hAnsi="Arial" w:cs="Arial"/>
          <w:b/>
          <w:bCs/>
        </w:rPr>
      </w:pPr>
      <w:r w:rsidRPr="00C11FF5">
        <w:rPr>
          <w:rFonts w:ascii="Arial" w:hAnsi="Arial" w:cs="Arial"/>
          <w:b/>
          <w:bCs/>
        </w:rPr>
        <w:t xml:space="preserve">PGDM </w:t>
      </w:r>
    </w:p>
    <w:p w:rsidR="00750FE7" w:rsidRPr="00C11FF5" w:rsidRDefault="00750FE7" w:rsidP="00750FE7">
      <w:pPr>
        <w:spacing w:line="240" w:lineRule="auto"/>
        <w:jc w:val="center"/>
        <w:rPr>
          <w:rFonts w:ascii="Arial" w:hAnsi="Arial" w:cs="Arial"/>
          <w:b/>
          <w:bCs/>
        </w:rPr>
      </w:pPr>
      <w:r>
        <w:rPr>
          <w:rFonts w:ascii="Arial" w:hAnsi="Arial" w:cs="Arial"/>
          <w:b/>
          <w:bCs/>
        </w:rPr>
        <w:t>FIRST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750FE7" w:rsidRDefault="00750FE7" w:rsidP="00750FE7">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OCT-2021</w:t>
      </w:r>
    </w:p>
    <w:p w:rsidR="00750FE7" w:rsidRDefault="00750FE7" w:rsidP="00750FE7">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750FE7" w:rsidRPr="00C11FF5" w:rsidTr="002E1F21">
        <w:trPr>
          <w:trHeight w:val="440"/>
        </w:trPr>
        <w:tc>
          <w:tcPr>
            <w:tcW w:w="1838" w:type="dxa"/>
            <w:vAlign w:val="center"/>
          </w:tcPr>
          <w:p w:rsidR="00750FE7" w:rsidRPr="00C11FF5" w:rsidRDefault="00750FE7" w:rsidP="002E1F21">
            <w:pPr>
              <w:rPr>
                <w:rFonts w:ascii="Arial" w:hAnsi="Arial" w:cs="Arial"/>
                <w:bCs/>
              </w:rPr>
            </w:pPr>
            <w:r w:rsidRPr="00C11FF5">
              <w:rPr>
                <w:rFonts w:ascii="Arial" w:hAnsi="Arial" w:cs="Arial"/>
                <w:bCs/>
              </w:rPr>
              <w:t>Course Name</w:t>
            </w:r>
          </w:p>
        </w:tc>
        <w:tc>
          <w:tcPr>
            <w:tcW w:w="4187" w:type="dxa"/>
            <w:vAlign w:val="center"/>
          </w:tcPr>
          <w:p w:rsidR="00750FE7" w:rsidRPr="001811E2" w:rsidRDefault="00750FE7" w:rsidP="002E1F21">
            <w:pPr>
              <w:jc w:val="center"/>
              <w:rPr>
                <w:rFonts w:ascii="Arial" w:hAnsi="Arial" w:cs="Arial"/>
                <w:b/>
                <w:bCs/>
              </w:rPr>
            </w:pPr>
            <w:r w:rsidRPr="00750FE7">
              <w:rPr>
                <w:rFonts w:ascii="Arial" w:hAnsi="Arial" w:cs="Arial"/>
                <w:b/>
                <w:bCs/>
              </w:rPr>
              <w:t xml:space="preserve">Organizational </w:t>
            </w:r>
            <w:proofErr w:type="spellStart"/>
            <w:r w:rsidRPr="00750FE7">
              <w:rPr>
                <w:rFonts w:ascii="Arial" w:hAnsi="Arial" w:cs="Arial"/>
                <w:b/>
                <w:bCs/>
              </w:rPr>
              <w:t>Behaviour</w:t>
            </w:r>
            <w:proofErr w:type="spellEnd"/>
          </w:p>
        </w:tc>
        <w:tc>
          <w:tcPr>
            <w:tcW w:w="1710" w:type="dxa"/>
            <w:vAlign w:val="center"/>
          </w:tcPr>
          <w:p w:rsidR="00750FE7" w:rsidRPr="00C11FF5" w:rsidRDefault="00750FE7" w:rsidP="002E1F21">
            <w:pPr>
              <w:rPr>
                <w:rFonts w:ascii="Arial" w:hAnsi="Arial" w:cs="Arial"/>
                <w:bCs/>
              </w:rPr>
            </w:pPr>
            <w:r w:rsidRPr="00C11FF5">
              <w:rPr>
                <w:rFonts w:ascii="Arial" w:hAnsi="Arial" w:cs="Arial"/>
                <w:bCs/>
              </w:rPr>
              <w:t>Course Code</w:t>
            </w:r>
          </w:p>
        </w:tc>
        <w:tc>
          <w:tcPr>
            <w:tcW w:w="1710" w:type="dxa"/>
            <w:vAlign w:val="center"/>
          </w:tcPr>
          <w:p w:rsidR="00750FE7" w:rsidRPr="00C11FF5" w:rsidRDefault="00750FE7" w:rsidP="002E1F21">
            <w:pPr>
              <w:jc w:val="center"/>
              <w:rPr>
                <w:rFonts w:ascii="Arial" w:hAnsi="Arial" w:cs="Arial"/>
                <w:b/>
                <w:bCs/>
              </w:rPr>
            </w:pPr>
            <w:r w:rsidRPr="00750FE7">
              <w:rPr>
                <w:rFonts w:ascii="Arial" w:hAnsi="Arial" w:cs="Arial"/>
                <w:b/>
                <w:bCs/>
              </w:rPr>
              <w:t>40301</w:t>
            </w:r>
          </w:p>
        </w:tc>
      </w:tr>
      <w:tr w:rsidR="00750FE7" w:rsidRPr="00C11FF5" w:rsidTr="002E1F21">
        <w:trPr>
          <w:trHeight w:val="440"/>
        </w:trPr>
        <w:tc>
          <w:tcPr>
            <w:tcW w:w="1838" w:type="dxa"/>
            <w:vAlign w:val="center"/>
          </w:tcPr>
          <w:p w:rsidR="00750FE7" w:rsidRPr="00C11FF5" w:rsidRDefault="00750FE7" w:rsidP="002E1F21">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750FE7" w:rsidRPr="00C11FF5" w:rsidRDefault="00750FE7" w:rsidP="002E1F21">
            <w:pPr>
              <w:jc w:val="center"/>
              <w:rPr>
                <w:rFonts w:ascii="Arial" w:hAnsi="Arial" w:cs="Arial"/>
                <w:b/>
                <w:bCs/>
              </w:rPr>
            </w:pPr>
            <w:r>
              <w:rPr>
                <w:rFonts w:ascii="Arial" w:hAnsi="Arial" w:cs="Arial"/>
                <w:b/>
                <w:bCs/>
              </w:rPr>
              <w:t>2 hours</w:t>
            </w:r>
          </w:p>
        </w:tc>
        <w:tc>
          <w:tcPr>
            <w:tcW w:w="1710" w:type="dxa"/>
            <w:vAlign w:val="center"/>
          </w:tcPr>
          <w:p w:rsidR="00750FE7" w:rsidRPr="00C11FF5" w:rsidRDefault="00750FE7" w:rsidP="002E1F21">
            <w:pPr>
              <w:rPr>
                <w:rFonts w:ascii="Arial" w:hAnsi="Arial" w:cs="Arial"/>
                <w:bCs/>
              </w:rPr>
            </w:pPr>
            <w:r w:rsidRPr="00C11FF5">
              <w:rPr>
                <w:rFonts w:ascii="Arial" w:hAnsi="Arial" w:cs="Arial"/>
                <w:bCs/>
              </w:rPr>
              <w:t>Max. Marks</w:t>
            </w:r>
          </w:p>
        </w:tc>
        <w:tc>
          <w:tcPr>
            <w:tcW w:w="1710" w:type="dxa"/>
            <w:vAlign w:val="center"/>
          </w:tcPr>
          <w:p w:rsidR="00750FE7" w:rsidRPr="00C11FF5" w:rsidRDefault="00750FE7" w:rsidP="002E1F21">
            <w:pPr>
              <w:jc w:val="center"/>
              <w:rPr>
                <w:rFonts w:ascii="Arial" w:hAnsi="Arial" w:cs="Arial"/>
                <w:b/>
                <w:bCs/>
              </w:rPr>
            </w:pPr>
            <w:r>
              <w:rPr>
                <w:rFonts w:ascii="Arial" w:hAnsi="Arial" w:cs="Arial"/>
                <w:b/>
                <w:bCs/>
              </w:rPr>
              <w:t>40</w:t>
            </w:r>
          </w:p>
        </w:tc>
      </w:tr>
    </w:tbl>
    <w:p w:rsidR="00750FE7" w:rsidRDefault="00750FE7">
      <w:pPr>
        <w:rPr>
          <w:b/>
        </w:rPr>
      </w:pPr>
    </w:p>
    <w:p w:rsidR="00376A70" w:rsidRPr="008B7FE4" w:rsidRDefault="00376A70" w:rsidP="00376A70">
      <w:pPr>
        <w:spacing w:before="240"/>
        <w:rPr>
          <w:rFonts w:cstheme="minorHAnsi"/>
          <w:b/>
        </w:rPr>
      </w:pPr>
      <w:r w:rsidRPr="008B7FE4">
        <w:rPr>
          <w:rFonts w:cstheme="minorHAnsi"/>
          <w:b/>
          <w:bCs/>
        </w:rPr>
        <w:t>INSTRUCTIONS:</w:t>
      </w:r>
      <w:r w:rsidRPr="008B7FE4">
        <w:rPr>
          <w:rFonts w:cstheme="minorHAnsi"/>
          <w:b/>
        </w:rPr>
        <w:t xml:space="preserve"> </w:t>
      </w:r>
      <w:r>
        <w:rPr>
          <w:rFonts w:cstheme="minorHAnsi"/>
          <w:b/>
        </w:rPr>
        <w:t>All</w:t>
      </w:r>
      <w:r w:rsidRPr="008B7FE4">
        <w:rPr>
          <w:rFonts w:cstheme="minorHAnsi"/>
          <w:b/>
        </w:rPr>
        <w:t xml:space="preserve"> questions are compulsory. </w:t>
      </w:r>
    </w:p>
    <w:p w:rsidR="00376A70" w:rsidRDefault="00376A70">
      <w:pPr>
        <w:rPr>
          <w:b/>
        </w:rPr>
      </w:pPr>
    </w:p>
    <w:p w:rsidR="00ED105F" w:rsidRPr="00750FE7" w:rsidRDefault="00BF6333" w:rsidP="00750FE7">
      <w:pPr>
        <w:jc w:val="center"/>
        <w:rPr>
          <w:b/>
          <w:u w:val="single"/>
        </w:rPr>
      </w:pPr>
      <w:r>
        <w:rPr>
          <w:b/>
          <w:u w:val="single"/>
        </w:rPr>
        <w:t xml:space="preserve">Section </w:t>
      </w:r>
      <w:proofErr w:type="gramStart"/>
      <w:r>
        <w:rPr>
          <w:b/>
          <w:u w:val="single"/>
        </w:rPr>
        <w:t>A</w:t>
      </w:r>
      <w:proofErr w:type="gramEnd"/>
      <w:r>
        <w:rPr>
          <w:b/>
          <w:u w:val="single"/>
        </w:rPr>
        <w:t xml:space="preserve"> (24</w:t>
      </w:r>
      <w:r w:rsidR="00750FE7" w:rsidRPr="00750FE7">
        <w:rPr>
          <w:b/>
          <w:u w:val="single"/>
        </w:rPr>
        <w:t xml:space="preserve"> M</w:t>
      </w:r>
      <w:r w:rsidR="00D333CA" w:rsidRPr="00750FE7">
        <w:rPr>
          <w:b/>
          <w:u w:val="single"/>
        </w:rPr>
        <w:t>arks)</w:t>
      </w:r>
    </w:p>
    <w:p w:rsidR="002364E5" w:rsidRPr="00750FE7" w:rsidRDefault="002364E5" w:rsidP="00750FE7">
      <w:pPr>
        <w:jc w:val="both"/>
        <w:rPr>
          <w:rFonts w:cstheme="minorHAnsi"/>
        </w:rPr>
      </w:pPr>
      <w:r w:rsidRPr="00750FE7">
        <w:rPr>
          <w:rFonts w:cstheme="minorHAnsi"/>
          <w:b/>
        </w:rPr>
        <w:t>Q1.</w:t>
      </w:r>
      <w:r w:rsidRPr="00750FE7">
        <w:rPr>
          <w:rFonts w:cstheme="minorHAnsi"/>
        </w:rPr>
        <w:t xml:space="preserve"> </w:t>
      </w:r>
      <w:r w:rsidR="003522AC">
        <w:t xml:space="preserve">Please explain how Locus of Control can </w:t>
      </w:r>
      <w:proofErr w:type="gramStart"/>
      <w:r w:rsidR="003522AC">
        <w:t>impact</w:t>
      </w:r>
      <w:proofErr w:type="gramEnd"/>
      <w:r w:rsidR="003522AC">
        <w:t xml:space="preserve"> your professional career. You must share your score on the LOC self-assessment test and explain its implications.</w:t>
      </w:r>
      <w:r w:rsidR="00750FE7">
        <w:rPr>
          <w:rFonts w:cstheme="minorHAnsi"/>
        </w:rPr>
        <w:tab/>
      </w:r>
      <w:r w:rsidR="00750FE7">
        <w:rPr>
          <w:rFonts w:cstheme="minorHAnsi"/>
        </w:rPr>
        <w:tab/>
      </w:r>
      <w:r w:rsidR="00750FE7">
        <w:rPr>
          <w:rFonts w:cstheme="minorHAnsi"/>
        </w:rPr>
        <w:tab/>
      </w:r>
      <w:r w:rsidR="00BF6333">
        <w:rPr>
          <w:rFonts w:cstheme="minorHAnsi"/>
          <w:b/>
        </w:rPr>
        <w:t>(</w:t>
      </w:r>
      <w:proofErr w:type="gramStart"/>
      <w:r w:rsidR="00BF6333">
        <w:rPr>
          <w:rFonts w:cstheme="minorHAnsi"/>
          <w:b/>
        </w:rPr>
        <w:t>8</w:t>
      </w:r>
      <w:proofErr w:type="gramEnd"/>
      <w:r w:rsidR="00750FE7" w:rsidRPr="00750FE7">
        <w:rPr>
          <w:rFonts w:cstheme="minorHAnsi"/>
          <w:b/>
        </w:rPr>
        <w:t xml:space="preserve"> Marks)</w:t>
      </w:r>
    </w:p>
    <w:p w:rsidR="00BF6333" w:rsidRDefault="00040168" w:rsidP="00750FE7">
      <w:pPr>
        <w:jc w:val="both"/>
        <w:rPr>
          <w:rFonts w:cstheme="minorHAnsi"/>
        </w:rPr>
      </w:pPr>
      <w:r w:rsidRPr="00750FE7">
        <w:rPr>
          <w:rFonts w:cstheme="minorHAnsi"/>
          <w:b/>
        </w:rPr>
        <w:t>Q2.</w:t>
      </w:r>
      <w:r w:rsidRPr="00750FE7">
        <w:rPr>
          <w:rFonts w:cstheme="minorHAnsi"/>
        </w:rPr>
        <w:t xml:space="preserve"> </w:t>
      </w:r>
      <w:r w:rsidR="003522AC" w:rsidRPr="003522AC">
        <w:rPr>
          <w:rFonts w:cstheme="minorHAnsi"/>
        </w:rPr>
        <w:t xml:space="preserve">In a few research studies, openness to experience and conscientiousness </w:t>
      </w:r>
      <w:proofErr w:type="gramStart"/>
      <w:r w:rsidR="003522AC" w:rsidRPr="003522AC">
        <w:rPr>
          <w:rFonts w:cstheme="minorHAnsi"/>
        </w:rPr>
        <w:t>traits,</w:t>
      </w:r>
      <w:proofErr w:type="gramEnd"/>
      <w:r w:rsidR="003522AC" w:rsidRPr="003522AC">
        <w:rPr>
          <w:rFonts w:cstheme="minorHAnsi"/>
        </w:rPr>
        <w:t xml:space="preserve"> were found to be contributing to an entrepreneur’s success. These two traits also predicted the firm’s growth over time. Interestingly, risk propensity—the tendency to take and be comfortable with taking risks—was not found to be associated with entrepreneurial performance. </w:t>
      </w:r>
      <w:proofErr w:type="gramStart"/>
      <w:r w:rsidR="003522AC" w:rsidRPr="003522AC">
        <w:rPr>
          <w:rFonts w:cstheme="minorHAnsi"/>
        </w:rPr>
        <w:t>Please explain how do you see personality scores of Big-Five test as an important indicator of success in your professional and personal life?</w:t>
      </w:r>
      <w:proofErr w:type="gramEnd"/>
    </w:p>
    <w:p w:rsidR="00D333CA" w:rsidRPr="00750FE7" w:rsidRDefault="00BF6333" w:rsidP="00BF6333">
      <w:pPr>
        <w:ind w:left="7200" w:firstLine="720"/>
        <w:jc w:val="both"/>
        <w:rPr>
          <w:rFonts w:cstheme="minorHAnsi"/>
        </w:rPr>
      </w:pPr>
      <w:r>
        <w:rPr>
          <w:rFonts w:cstheme="minorHAnsi"/>
          <w:b/>
        </w:rPr>
        <w:t>(</w:t>
      </w:r>
      <w:proofErr w:type="gramStart"/>
      <w:r>
        <w:rPr>
          <w:rFonts w:cstheme="minorHAnsi"/>
          <w:b/>
        </w:rPr>
        <w:t>8</w:t>
      </w:r>
      <w:proofErr w:type="gramEnd"/>
      <w:r w:rsidR="00750FE7" w:rsidRPr="00750FE7">
        <w:rPr>
          <w:rFonts w:cstheme="minorHAnsi"/>
          <w:b/>
        </w:rPr>
        <w:t xml:space="preserve"> Marks)</w:t>
      </w:r>
    </w:p>
    <w:p w:rsidR="003522AC" w:rsidRDefault="00D333CA" w:rsidP="00750FE7">
      <w:pPr>
        <w:jc w:val="both"/>
        <w:rPr>
          <w:rFonts w:cstheme="minorHAnsi"/>
        </w:rPr>
      </w:pPr>
      <w:r w:rsidRPr="00750FE7">
        <w:rPr>
          <w:rFonts w:cstheme="minorHAnsi"/>
          <w:b/>
        </w:rPr>
        <w:t>Q3.</w:t>
      </w:r>
      <w:r w:rsidRPr="00750FE7">
        <w:rPr>
          <w:rFonts w:cstheme="minorHAnsi"/>
        </w:rPr>
        <w:t xml:space="preserve"> </w:t>
      </w:r>
      <w:r w:rsidR="003522AC" w:rsidRPr="003522AC">
        <w:rPr>
          <w:rFonts w:cstheme="minorHAnsi"/>
        </w:rPr>
        <w:t xml:space="preserve">List successful and failed transactions (of ego states) with one detailed example drawn from your experience in Term 1 of PGDM. Explain the reasons why these transactions failed or succeeded.  </w:t>
      </w:r>
    </w:p>
    <w:p w:rsidR="00D333CA" w:rsidRPr="00750FE7" w:rsidRDefault="003522AC" w:rsidP="00750FE7">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bookmarkStart w:id="0" w:name="_GoBack"/>
      <w:bookmarkEnd w:id="0"/>
      <w:r w:rsidR="00BF6333">
        <w:rPr>
          <w:rFonts w:cstheme="minorHAnsi"/>
          <w:b/>
        </w:rPr>
        <w:t>(8</w:t>
      </w:r>
      <w:r w:rsidR="00750FE7" w:rsidRPr="00750FE7">
        <w:rPr>
          <w:rFonts w:cstheme="minorHAnsi"/>
          <w:b/>
        </w:rPr>
        <w:t xml:space="preserve"> Marks)</w:t>
      </w:r>
    </w:p>
    <w:p w:rsidR="00D333CA" w:rsidRPr="00750FE7" w:rsidRDefault="00D333CA" w:rsidP="00750FE7">
      <w:pPr>
        <w:jc w:val="both"/>
        <w:rPr>
          <w:rFonts w:cstheme="minorHAnsi"/>
        </w:rPr>
      </w:pPr>
    </w:p>
    <w:p w:rsidR="00645643" w:rsidRPr="00750FE7" w:rsidRDefault="00813BC7" w:rsidP="00750FE7">
      <w:pPr>
        <w:jc w:val="center"/>
        <w:rPr>
          <w:rFonts w:cstheme="minorHAnsi"/>
          <w:b/>
          <w:u w:val="single"/>
        </w:rPr>
      </w:pPr>
      <w:r w:rsidRPr="00750FE7">
        <w:rPr>
          <w:rFonts w:cstheme="minorHAnsi"/>
          <w:b/>
          <w:u w:val="single"/>
        </w:rPr>
        <w:t>Section B (1</w:t>
      </w:r>
      <w:r w:rsidR="00C7741B">
        <w:rPr>
          <w:rFonts w:cstheme="minorHAnsi"/>
          <w:b/>
          <w:u w:val="single"/>
        </w:rPr>
        <w:t>6</w:t>
      </w:r>
      <w:r w:rsidR="00750FE7" w:rsidRPr="00750FE7">
        <w:rPr>
          <w:rFonts w:cstheme="minorHAnsi"/>
          <w:b/>
          <w:u w:val="single"/>
        </w:rPr>
        <w:t xml:space="preserve"> M</w:t>
      </w:r>
      <w:r w:rsidRPr="00750FE7">
        <w:rPr>
          <w:rFonts w:cstheme="minorHAnsi"/>
          <w:b/>
          <w:u w:val="single"/>
        </w:rPr>
        <w:t>arks)</w:t>
      </w:r>
    </w:p>
    <w:p w:rsidR="00645643" w:rsidRPr="00750FE7" w:rsidRDefault="00645643" w:rsidP="00750FE7">
      <w:pPr>
        <w:jc w:val="both"/>
        <w:rPr>
          <w:rFonts w:cstheme="minorHAnsi"/>
        </w:rPr>
      </w:pPr>
    </w:p>
    <w:p w:rsidR="00C7741B" w:rsidRDefault="00C7741B" w:rsidP="00C7741B">
      <w:pPr>
        <w:jc w:val="both"/>
      </w:pPr>
      <w:r w:rsidRPr="00536E0A">
        <w:rPr>
          <w:b/>
        </w:rPr>
        <w:t>Situation:</w:t>
      </w:r>
      <w:r>
        <w:t xml:space="preserve"> You are part of a group of students who </w:t>
      </w:r>
      <w:proofErr w:type="gramStart"/>
      <w:r>
        <w:t>were given</w:t>
      </w:r>
      <w:proofErr w:type="gramEnd"/>
      <w:r>
        <w:t xml:space="preserve"> a task of organising an event for their institute’s annual festival. You all </w:t>
      </w:r>
      <w:proofErr w:type="gramStart"/>
      <w:r>
        <w:t>were provided</w:t>
      </w:r>
      <w:proofErr w:type="gramEnd"/>
      <w:r>
        <w:t xml:space="preserve"> the necessary resources and time to plan the event. However, even after two weeks of discussing and deliberating together, the group seems to be far away from drawing any concrete plans. Now, the institute appoints you as the group leader and expects you to lead this group to organise the event (scheduled after a week from now). </w:t>
      </w:r>
    </w:p>
    <w:p w:rsidR="00C7741B" w:rsidRDefault="00C7741B" w:rsidP="00C7741B">
      <w:pPr>
        <w:jc w:val="both"/>
      </w:pPr>
      <w:r w:rsidRPr="00C7741B">
        <w:rPr>
          <w:b/>
        </w:rPr>
        <w:t>Question 1:</w:t>
      </w:r>
      <w:r>
        <w:t xml:space="preserve"> What would you do to motivate this group to plan and execute the event? You may list down a five-point action plan. Once you have written about your action plan, think about your leadership style (as assessed during an OB session) as being relationship oriented or task oriented.   Now, please illustrate how you see your leadership style </w:t>
      </w:r>
      <w:proofErr w:type="gramStart"/>
      <w:r>
        <w:t>being reflected</w:t>
      </w:r>
      <w:proofErr w:type="gramEnd"/>
      <w:r>
        <w:t xml:space="preserve"> in the action plan. </w:t>
      </w:r>
    </w:p>
    <w:p w:rsidR="00685160" w:rsidRPr="00750FE7" w:rsidRDefault="00C7741B" w:rsidP="00C7741B">
      <w:pPr>
        <w:jc w:val="both"/>
        <w:rPr>
          <w:rFonts w:cstheme="minorHAnsi"/>
        </w:rPr>
      </w:pPr>
      <w:r w:rsidRPr="00C7741B">
        <w:rPr>
          <w:b/>
        </w:rPr>
        <w:t>Question 2:</w:t>
      </w:r>
      <w:r>
        <w:t xml:space="preserve"> Studies have found a strong relationship between personality traits and leadership style. Please illustrate how </w:t>
      </w:r>
      <w:proofErr w:type="gramStart"/>
      <w:r>
        <w:t>do you</w:t>
      </w:r>
      <w:proofErr w:type="gramEnd"/>
      <w:r>
        <w:t xml:space="preserve"> see this relationship between your personality traits and your preferred leadership style. Do you need to work upon relevant traits to become a better leader? Explain with supporting examples drawn from your experience of working in groups.</w:t>
      </w:r>
    </w:p>
    <w:sectPr w:rsidR="00685160" w:rsidRPr="00750FE7" w:rsidSect="00C7741B">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E5"/>
    <w:rsid w:val="00040168"/>
    <w:rsid w:val="00074BDC"/>
    <w:rsid w:val="001627E9"/>
    <w:rsid w:val="00172491"/>
    <w:rsid w:val="00183D8D"/>
    <w:rsid w:val="0019302A"/>
    <w:rsid w:val="002364E5"/>
    <w:rsid w:val="003223FA"/>
    <w:rsid w:val="003522AC"/>
    <w:rsid w:val="00376A70"/>
    <w:rsid w:val="003A67A8"/>
    <w:rsid w:val="004F41DC"/>
    <w:rsid w:val="005610E5"/>
    <w:rsid w:val="00645643"/>
    <w:rsid w:val="00685160"/>
    <w:rsid w:val="00696278"/>
    <w:rsid w:val="00750FE7"/>
    <w:rsid w:val="00813BC7"/>
    <w:rsid w:val="00976BE3"/>
    <w:rsid w:val="00BF6333"/>
    <w:rsid w:val="00C26320"/>
    <w:rsid w:val="00C37784"/>
    <w:rsid w:val="00C7741B"/>
    <w:rsid w:val="00C8704D"/>
    <w:rsid w:val="00CE2E1A"/>
    <w:rsid w:val="00D333CA"/>
    <w:rsid w:val="00D36550"/>
    <w:rsid w:val="00D520F8"/>
    <w:rsid w:val="00E12A7B"/>
    <w:rsid w:val="00E9442C"/>
    <w:rsid w:val="00EA255F"/>
    <w:rsid w:val="00ED10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8382"/>
  <w15:chartTrackingRefBased/>
  <w15:docId w15:val="{E26CFAF0-3FC1-4352-87E0-2FF8EB3D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FE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Exam Indore</cp:lastModifiedBy>
  <cp:revision>30</cp:revision>
  <dcterms:created xsi:type="dcterms:W3CDTF">2021-10-10T09:14:00Z</dcterms:created>
  <dcterms:modified xsi:type="dcterms:W3CDTF">2021-10-16T04:06:00Z</dcterms:modified>
</cp:coreProperties>
</file>