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BE1D76">
      <w:pPr>
        <w:spacing w:line="240" w:lineRule="auto"/>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B345A8" w:rsidP="00281B0A">
      <w:pPr>
        <w:spacing w:line="240" w:lineRule="auto"/>
        <w:jc w:val="center"/>
        <w:rPr>
          <w:rFonts w:ascii="Arial" w:hAnsi="Arial" w:cs="Arial"/>
          <w:b/>
          <w:bCs/>
        </w:rPr>
      </w:pPr>
      <w:r>
        <w:rPr>
          <w:rFonts w:ascii="Arial" w:hAnsi="Arial" w:cs="Arial"/>
          <w:b/>
          <w:bCs/>
        </w:rPr>
        <w:t>FOURTH</w:t>
      </w:r>
      <w:r w:rsidR="00B13584">
        <w:rPr>
          <w:rFonts w:ascii="Arial" w:hAnsi="Arial" w:cs="Arial"/>
          <w:b/>
          <w:bCs/>
        </w:rPr>
        <w:t xml:space="preserve"> </w:t>
      </w:r>
      <w:r w:rsidR="00CD7696">
        <w:rPr>
          <w:rFonts w:ascii="Arial" w:hAnsi="Arial" w:cs="Arial"/>
          <w:b/>
          <w:bCs/>
        </w:rPr>
        <w:t>TRIMESTER (Batch 2021</w:t>
      </w:r>
      <w:r w:rsidR="00AB2230" w:rsidRPr="00C11FF5">
        <w:rPr>
          <w:rFonts w:ascii="Arial" w:hAnsi="Arial" w:cs="Arial"/>
          <w:b/>
          <w:bCs/>
        </w:rPr>
        <w:t>-</w:t>
      </w:r>
      <w:r w:rsidR="00CD7696">
        <w:rPr>
          <w:rFonts w:ascii="Arial" w:hAnsi="Arial" w:cs="Arial"/>
          <w:b/>
          <w:bCs/>
        </w:rPr>
        <w:t>23</w:t>
      </w:r>
      <w:r w:rsidR="00AB2230" w:rsidRPr="00C11FF5">
        <w:rPr>
          <w:rFonts w:ascii="Arial" w:hAnsi="Arial" w:cs="Arial"/>
          <w:b/>
          <w:bCs/>
        </w:rPr>
        <w:t>)</w:t>
      </w:r>
    </w:p>
    <w:p w:rsidR="00AB2230" w:rsidRDefault="006258C5" w:rsidP="00281B0A">
      <w:pPr>
        <w:spacing w:line="240" w:lineRule="auto"/>
        <w:jc w:val="center"/>
        <w:rPr>
          <w:rFonts w:ascii="Arial" w:hAnsi="Arial" w:cs="Arial"/>
          <w:b/>
          <w:bCs/>
        </w:rPr>
      </w:pPr>
      <w:r>
        <w:rPr>
          <w:rFonts w:ascii="Arial" w:hAnsi="Arial" w:cs="Arial"/>
          <w:b/>
          <w:bCs/>
        </w:rPr>
        <w:t>END-TERM</w:t>
      </w:r>
      <w:bookmarkStart w:id="0" w:name="_GoBack"/>
      <w:bookmarkEnd w:id="0"/>
      <w:r w:rsidR="00AB2230" w:rsidRPr="00C11FF5">
        <w:rPr>
          <w:rFonts w:ascii="Arial" w:hAnsi="Arial" w:cs="Arial"/>
          <w:b/>
          <w:bCs/>
        </w:rPr>
        <w:t xml:space="preserve"> EXAM</w:t>
      </w:r>
      <w:r w:rsidR="00AB2230">
        <w:rPr>
          <w:rFonts w:ascii="Arial" w:hAnsi="Arial" w:cs="Arial"/>
          <w:b/>
          <w:bCs/>
        </w:rPr>
        <w:t>INATION</w:t>
      </w:r>
      <w:r w:rsidR="00B30131">
        <w:rPr>
          <w:rFonts w:ascii="Arial" w:hAnsi="Arial" w:cs="Arial"/>
          <w:b/>
          <w:bCs/>
        </w:rPr>
        <w:t xml:space="preserve">, </w:t>
      </w:r>
      <w:r w:rsidR="00B345A8">
        <w:rPr>
          <w:rFonts w:ascii="Arial" w:hAnsi="Arial" w:cs="Arial"/>
          <w:b/>
          <w:bCs/>
        </w:rPr>
        <w:t>NOV</w:t>
      </w:r>
      <w:r w:rsidR="00B13584">
        <w:rPr>
          <w:rFonts w:ascii="Arial" w:hAnsi="Arial" w:cs="Arial"/>
          <w:b/>
          <w:bCs/>
        </w:rPr>
        <w:t>-2022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672A1D">
        <w:trPr>
          <w:trHeight w:val="440"/>
        </w:trPr>
        <w:tc>
          <w:tcPr>
            <w:tcW w:w="1838" w:type="dxa"/>
            <w:vAlign w:val="center"/>
          </w:tcPr>
          <w:p w:rsidR="005E1FE9" w:rsidRPr="00C11FF5" w:rsidRDefault="005E1FE9" w:rsidP="00672A1D">
            <w:pPr>
              <w:rPr>
                <w:rFonts w:ascii="Arial" w:hAnsi="Arial" w:cs="Arial"/>
                <w:bCs/>
              </w:rPr>
            </w:pPr>
            <w:r w:rsidRPr="00C11FF5">
              <w:rPr>
                <w:rFonts w:ascii="Arial" w:hAnsi="Arial" w:cs="Arial"/>
                <w:bCs/>
              </w:rPr>
              <w:t>Course Name</w:t>
            </w:r>
          </w:p>
        </w:tc>
        <w:tc>
          <w:tcPr>
            <w:tcW w:w="4187" w:type="dxa"/>
            <w:vAlign w:val="center"/>
          </w:tcPr>
          <w:p w:rsidR="005E1FE9" w:rsidRPr="001811E2" w:rsidRDefault="006D540E" w:rsidP="00672A1D">
            <w:pPr>
              <w:jc w:val="center"/>
              <w:rPr>
                <w:rFonts w:ascii="Arial" w:hAnsi="Arial" w:cs="Arial"/>
                <w:b/>
                <w:bCs/>
              </w:rPr>
            </w:pPr>
            <w:r>
              <w:rPr>
                <w:rFonts w:ascii="Arial" w:hAnsi="Arial" w:cs="Arial"/>
                <w:b/>
                <w:bCs/>
              </w:rPr>
              <w:t>Financial Modelling and Analysis</w:t>
            </w:r>
          </w:p>
        </w:tc>
        <w:tc>
          <w:tcPr>
            <w:tcW w:w="1710" w:type="dxa"/>
            <w:vAlign w:val="center"/>
          </w:tcPr>
          <w:p w:rsidR="005E1FE9" w:rsidRPr="00C11FF5" w:rsidRDefault="005E1FE9" w:rsidP="00672A1D">
            <w:pPr>
              <w:rPr>
                <w:rFonts w:ascii="Arial" w:hAnsi="Arial" w:cs="Arial"/>
                <w:bCs/>
              </w:rPr>
            </w:pPr>
            <w:r w:rsidRPr="00C11FF5">
              <w:rPr>
                <w:rFonts w:ascii="Arial" w:hAnsi="Arial" w:cs="Arial"/>
                <w:bCs/>
              </w:rPr>
              <w:t>Course Code</w:t>
            </w:r>
          </w:p>
        </w:tc>
        <w:tc>
          <w:tcPr>
            <w:tcW w:w="1710" w:type="dxa"/>
            <w:vAlign w:val="center"/>
          </w:tcPr>
          <w:p w:rsidR="005E1FE9" w:rsidRPr="00C11FF5" w:rsidRDefault="00B15452" w:rsidP="00672A1D">
            <w:pPr>
              <w:jc w:val="center"/>
              <w:rPr>
                <w:rFonts w:ascii="Arial" w:hAnsi="Arial" w:cs="Arial"/>
                <w:b/>
                <w:bCs/>
              </w:rPr>
            </w:pPr>
            <w:r>
              <w:rPr>
                <w:rFonts w:ascii="Arial" w:hAnsi="Arial" w:cs="Arial"/>
                <w:b/>
                <w:bCs/>
              </w:rPr>
              <w:t>40226</w:t>
            </w:r>
          </w:p>
        </w:tc>
      </w:tr>
      <w:tr w:rsidR="005E1FE9" w:rsidRPr="00C11FF5" w:rsidTr="00672A1D">
        <w:trPr>
          <w:trHeight w:val="440"/>
        </w:trPr>
        <w:tc>
          <w:tcPr>
            <w:tcW w:w="1838" w:type="dxa"/>
            <w:vAlign w:val="center"/>
          </w:tcPr>
          <w:p w:rsidR="005E1FE9" w:rsidRPr="00C11FF5" w:rsidRDefault="005E1FE9" w:rsidP="00672A1D">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672A1D">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672A1D">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672A1D">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7B0B3E" w:rsidRPr="00BE1D76" w:rsidRDefault="007B0B3E" w:rsidP="00BE1D76">
      <w:pPr>
        <w:pStyle w:val="ListParagraph"/>
        <w:numPr>
          <w:ilvl w:val="0"/>
          <w:numId w:val="16"/>
        </w:numPr>
        <w:spacing w:after="0" w:line="240" w:lineRule="auto"/>
        <w:rPr>
          <w:rFonts w:cstheme="minorHAnsi"/>
        </w:rPr>
      </w:pPr>
      <w:r w:rsidRPr="00BE1D76">
        <w:rPr>
          <w:rFonts w:cstheme="minorHAnsi"/>
        </w:rPr>
        <w:t>Answer all questions.</w:t>
      </w:r>
    </w:p>
    <w:p w:rsidR="007B0B3E" w:rsidRPr="00BE1D76" w:rsidRDefault="007B0B3E" w:rsidP="00BE1D76">
      <w:pPr>
        <w:pStyle w:val="ListParagraph"/>
        <w:numPr>
          <w:ilvl w:val="0"/>
          <w:numId w:val="16"/>
        </w:numPr>
        <w:spacing w:after="0" w:line="240" w:lineRule="auto"/>
        <w:rPr>
          <w:rFonts w:cstheme="minorHAnsi"/>
        </w:rPr>
      </w:pPr>
      <w:r w:rsidRPr="00BE1D76">
        <w:rPr>
          <w:rFonts w:cstheme="minorHAnsi"/>
        </w:rPr>
        <w:t xml:space="preserve">This is </w:t>
      </w:r>
      <w:proofErr w:type="gramStart"/>
      <w:r w:rsidRPr="00BE1D76">
        <w:rPr>
          <w:rFonts w:cstheme="minorHAnsi"/>
        </w:rPr>
        <w:t>excel</w:t>
      </w:r>
      <w:proofErr w:type="gramEnd"/>
      <w:r w:rsidRPr="00BE1D76">
        <w:rPr>
          <w:rFonts w:cstheme="minorHAnsi"/>
        </w:rPr>
        <w:t xml:space="preserve"> based examination.</w:t>
      </w:r>
    </w:p>
    <w:p w:rsidR="007B0B3E" w:rsidRPr="00BE1D76" w:rsidRDefault="007B0B3E" w:rsidP="00BE1D76">
      <w:pPr>
        <w:pStyle w:val="ListParagraph"/>
        <w:numPr>
          <w:ilvl w:val="0"/>
          <w:numId w:val="16"/>
        </w:numPr>
        <w:spacing w:after="0" w:line="240" w:lineRule="auto"/>
        <w:rPr>
          <w:rFonts w:cstheme="minorHAnsi"/>
        </w:rPr>
      </w:pPr>
      <w:r w:rsidRPr="00BE1D76">
        <w:rPr>
          <w:rFonts w:cstheme="minorHAnsi"/>
        </w:rPr>
        <w:t>You are not supposed to carry any soft material in Pen Drive etc.</w:t>
      </w:r>
    </w:p>
    <w:p w:rsidR="007B0B3E" w:rsidRPr="00BE1D76" w:rsidRDefault="007B0B3E" w:rsidP="00BE1D76">
      <w:pPr>
        <w:pStyle w:val="ListParagraph"/>
        <w:numPr>
          <w:ilvl w:val="0"/>
          <w:numId w:val="16"/>
        </w:numPr>
        <w:spacing w:after="0" w:line="240" w:lineRule="auto"/>
        <w:rPr>
          <w:rFonts w:cstheme="minorHAnsi"/>
        </w:rPr>
      </w:pPr>
      <w:r w:rsidRPr="00BE1D76">
        <w:rPr>
          <w:rFonts w:cstheme="minorHAnsi"/>
        </w:rPr>
        <w:t>You are required to mention your Name and Roll Number on the top of the Excel Sheet Name and Roll No.’</w:t>
      </w:r>
    </w:p>
    <w:p w:rsidR="007B0B3E" w:rsidRPr="00BE1D76" w:rsidRDefault="007B0B3E" w:rsidP="00BE1D76">
      <w:pPr>
        <w:pStyle w:val="ListParagraph"/>
        <w:numPr>
          <w:ilvl w:val="0"/>
          <w:numId w:val="16"/>
        </w:numPr>
        <w:spacing w:after="0" w:line="240" w:lineRule="auto"/>
        <w:rPr>
          <w:rFonts w:cstheme="minorHAnsi"/>
        </w:rPr>
      </w:pPr>
      <w:r w:rsidRPr="00BE1D76">
        <w:rPr>
          <w:rFonts w:cstheme="minorHAnsi"/>
        </w:rPr>
        <w:t>Attempt each question on a separate excel worksheet.</w:t>
      </w:r>
    </w:p>
    <w:p w:rsidR="007B0B3E" w:rsidRPr="00BE1D76" w:rsidRDefault="007B0B3E" w:rsidP="00BE1D76">
      <w:pPr>
        <w:pStyle w:val="ListParagraph"/>
        <w:numPr>
          <w:ilvl w:val="0"/>
          <w:numId w:val="16"/>
        </w:numPr>
        <w:spacing w:after="0" w:line="240" w:lineRule="auto"/>
        <w:rPr>
          <w:rFonts w:cstheme="minorHAnsi"/>
        </w:rPr>
      </w:pPr>
      <w:r w:rsidRPr="00BE1D76">
        <w:rPr>
          <w:rFonts w:cstheme="minorHAnsi"/>
        </w:rPr>
        <w:t>You are required to do all the computations in MS Excel using appropriate formulas and functions.</w:t>
      </w:r>
    </w:p>
    <w:p w:rsidR="007B0B3E" w:rsidRPr="00BE1D76" w:rsidRDefault="007B0B3E" w:rsidP="00BE1D76">
      <w:pPr>
        <w:pStyle w:val="ListParagraph"/>
        <w:numPr>
          <w:ilvl w:val="0"/>
          <w:numId w:val="16"/>
        </w:numPr>
        <w:spacing w:after="0" w:line="240" w:lineRule="auto"/>
        <w:rPr>
          <w:rFonts w:cstheme="minorHAnsi"/>
        </w:rPr>
      </w:pPr>
      <w:r w:rsidRPr="00BE1D76">
        <w:rPr>
          <w:rFonts w:cstheme="minorHAnsi"/>
        </w:rPr>
        <w:t>All the interpretations of excel output have to be written in the answer sheet (hard copy) provided to you.</w:t>
      </w:r>
    </w:p>
    <w:p w:rsidR="007B0B3E" w:rsidRPr="00BE1D76" w:rsidRDefault="007B0B3E" w:rsidP="00BE1D76">
      <w:pPr>
        <w:pStyle w:val="ListParagraph"/>
        <w:numPr>
          <w:ilvl w:val="0"/>
          <w:numId w:val="16"/>
        </w:numPr>
        <w:spacing w:after="0" w:line="240" w:lineRule="auto"/>
        <w:rPr>
          <w:rFonts w:cstheme="minorHAnsi"/>
        </w:rPr>
      </w:pPr>
      <w:r w:rsidRPr="00BE1D76">
        <w:rPr>
          <w:rFonts w:cstheme="minorHAnsi"/>
        </w:rPr>
        <w:t xml:space="preserve">Please remember to save </w:t>
      </w:r>
      <w:proofErr w:type="gramStart"/>
      <w:r w:rsidRPr="00BE1D76">
        <w:rPr>
          <w:rFonts w:cstheme="minorHAnsi"/>
        </w:rPr>
        <w:t>your</w:t>
      </w:r>
      <w:proofErr w:type="gramEnd"/>
      <w:r w:rsidRPr="00BE1D76">
        <w:rPr>
          <w:rFonts w:cstheme="minorHAnsi"/>
        </w:rPr>
        <w:t xml:space="preserve"> excel file before submitting your excel output and answer sheet.</w:t>
      </w:r>
    </w:p>
    <w:p w:rsidR="005E1FE9" w:rsidRPr="00BE1D76" w:rsidRDefault="005E1FE9" w:rsidP="005E1FE9">
      <w:pPr>
        <w:jc w:val="both"/>
        <w:rPr>
          <w:rFonts w:cstheme="minorHAnsi"/>
        </w:rPr>
      </w:pPr>
    </w:p>
    <w:p w:rsidR="005E1FE9" w:rsidRPr="006A3681" w:rsidRDefault="005E1FE9" w:rsidP="005E1FE9">
      <w:pPr>
        <w:jc w:val="both"/>
        <w:rPr>
          <w:rFonts w:cstheme="minorHAnsi"/>
          <w:b/>
        </w:rPr>
      </w:pPr>
      <w:r w:rsidRPr="006A3681">
        <w:rPr>
          <w:rFonts w:cstheme="minorHAnsi"/>
          <w:b/>
          <w:u w:val="single"/>
        </w:rPr>
        <w:t>Questions.1</w:t>
      </w:r>
      <w:r w:rsidRPr="006A3681">
        <w:rPr>
          <w:rFonts w:cstheme="minorHAnsi"/>
          <w:b/>
        </w:rPr>
        <w:tab/>
      </w:r>
      <w:r w:rsidRPr="006A3681">
        <w:rPr>
          <w:rFonts w:cstheme="minorHAnsi"/>
          <w:b/>
        </w:rPr>
        <w:tab/>
      </w:r>
      <w:r w:rsidRPr="006A3681">
        <w:rPr>
          <w:rFonts w:cstheme="minorHAnsi"/>
          <w:b/>
        </w:rPr>
        <w:tab/>
      </w:r>
      <w:r w:rsidRPr="006A3681">
        <w:rPr>
          <w:rFonts w:cstheme="minorHAnsi"/>
          <w:b/>
        </w:rPr>
        <w:tab/>
      </w:r>
      <w:r w:rsidRPr="006A3681">
        <w:rPr>
          <w:rFonts w:cstheme="minorHAnsi"/>
          <w:b/>
        </w:rPr>
        <w:tab/>
      </w:r>
      <w:r w:rsidRPr="006A3681">
        <w:rPr>
          <w:rFonts w:cstheme="minorHAnsi"/>
          <w:b/>
        </w:rPr>
        <w:tab/>
      </w:r>
      <w:r w:rsidRPr="006A3681">
        <w:rPr>
          <w:rFonts w:cstheme="minorHAnsi"/>
          <w:b/>
        </w:rPr>
        <w:tab/>
      </w:r>
      <w:r w:rsidRPr="006A3681">
        <w:rPr>
          <w:rFonts w:cstheme="minorHAnsi"/>
          <w:b/>
        </w:rPr>
        <w:tab/>
      </w:r>
      <w:r w:rsidRPr="006A3681">
        <w:rPr>
          <w:rFonts w:cstheme="minorHAnsi"/>
          <w:b/>
        </w:rPr>
        <w:tab/>
      </w:r>
      <w:r w:rsidR="006A3681">
        <w:rPr>
          <w:rFonts w:cstheme="minorHAnsi"/>
          <w:b/>
        </w:rPr>
        <w:tab/>
      </w:r>
      <w:r w:rsidRPr="006A3681">
        <w:rPr>
          <w:rFonts w:cstheme="minorHAnsi"/>
          <w:b/>
        </w:rPr>
        <w:t>(Marks</w:t>
      </w:r>
      <w:r w:rsidR="00E66B0F" w:rsidRPr="006A3681">
        <w:rPr>
          <w:rFonts w:cstheme="minorHAnsi"/>
          <w:b/>
        </w:rPr>
        <w:t xml:space="preserve"> 10</w:t>
      </w:r>
      <w:r w:rsidRPr="006A3681">
        <w:rPr>
          <w:rFonts w:cstheme="minorHAnsi"/>
          <w:b/>
        </w:rPr>
        <w:t>)</w:t>
      </w:r>
    </w:p>
    <w:p w:rsidR="007B0B3E" w:rsidRPr="00BE1D76" w:rsidRDefault="007B0B3E" w:rsidP="007B0B3E">
      <w:pPr>
        <w:rPr>
          <w:rFonts w:cstheme="minorHAnsi"/>
        </w:rPr>
      </w:pPr>
      <w:r w:rsidRPr="00BE1D76">
        <w:rPr>
          <w:rFonts w:cstheme="minorHAnsi"/>
        </w:rPr>
        <w:t>The Profit and Loss Account and Balance Sheet of Alpha Limited for the accounting years from 2016-17 to 2021-22 are given in Excel Worksheets (Sheets ‘Profit and Loss Account’ and ‘Balance Sheet,’ respectively).</w:t>
      </w:r>
    </w:p>
    <w:p w:rsidR="007B0B3E" w:rsidRPr="00BE1D76" w:rsidRDefault="007B0B3E" w:rsidP="007B0B3E">
      <w:pPr>
        <w:pStyle w:val="ListParagraph"/>
        <w:numPr>
          <w:ilvl w:val="0"/>
          <w:numId w:val="6"/>
        </w:numPr>
        <w:rPr>
          <w:rFonts w:cstheme="minorHAnsi"/>
        </w:rPr>
      </w:pPr>
      <w:r w:rsidRPr="00BE1D76">
        <w:rPr>
          <w:rFonts w:cstheme="minorHAnsi"/>
        </w:rPr>
        <w:t>What is the Return on Equity (ROE) of Alpha Limited for each of the accounting years from 2016-17 to 2021-22? Interpret the results.</w:t>
      </w:r>
    </w:p>
    <w:p w:rsidR="007B0B3E" w:rsidRPr="00BE1D76" w:rsidRDefault="007B0B3E" w:rsidP="007B0B3E">
      <w:pPr>
        <w:pStyle w:val="ListParagraph"/>
        <w:numPr>
          <w:ilvl w:val="0"/>
          <w:numId w:val="6"/>
        </w:numPr>
        <w:rPr>
          <w:rFonts w:cstheme="minorHAnsi"/>
        </w:rPr>
      </w:pPr>
      <w:r w:rsidRPr="00BE1D76">
        <w:rPr>
          <w:rFonts w:cstheme="minorHAnsi"/>
        </w:rPr>
        <w:t xml:space="preserve">Create the financial model for </w:t>
      </w:r>
      <w:proofErr w:type="spellStart"/>
      <w:r w:rsidRPr="00BE1D76">
        <w:rPr>
          <w:rFonts w:cstheme="minorHAnsi"/>
        </w:rPr>
        <w:t>Dupont</w:t>
      </w:r>
      <w:proofErr w:type="spellEnd"/>
      <w:r w:rsidRPr="00BE1D76">
        <w:rPr>
          <w:rFonts w:cstheme="minorHAnsi"/>
        </w:rPr>
        <w:t xml:space="preserve"> Analysis in MS Excel. Decompose the ROE of Alpha Limited for each of the accounting years from 2016-17 to 2021-22 into tax burden, interest burden, operating profit margin, total asset turnover ratio, and total asset to net worth ratio. In which year did Alpha Limited have the highest ROE? Interpret the results</w:t>
      </w:r>
    </w:p>
    <w:p w:rsidR="007B0B3E" w:rsidRPr="00BE1D76" w:rsidRDefault="007B0B3E" w:rsidP="007B0B3E">
      <w:pPr>
        <w:pStyle w:val="ListParagraph"/>
        <w:numPr>
          <w:ilvl w:val="0"/>
          <w:numId w:val="6"/>
        </w:numPr>
        <w:rPr>
          <w:rFonts w:cstheme="minorHAnsi"/>
        </w:rPr>
      </w:pPr>
      <w:r w:rsidRPr="00BE1D76">
        <w:rPr>
          <w:rFonts w:cstheme="minorHAnsi"/>
        </w:rPr>
        <w:t>Explain the reasons for the difference in the ROE of Alpha Limited for the accounting years ended March 31, 2021, and March 31, 2022.</w:t>
      </w:r>
    </w:p>
    <w:p w:rsidR="007B0B3E" w:rsidRPr="00BE1D76" w:rsidRDefault="007B0B3E" w:rsidP="007B0B3E">
      <w:pPr>
        <w:rPr>
          <w:rFonts w:cstheme="minorHAnsi"/>
        </w:rPr>
      </w:pPr>
      <w:r w:rsidRPr="00BE1D76">
        <w:rPr>
          <w:rFonts w:cstheme="minorHAnsi"/>
        </w:rPr>
        <w:t>Note: Do all your computations in MS Excel in the Sheet ‘Answer 1’ and write all the interpretations in the answer sheet provided to you.</w:t>
      </w:r>
    </w:p>
    <w:p w:rsidR="005E1FE9" w:rsidRPr="00BE1D76" w:rsidRDefault="005E1FE9" w:rsidP="005E1FE9">
      <w:pPr>
        <w:jc w:val="both"/>
        <w:rPr>
          <w:rFonts w:cstheme="minorHAnsi"/>
        </w:rPr>
      </w:pPr>
    </w:p>
    <w:p w:rsidR="006A3681" w:rsidRPr="00BE1D76" w:rsidRDefault="006A3681" w:rsidP="005E1FE9">
      <w:pPr>
        <w:jc w:val="both"/>
        <w:rPr>
          <w:rFonts w:cstheme="minorHAnsi"/>
          <w:b/>
          <w:u w:val="single"/>
        </w:rPr>
      </w:pPr>
    </w:p>
    <w:p w:rsidR="00BE1D76" w:rsidRDefault="00BE1D76" w:rsidP="005E1FE9">
      <w:pPr>
        <w:jc w:val="both"/>
        <w:rPr>
          <w:rFonts w:cstheme="minorHAnsi"/>
          <w:b/>
          <w:u w:val="single"/>
        </w:rPr>
      </w:pPr>
    </w:p>
    <w:p w:rsidR="00BE1D76" w:rsidRDefault="00BE1D76" w:rsidP="005E1FE9">
      <w:pPr>
        <w:jc w:val="both"/>
        <w:rPr>
          <w:rFonts w:cstheme="minorHAnsi"/>
          <w:b/>
          <w:u w:val="single"/>
        </w:rPr>
      </w:pPr>
    </w:p>
    <w:p w:rsidR="005E1FE9" w:rsidRPr="00BE1D76" w:rsidRDefault="005E1FE9" w:rsidP="005E1FE9">
      <w:pPr>
        <w:jc w:val="both"/>
        <w:rPr>
          <w:rFonts w:cstheme="minorHAnsi"/>
        </w:rPr>
      </w:pPr>
      <w:r w:rsidRPr="00BE1D76">
        <w:rPr>
          <w:rFonts w:cstheme="minorHAnsi"/>
          <w:b/>
          <w:u w:val="single"/>
        </w:rPr>
        <w:t>Questions.2</w:t>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006A3681" w:rsidRPr="00BE1D76">
        <w:rPr>
          <w:rFonts w:cstheme="minorHAnsi"/>
          <w:b/>
        </w:rPr>
        <w:tab/>
      </w:r>
      <w:r w:rsidRPr="00BE1D76">
        <w:rPr>
          <w:rFonts w:cstheme="minorHAnsi"/>
          <w:b/>
        </w:rPr>
        <w:t>(Marks</w:t>
      </w:r>
      <w:r w:rsidR="00E66B0F" w:rsidRPr="00BE1D76">
        <w:rPr>
          <w:rFonts w:cstheme="minorHAnsi"/>
          <w:b/>
        </w:rPr>
        <w:t xml:space="preserve"> 10</w:t>
      </w:r>
      <w:r w:rsidRPr="00BE1D76">
        <w:rPr>
          <w:rFonts w:cstheme="minorHAnsi"/>
          <w:b/>
        </w:rPr>
        <w:t>)</w:t>
      </w:r>
    </w:p>
    <w:p w:rsidR="007B0B3E" w:rsidRPr="00BE1D76" w:rsidRDefault="007B0B3E" w:rsidP="007B0B3E">
      <w:pPr>
        <w:spacing w:after="0" w:line="240" w:lineRule="auto"/>
        <w:jc w:val="both"/>
        <w:rPr>
          <w:rFonts w:cstheme="minorHAnsi"/>
        </w:rPr>
      </w:pPr>
      <w:r w:rsidRPr="00BE1D76">
        <w:rPr>
          <w:rFonts w:cstheme="minorHAnsi"/>
        </w:rPr>
        <w:t xml:space="preserve">Gamma Limited borrows </w:t>
      </w:r>
      <w:proofErr w:type="spellStart"/>
      <w:r w:rsidRPr="00BE1D76">
        <w:rPr>
          <w:rFonts w:cstheme="minorHAnsi"/>
        </w:rPr>
        <w:t>Rs</w:t>
      </w:r>
      <w:proofErr w:type="spellEnd"/>
      <w:r w:rsidRPr="00BE1D76">
        <w:rPr>
          <w:rFonts w:cstheme="minorHAnsi"/>
        </w:rPr>
        <w:t xml:space="preserve">. 90,000,000 on a mortgage loan, which is to be repaid in 120 equal monthly payments at the end of each of the next 120 months. The lender charges an interest rate of 12% per annum, compounded monthly on balance at the beginning of each month. </w:t>
      </w:r>
    </w:p>
    <w:p w:rsidR="007B0B3E" w:rsidRPr="00BE1D76" w:rsidRDefault="007B0B3E" w:rsidP="007B0B3E">
      <w:pPr>
        <w:pStyle w:val="ListParagraph"/>
        <w:numPr>
          <w:ilvl w:val="0"/>
          <w:numId w:val="9"/>
        </w:numPr>
        <w:spacing w:after="0" w:line="240" w:lineRule="auto"/>
        <w:jc w:val="both"/>
        <w:rPr>
          <w:rFonts w:cstheme="minorHAnsi"/>
        </w:rPr>
      </w:pPr>
      <w:r w:rsidRPr="00BE1D76">
        <w:rPr>
          <w:rFonts w:cstheme="minorHAnsi"/>
        </w:rPr>
        <w:t>Create the financial model in MS Excel for the loan amortization schedule.</w:t>
      </w:r>
    </w:p>
    <w:p w:rsidR="007B0B3E" w:rsidRPr="00BE1D76" w:rsidRDefault="007B0B3E" w:rsidP="007B0B3E">
      <w:pPr>
        <w:pStyle w:val="ListParagraph"/>
        <w:numPr>
          <w:ilvl w:val="0"/>
          <w:numId w:val="9"/>
        </w:numPr>
        <w:spacing w:after="0" w:line="240" w:lineRule="auto"/>
        <w:jc w:val="both"/>
        <w:rPr>
          <w:rFonts w:cstheme="minorHAnsi"/>
        </w:rPr>
      </w:pPr>
      <w:r w:rsidRPr="00BE1D76">
        <w:rPr>
          <w:rFonts w:cstheme="minorHAnsi"/>
        </w:rPr>
        <w:t>What is the amount of each payment Alpha makes? Interpret the results.</w:t>
      </w:r>
    </w:p>
    <w:p w:rsidR="007B0B3E" w:rsidRPr="00BE1D76" w:rsidRDefault="007B0B3E" w:rsidP="007B0B3E">
      <w:pPr>
        <w:pStyle w:val="ListParagraph"/>
        <w:numPr>
          <w:ilvl w:val="0"/>
          <w:numId w:val="9"/>
        </w:numPr>
        <w:rPr>
          <w:rFonts w:cstheme="minorHAnsi"/>
        </w:rPr>
      </w:pPr>
      <w:r w:rsidRPr="00BE1D76">
        <w:rPr>
          <w:rFonts w:cstheme="minorHAnsi"/>
        </w:rPr>
        <w:t>Why does the amount of interest decline over time?</w:t>
      </w:r>
    </w:p>
    <w:p w:rsidR="007B0B3E" w:rsidRPr="00BE1D76" w:rsidRDefault="007B0B3E" w:rsidP="007B0B3E">
      <w:pPr>
        <w:rPr>
          <w:rFonts w:cstheme="minorHAnsi"/>
        </w:rPr>
      </w:pPr>
      <w:r w:rsidRPr="00BE1D76">
        <w:rPr>
          <w:rFonts w:cstheme="minorHAnsi"/>
        </w:rPr>
        <w:t>Note: Do all your computations in MS Excel in the Sheet ‘Answer 2’ and write all the interpretations in the answer sheet provided to you.</w:t>
      </w:r>
    </w:p>
    <w:p w:rsidR="005E1FE9" w:rsidRPr="00BE1D76" w:rsidRDefault="005E1FE9" w:rsidP="005E1FE9">
      <w:pPr>
        <w:jc w:val="both"/>
        <w:rPr>
          <w:rFonts w:cstheme="minorHAnsi"/>
        </w:rPr>
      </w:pPr>
    </w:p>
    <w:p w:rsidR="005E1FE9" w:rsidRPr="00BE1D76" w:rsidRDefault="005E1FE9" w:rsidP="005E1FE9">
      <w:pPr>
        <w:jc w:val="both"/>
        <w:rPr>
          <w:rFonts w:cstheme="minorHAnsi"/>
        </w:rPr>
      </w:pPr>
      <w:r w:rsidRPr="00BE1D76">
        <w:rPr>
          <w:rFonts w:cstheme="minorHAnsi"/>
          <w:b/>
          <w:u w:val="single"/>
        </w:rPr>
        <w:t>Questions.3</w:t>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006A3681" w:rsidRPr="00BE1D76">
        <w:rPr>
          <w:rFonts w:cstheme="minorHAnsi"/>
          <w:b/>
        </w:rPr>
        <w:tab/>
      </w:r>
      <w:r w:rsidRPr="00BE1D76">
        <w:rPr>
          <w:rFonts w:cstheme="minorHAnsi"/>
          <w:b/>
        </w:rPr>
        <w:t>(Marks</w:t>
      </w:r>
      <w:r w:rsidR="00E66B0F" w:rsidRPr="00BE1D76">
        <w:rPr>
          <w:rFonts w:cstheme="minorHAnsi"/>
          <w:b/>
        </w:rPr>
        <w:t xml:space="preserve"> 10</w:t>
      </w:r>
      <w:r w:rsidRPr="00BE1D76">
        <w:rPr>
          <w:rFonts w:cstheme="minorHAnsi"/>
          <w:b/>
        </w:rPr>
        <w:t>)</w:t>
      </w:r>
    </w:p>
    <w:p w:rsidR="007B0B3E" w:rsidRPr="00BE1D76" w:rsidRDefault="007B0B3E" w:rsidP="007B0B3E">
      <w:pPr>
        <w:autoSpaceDE w:val="0"/>
        <w:autoSpaceDN w:val="0"/>
        <w:adjustRightInd w:val="0"/>
        <w:spacing w:after="0" w:line="240" w:lineRule="auto"/>
        <w:rPr>
          <w:rFonts w:cstheme="minorHAnsi"/>
        </w:rPr>
      </w:pPr>
      <w:r w:rsidRPr="00BE1D76">
        <w:rPr>
          <w:rFonts w:cstheme="minorHAnsi"/>
        </w:rPr>
        <w:t xml:space="preserve">Delta Limited is considering purchasing or leasing a machine that costs </w:t>
      </w:r>
      <w:proofErr w:type="spellStart"/>
      <w:r w:rsidRPr="00BE1D76">
        <w:rPr>
          <w:rFonts w:cstheme="minorHAnsi"/>
        </w:rPr>
        <w:t>Rs</w:t>
      </w:r>
      <w:proofErr w:type="spellEnd"/>
      <w:r w:rsidRPr="00BE1D76">
        <w:rPr>
          <w:rFonts w:cstheme="minorHAnsi"/>
        </w:rPr>
        <w:t>. 90,000,000.</w:t>
      </w:r>
    </w:p>
    <w:p w:rsidR="007B0B3E" w:rsidRPr="00BE1D76" w:rsidRDefault="007B0B3E" w:rsidP="007B0B3E">
      <w:pPr>
        <w:autoSpaceDE w:val="0"/>
        <w:autoSpaceDN w:val="0"/>
        <w:adjustRightInd w:val="0"/>
        <w:spacing w:after="0" w:line="240" w:lineRule="auto"/>
        <w:rPr>
          <w:rFonts w:cstheme="minorHAnsi"/>
        </w:rPr>
      </w:pPr>
      <w:r w:rsidRPr="00BE1D76">
        <w:rPr>
          <w:rFonts w:cstheme="minorHAnsi"/>
        </w:rPr>
        <w:t>The machine, if purchased, will be depreciated on a straight-line basis over six years to a zero</w:t>
      </w:r>
    </w:p>
    <w:p w:rsidR="007B0B3E" w:rsidRPr="00BE1D76" w:rsidRDefault="007B0B3E" w:rsidP="007B0B3E">
      <w:pPr>
        <w:autoSpaceDE w:val="0"/>
        <w:autoSpaceDN w:val="0"/>
        <w:adjustRightInd w:val="0"/>
        <w:spacing w:after="0" w:line="240" w:lineRule="auto"/>
        <w:rPr>
          <w:rFonts w:cstheme="minorHAnsi"/>
        </w:rPr>
      </w:pPr>
      <w:r w:rsidRPr="00BE1D76">
        <w:rPr>
          <w:rFonts w:cstheme="minorHAnsi"/>
        </w:rPr>
        <w:t xml:space="preserve">residual value. A leasing company is willing to lease the asset for </w:t>
      </w:r>
      <w:proofErr w:type="spellStart"/>
      <w:r w:rsidRPr="00BE1D76">
        <w:rPr>
          <w:rFonts w:cstheme="minorHAnsi"/>
        </w:rPr>
        <w:t>Rs</w:t>
      </w:r>
      <w:proofErr w:type="spellEnd"/>
      <w:r w:rsidRPr="00BE1D76">
        <w:rPr>
          <w:rFonts w:cstheme="minorHAnsi"/>
        </w:rPr>
        <w:t>. 27,00,000 per year; the</w:t>
      </w:r>
    </w:p>
    <w:p w:rsidR="007B0B3E" w:rsidRPr="00BE1D76" w:rsidRDefault="007B0B3E" w:rsidP="007B0B3E">
      <w:pPr>
        <w:autoSpaceDE w:val="0"/>
        <w:autoSpaceDN w:val="0"/>
        <w:adjustRightInd w:val="0"/>
        <w:spacing w:after="0" w:line="240" w:lineRule="auto"/>
        <w:rPr>
          <w:rFonts w:cstheme="minorHAnsi"/>
        </w:rPr>
      </w:pPr>
      <w:r w:rsidRPr="00BE1D76">
        <w:rPr>
          <w:rFonts w:cstheme="minorHAnsi"/>
        </w:rPr>
        <w:t>first payment on the lease is due at the time the lease is undertaken (i.e., year 0), and the</w:t>
      </w:r>
    </w:p>
    <w:p w:rsidR="007B0B3E" w:rsidRPr="00BE1D76" w:rsidRDefault="007B0B3E" w:rsidP="007B0B3E">
      <w:pPr>
        <w:autoSpaceDE w:val="0"/>
        <w:autoSpaceDN w:val="0"/>
        <w:adjustRightInd w:val="0"/>
        <w:spacing w:after="0" w:line="240" w:lineRule="auto"/>
        <w:rPr>
          <w:rFonts w:cstheme="minorHAnsi"/>
        </w:rPr>
      </w:pPr>
      <w:r w:rsidRPr="00BE1D76">
        <w:rPr>
          <w:rFonts w:cstheme="minorHAnsi"/>
        </w:rPr>
        <w:t>remaining five payments are due at the beginning of years 2–6</w:t>
      </w:r>
      <w:r w:rsidR="006D540E" w:rsidRPr="00BE1D76">
        <w:rPr>
          <w:rFonts w:cstheme="minorHAnsi"/>
        </w:rPr>
        <w:t xml:space="preserve"> (i.e., years 1-5)</w:t>
      </w:r>
      <w:r w:rsidRPr="00BE1D76">
        <w:rPr>
          <w:rFonts w:cstheme="minorHAnsi"/>
        </w:rPr>
        <w:t>. Your company has a tax rate</w:t>
      </w:r>
      <w:r w:rsidR="006D540E" w:rsidRPr="00BE1D76">
        <w:rPr>
          <w:rFonts w:cstheme="minorHAnsi"/>
        </w:rPr>
        <w:t xml:space="preserve"> </w:t>
      </w:r>
      <w:r w:rsidR="00CA4988" w:rsidRPr="00BE1D76">
        <w:rPr>
          <w:rFonts w:cstheme="minorHAnsi"/>
        </w:rPr>
        <w:t xml:space="preserve">of </w:t>
      </w:r>
      <w:r w:rsidRPr="00BE1D76">
        <w:rPr>
          <w:rFonts w:cstheme="minorHAnsi"/>
        </w:rPr>
        <w:t xml:space="preserve">30% and can borrow at 10% </w:t>
      </w:r>
      <w:r w:rsidR="00B15452" w:rsidRPr="00BE1D76">
        <w:rPr>
          <w:rFonts w:cstheme="minorHAnsi"/>
        </w:rPr>
        <w:t xml:space="preserve">per annum </w:t>
      </w:r>
      <w:r w:rsidRPr="00BE1D76">
        <w:rPr>
          <w:rFonts w:cstheme="minorHAnsi"/>
        </w:rPr>
        <w:t>from its bank.</w:t>
      </w:r>
    </w:p>
    <w:p w:rsidR="007B0B3E" w:rsidRPr="00BE1D76" w:rsidRDefault="007B0B3E" w:rsidP="007B0B3E">
      <w:pPr>
        <w:pStyle w:val="ListParagraph"/>
        <w:numPr>
          <w:ilvl w:val="0"/>
          <w:numId w:val="10"/>
        </w:numPr>
        <w:autoSpaceDE w:val="0"/>
        <w:autoSpaceDN w:val="0"/>
        <w:adjustRightInd w:val="0"/>
        <w:spacing w:after="0" w:line="240" w:lineRule="auto"/>
        <w:rPr>
          <w:rFonts w:cstheme="minorHAnsi"/>
        </w:rPr>
      </w:pPr>
      <w:r w:rsidRPr="00BE1D76">
        <w:rPr>
          <w:rFonts w:cstheme="minorHAnsi"/>
        </w:rPr>
        <w:t>Create the financial model to decide whether Delta Limited should take the machine on lease or purchase the machine.</w:t>
      </w:r>
    </w:p>
    <w:p w:rsidR="007B0B3E" w:rsidRPr="00BE1D76" w:rsidRDefault="007B0B3E" w:rsidP="007B0B3E">
      <w:pPr>
        <w:pStyle w:val="ListParagraph"/>
        <w:numPr>
          <w:ilvl w:val="0"/>
          <w:numId w:val="10"/>
        </w:numPr>
        <w:autoSpaceDE w:val="0"/>
        <w:autoSpaceDN w:val="0"/>
        <w:adjustRightInd w:val="0"/>
        <w:spacing w:after="0" w:line="240" w:lineRule="auto"/>
        <w:rPr>
          <w:rFonts w:cstheme="minorHAnsi"/>
        </w:rPr>
      </w:pPr>
      <w:r w:rsidRPr="00BE1D76">
        <w:rPr>
          <w:rFonts w:cstheme="minorHAnsi"/>
        </w:rPr>
        <w:t>Should your company lease or purchase the asset? Explain your answer.</w:t>
      </w:r>
    </w:p>
    <w:p w:rsidR="006D540E" w:rsidRPr="00BE1D76" w:rsidRDefault="006D540E" w:rsidP="006D540E">
      <w:pPr>
        <w:rPr>
          <w:rFonts w:cstheme="minorHAnsi"/>
        </w:rPr>
      </w:pPr>
    </w:p>
    <w:p w:rsidR="006D540E" w:rsidRPr="00BE1D76" w:rsidRDefault="006D540E" w:rsidP="006D540E">
      <w:pPr>
        <w:rPr>
          <w:rFonts w:cstheme="minorHAnsi"/>
        </w:rPr>
      </w:pPr>
      <w:r w:rsidRPr="00BE1D76">
        <w:rPr>
          <w:rFonts w:cstheme="minorHAnsi"/>
        </w:rPr>
        <w:t>Note: Do all your computations in MS Excel in the Sheet ‘Answer 3’ and write all the interpretations in the answer sheet provided to you.</w:t>
      </w:r>
    </w:p>
    <w:p w:rsidR="006D540E" w:rsidRPr="00BE1D76" w:rsidRDefault="006D540E" w:rsidP="005E1FE9">
      <w:pPr>
        <w:jc w:val="both"/>
        <w:rPr>
          <w:rFonts w:cstheme="minorHAnsi"/>
        </w:rPr>
      </w:pPr>
    </w:p>
    <w:p w:rsidR="005E1FE9" w:rsidRPr="00BE1D76" w:rsidRDefault="005E1FE9" w:rsidP="005E1FE9">
      <w:pPr>
        <w:jc w:val="both"/>
        <w:rPr>
          <w:rFonts w:cstheme="minorHAnsi"/>
        </w:rPr>
      </w:pPr>
      <w:r w:rsidRPr="00BE1D76">
        <w:rPr>
          <w:rFonts w:cstheme="minorHAnsi"/>
          <w:b/>
          <w:u w:val="single"/>
        </w:rPr>
        <w:t>Questions.4</w:t>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Pr="00BE1D76">
        <w:rPr>
          <w:rFonts w:cstheme="minorHAnsi"/>
          <w:b/>
        </w:rPr>
        <w:tab/>
      </w:r>
      <w:r w:rsidR="006A3681" w:rsidRPr="00BE1D76">
        <w:rPr>
          <w:rFonts w:cstheme="minorHAnsi"/>
          <w:b/>
        </w:rPr>
        <w:tab/>
      </w:r>
      <w:r w:rsidRPr="00BE1D76">
        <w:rPr>
          <w:rFonts w:cstheme="minorHAnsi"/>
          <w:b/>
        </w:rPr>
        <w:t>(Marks</w:t>
      </w:r>
      <w:r w:rsidR="00E66B0F" w:rsidRPr="00BE1D76">
        <w:rPr>
          <w:rFonts w:cstheme="minorHAnsi"/>
          <w:b/>
        </w:rPr>
        <w:t xml:space="preserve"> 10</w:t>
      </w:r>
      <w:r w:rsidRPr="00BE1D76">
        <w:rPr>
          <w:rFonts w:cstheme="minorHAnsi"/>
          <w:b/>
        </w:rPr>
        <w:t>)</w:t>
      </w:r>
    </w:p>
    <w:p w:rsidR="006D540E" w:rsidRPr="00BE1D76" w:rsidRDefault="006D540E" w:rsidP="006D540E">
      <w:pPr>
        <w:autoSpaceDE w:val="0"/>
        <w:autoSpaceDN w:val="0"/>
        <w:adjustRightInd w:val="0"/>
        <w:spacing w:after="0" w:line="240" w:lineRule="auto"/>
        <w:rPr>
          <w:rFonts w:cstheme="minorHAnsi"/>
        </w:rPr>
      </w:pPr>
      <w:r w:rsidRPr="00BE1D76">
        <w:rPr>
          <w:rFonts w:cstheme="minorHAnsi"/>
        </w:rPr>
        <w:t>Consider a portfolio of two stocks whose statistical parameters are given below.</w:t>
      </w:r>
    </w:p>
    <w:p w:rsidR="006D540E" w:rsidRPr="00BE1D76" w:rsidRDefault="006D540E" w:rsidP="006D540E">
      <w:pPr>
        <w:pStyle w:val="ListParagraph"/>
        <w:numPr>
          <w:ilvl w:val="0"/>
          <w:numId w:val="11"/>
        </w:numPr>
        <w:autoSpaceDE w:val="0"/>
        <w:autoSpaceDN w:val="0"/>
        <w:adjustRightInd w:val="0"/>
        <w:spacing w:after="0" w:line="240" w:lineRule="auto"/>
        <w:rPr>
          <w:rFonts w:cstheme="minorHAnsi"/>
        </w:rPr>
      </w:pPr>
      <w:r w:rsidRPr="00BE1D76">
        <w:rPr>
          <w:rFonts w:cstheme="minorHAnsi"/>
        </w:rPr>
        <w:t xml:space="preserve">Stock A: Annual Expected return </w:t>
      </w:r>
      <w:r w:rsidRPr="00BE1D76">
        <w:rPr>
          <w:rFonts w:eastAsia="SymbolStd-Identity-H" w:cstheme="minorHAnsi"/>
        </w:rPr>
        <w:t xml:space="preserve">= </w:t>
      </w:r>
      <w:r w:rsidRPr="00BE1D76">
        <w:rPr>
          <w:rFonts w:cstheme="minorHAnsi"/>
        </w:rPr>
        <w:t xml:space="preserve">18%, Annual Standard Deviation of Returns </w:t>
      </w:r>
      <w:r w:rsidRPr="00BE1D76">
        <w:rPr>
          <w:rFonts w:eastAsia="SymbolStd-Identity-H" w:cstheme="minorHAnsi"/>
        </w:rPr>
        <w:t xml:space="preserve">= </w:t>
      </w:r>
      <w:r w:rsidRPr="00BE1D76">
        <w:rPr>
          <w:rFonts w:cstheme="minorHAnsi"/>
        </w:rPr>
        <w:t>30%.</w:t>
      </w:r>
    </w:p>
    <w:p w:rsidR="006D540E" w:rsidRPr="00BE1D76" w:rsidRDefault="006D540E" w:rsidP="006D540E">
      <w:pPr>
        <w:pStyle w:val="ListParagraph"/>
        <w:numPr>
          <w:ilvl w:val="0"/>
          <w:numId w:val="11"/>
        </w:numPr>
        <w:autoSpaceDE w:val="0"/>
        <w:autoSpaceDN w:val="0"/>
        <w:adjustRightInd w:val="0"/>
        <w:spacing w:after="0" w:line="240" w:lineRule="auto"/>
        <w:rPr>
          <w:rFonts w:cstheme="minorHAnsi"/>
        </w:rPr>
      </w:pPr>
      <w:r w:rsidRPr="00BE1D76">
        <w:rPr>
          <w:rFonts w:cstheme="minorHAnsi"/>
        </w:rPr>
        <w:t xml:space="preserve">Stock B: Annual Expected return </w:t>
      </w:r>
      <w:r w:rsidRPr="00BE1D76">
        <w:rPr>
          <w:rFonts w:eastAsia="SymbolStd-Identity-H" w:cstheme="minorHAnsi"/>
        </w:rPr>
        <w:t xml:space="preserve">= </w:t>
      </w:r>
      <w:r w:rsidRPr="00BE1D76">
        <w:rPr>
          <w:rFonts w:cstheme="minorHAnsi"/>
        </w:rPr>
        <w:t xml:space="preserve">13%, Annual Standard Deviation of Returns </w:t>
      </w:r>
      <w:r w:rsidRPr="00BE1D76">
        <w:rPr>
          <w:rFonts w:eastAsia="SymbolStd-Identity-H" w:cstheme="minorHAnsi"/>
        </w:rPr>
        <w:t xml:space="preserve">= </w:t>
      </w:r>
      <w:r w:rsidRPr="00BE1D76">
        <w:rPr>
          <w:rFonts w:cstheme="minorHAnsi"/>
        </w:rPr>
        <w:t>22%.</w:t>
      </w:r>
    </w:p>
    <w:p w:rsidR="006D540E" w:rsidRPr="00BE1D76" w:rsidRDefault="006D540E" w:rsidP="006D540E">
      <w:pPr>
        <w:pStyle w:val="ListParagraph"/>
        <w:numPr>
          <w:ilvl w:val="0"/>
          <w:numId w:val="11"/>
        </w:numPr>
        <w:autoSpaceDE w:val="0"/>
        <w:autoSpaceDN w:val="0"/>
        <w:adjustRightInd w:val="0"/>
        <w:spacing w:after="0" w:line="240" w:lineRule="auto"/>
        <w:rPr>
          <w:rFonts w:cstheme="minorHAnsi"/>
        </w:rPr>
      </w:pPr>
      <w:r w:rsidRPr="00BE1D76">
        <w:rPr>
          <w:rFonts w:cstheme="minorHAnsi"/>
        </w:rPr>
        <w:t>Correlation Coefficient between the Returns of Stocks A and B = 0.6</w:t>
      </w:r>
    </w:p>
    <w:p w:rsidR="006D540E" w:rsidRPr="00BE1D76" w:rsidRDefault="006D540E" w:rsidP="006D540E">
      <w:pPr>
        <w:pStyle w:val="ListParagraph"/>
        <w:numPr>
          <w:ilvl w:val="0"/>
          <w:numId w:val="12"/>
        </w:numPr>
        <w:autoSpaceDE w:val="0"/>
        <w:autoSpaceDN w:val="0"/>
        <w:adjustRightInd w:val="0"/>
        <w:spacing w:after="0" w:line="240" w:lineRule="auto"/>
        <w:rPr>
          <w:rFonts w:cstheme="minorHAnsi"/>
        </w:rPr>
      </w:pPr>
      <w:r w:rsidRPr="00BE1D76">
        <w:rPr>
          <w:rFonts w:cstheme="minorHAnsi"/>
        </w:rPr>
        <w:t>Simulate the monthly returns of Stocks A and B for the next sixty months.</w:t>
      </w:r>
      <w:r w:rsidR="00230B03" w:rsidRPr="00BE1D76">
        <w:rPr>
          <w:rFonts w:cstheme="minorHAnsi"/>
        </w:rPr>
        <w:t xml:space="preserve"> Explain each step.</w:t>
      </w:r>
    </w:p>
    <w:p w:rsidR="006D540E" w:rsidRPr="00BE1D76" w:rsidRDefault="006D540E" w:rsidP="006D540E">
      <w:pPr>
        <w:pStyle w:val="ListParagraph"/>
        <w:numPr>
          <w:ilvl w:val="0"/>
          <w:numId w:val="12"/>
        </w:numPr>
        <w:autoSpaceDE w:val="0"/>
        <w:autoSpaceDN w:val="0"/>
        <w:adjustRightInd w:val="0"/>
        <w:spacing w:after="0" w:line="240" w:lineRule="auto"/>
        <w:rPr>
          <w:rFonts w:cstheme="minorHAnsi"/>
        </w:rPr>
      </w:pPr>
      <w:r w:rsidRPr="00BE1D76">
        <w:rPr>
          <w:rFonts w:cstheme="minorHAnsi"/>
        </w:rPr>
        <w:t xml:space="preserve">From the simulated monthly returns, estimate the stocks’ A and B average monthly returns, the standard deviations of stocks’ A and B average monthly returns, and the correlation between the stocks’ A and B returns. </w:t>
      </w:r>
    </w:p>
    <w:p w:rsidR="006D540E" w:rsidRPr="00BE1D76" w:rsidRDefault="006D540E" w:rsidP="006D540E">
      <w:pPr>
        <w:pStyle w:val="ListParagraph"/>
        <w:numPr>
          <w:ilvl w:val="0"/>
          <w:numId w:val="12"/>
        </w:numPr>
        <w:autoSpaceDE w:val="0"/>
        <w:autoSpaceDN w:val="0"/>
        <w:adjustRightInd w:val="0"/>
        <w:spacing w:after="0" w:line="240" w:lineRule="auto"/>
        <w:rPr>
          <w:rFonts w:cstheme="minorHAnsi"/>
        </w:rPr>
      </w:pPr>
      <w:r w:rsidRPr="00BE1D76">
        <w:rPr>
          <w:rFonts w:cstheme="minorHAnsi"/>
        </w:rPr>
        <w:t xml:space="preserve">Compare the given values and estimated values of </w:t>
      </w:r>
    </w:p>
    <w:p w:rsidR="006D540E" w:rsidRPr="00BE1D76" w:rsidRDefault="006D540E" w:rsidP="006D540E">
      <w:pPr>
        <w:pStyle w:val="ListParagraph"/>
        <w:numPr>
          <w:ilvl w:val="0"/>
          <w:numId w:val="13"/>
        </w:numPr>
        <w:autoSpaceDE w:val="0"/>
        <w:autoSpaceDN w:val="0"/>
        <w:adjustRightInd w:val="0"/>
        <w:spacing w:after="0" w:line="240" w:lineRule="auto"/>
        <w:rPr>
          <w:rFonts w:cstheme="minorHAnsi"/>
        </w:rPr>
      </w:pPr>
      <w:r w:rsidRPr="00BE1D76">
        <w:rPr>
          <w:rFonts w:cstheme="minorHAnsi"/>
        </w:rPr>
        <w:t xml:space="preserve">stocks A and B expected returns, </w:t>
      </w:r>
    </w:p>
    <w:p w:rsidR="006D540E" w:rsidRPr="00BE1D76" w:rsidRDefault="006D540E" w:rsidP="006D540E">
      <w:pPr>
        <w:pStyle w:val="ListParagraph"/>
        <w:numPr>
          <w:ilvl w:val="0"/>
          <w:numId w:val="13"/>
        </w:numPr>
        <w:autoSpaceDE w:val="0"/>
        <w:autoSpaceDN w:val="0"/>
        <w:adjustRightInd w:val="0"/>
        <w:spacing w:after="0" w:line="240" w:lineRule="auto"/>
        <w:rPr>
          <w:rFonts w:cstheme="minorHAnsi"/>
        </w:rPr>
      </w:pPr>
      <w:r w:rsidRPr="00BE1D76">
        <w:rPr>
          <w:rFonts w:cstheme="minorHAnsi"/>
        </w:rPr>
        <w:t xml:space="preserve">the stocks A’s and B’s standard deviation of returns, and </w:t>
      </w:r>
    </w:p>
    <w:p w:rsidR="006D540E" w:rsidRPr="00BE1D76" w:rsidRDefault="006D540E" w:rsidP="006D540E">
      <w:pPr>
        <w:pStyle w:val="ListParagraph"/>
        <w:numPr>
          <w:ilvl w:val="0"/>
          <w:numId w:val="13"/>
        </w:numPr>
        <w:autoSpaceDE w:val="0"/>
        <w:autoSpaceDN w:val="0"/>
        <w:adjustRightInd w:val="0"/>
        <w:spacing w:after="0" w:line="240" w:lineRule="auto"/>
        <w:rPr>
          <w:rFonts w:cstheme="minorHAnsi"/>
        </w:rPr>
      </w:pPr>
      <w:r w:rsidRPr="00BE1D76">
        <w:rPr>
          <w:rFonts w:cstheme="minorHAnsi"/>
        </w:rPr>
        <w:t xml:space="preserve">the correlation coefficient between the returns of stocks A and B. </w:t>
      </w:r>
    </w:p>
    <w:p w:rsidR="005E1FE9" w:rsidRPr="00BE1D76" w:rsidRDefault="00CA4988" w:rsidP="00CA4988">
      <w:pPr>
        <w:ind w:left="720"/>
        <w:jc w:val="both"/>
        <w:rPr>
          <w:rFonts w:cstheme="minorHAnsi"/>
        </w:rPr>
      </w:pPr>
      <w:r w:rsidRPr="00BE1D76">
        <w:rPr>
          <w:rFonts w:cstheme="minorHAnsi"/>
        </w:rPr>
        <w:t>Explain your answer.</w:t>
      </w:r>
    </w:p>
    <w:p w:rsidR="006D540E" w:rsidRPr="00BE1D76" w:rsidRDefault="006D540E" w:rsidP="006D540E">
      <w:pPr>
        <w:rPr>
          <w:rFonts w:cstheme="minorHAnsi"/>
        </w:rPr>
      </w:pPr>
      <w:r w:rsidRPr="00BE1D76">
        <w:rPr>
          <w:rFonts w:cstheme="minorHAnsi"/>
        </w:rPr>
        <w:t>Note: Do all your computations in MS Excel in the Sheet ‘Answer 4’ and write all the interpretations in the answer sheet provided to you.</w:t>
      </w:r>
    </w:p>
    <w:p w:rsidR="006D540E" w:rsidRPr="00BE1D76" w:rsidRDefault="006D540E" w:rsidP="005E1FE9">
      <w:pPr>
        <w:jc w:val="both"/>
        <w:rPr>
          <w:rFonts w:cstheme="minorHAnsi"/>
        </w:rPr>
      </w:pPr>
    </w:p>
    <w:p w:rsidR="005E1FE9" w:rsidRPr="00BE1D76" w:rsidRDefault="005E1FE9" w:rsidP="005E1FE9">
      <w:pPr>
        <w:pStyle w:val="NormalWeb"/>
        <w:shd w:val="clear" w:color="auto" w:fill="FFFFFF"/>
        <w:contextualSpacing/>
        <w:jc w:val="both"/>
        <w:rPr>
          <w:rFonts w:asciiTheme="minorHAnsi" w:hAnsiTheme="minorHAnsi" w:cstheme="minorHAnsi"/>
          <w:color w:val="222222"/>
          <w:sz w:val="22"/>
          <w:szCs w:val="22"/>
        </w:rPr>
      </w:pPr>
    </w:p>
    <w:p w:rsidR="00A07BC1" w:rsidRPr="00BE1D76" w:rsidRDefault="00A07BC1" w:rsidP="005E1FE9">
      <w:pPr>
        <w:jc w:val="both"/>
        <w:rPr>
          <w:rFonts w:cstheme="minorHAnsi"/>
        </w:rPr>
      </w:pPr>
    </w:p>
    <w:sectPr w:rsidR="00A07BC1" w:rsidRPr="00BE1D76"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Std-Identity-H">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0E13"/>
    <w:multiLevelType w:val="hybridMultilevel"/>
    <w:tmpl w:val="3AE24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A4D56"/>
    <w:multiLevelType w:val="hybridMultilevel"/>
    <w:tmpl w:val="59F218D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DA6BCA"/>
    <w:multiLevelType w:val="hybridMultilevel"/>
    <w:tmpl w:val="A1C0EBB6"/>
    <w:lvl w:ilvl="0" w:tplc="2D2076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C0EFA"/>
    <w:multiLevelType w:val="hybridMultilevel"/>
    <w:tmpl w:val="41C0C4CE"/>
    <w:lvl w:ilvl="0" w:tplc="D6BEAE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357BE"/>
    <w:multiLevelType w:val="hybridMultilevel"/>
    <w:tmpl w:val="D4E029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610467"/>
    <w:multiLevelType w:val="hybridMultilevel"/>
    <w:tmpl w:val="E9D4E87E"/>
    <w:lvl w:ilvl="0" w:tplc="6BF042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CE1634"/>
    <w:multiLevelType w:val="hybridMultilevel"/>
    <w:tmpl w:val="FD0EC1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939E5"/>
    <w:multiLevelType w:val="hybridMultilevel"/>
    <w:tmpl w:val="21FE6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C0CD2"/>
    <w:multiLevelType w:val="hybridMultilevel"/>
    <w:tmpl w:val="0C268F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E7279BC"/>
    <w:multiLevelType w:val="hybridMultilevel"/>
    <w:tmpl w:val="AD96C6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4" w15:restartNumberingAfterBreak="0">
    <w:nsid w:val="6ED65CB2"/>
    <w:multiLevelType w:val="hybridMultilevel"/>
    <w:tmpl w:val="EC3AE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F04C2C"/>
    <w:multiLevelType w:val="hybridMultilevel"/>
    <w:tmpl w:val="022CC142"/>
    <w:lvl w:ilvl="0" w:tplc="92CC3FC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3"/>
  </w:num>
  <w:num w:numId="4">
    <w:abstractNumId w:val="7"/>
  </w:num>
  <w:num w:numId="5">
    <w:abstractNumId w:val="4"/>
  </w:num>
  <w:num w:numId="6">
    <w:abstractNumId w:val="14"/>
  </w:num>
  <w:num w:numId="7">
    <w:abstractNumId w:val="0"/>
  </w:num>
  <w:num w:numId="8">
    <w:abstractNumId w:val="1"/>
  </w:num>
  <w:num w:numId="9">
    <w:abstractNumId w:val="12"/>
  </w:num>
  <w:num w:numId="10">
    <w:abstractNumId w:val="9"/>
  </w:num>
  <w:num w:numId="11">
    <w:abstractNumId w:val="15"/>
  </w:num>
  <w:num w:numId="12">
    <w:abstractNumId w:val="10"/>
  </w:num>
  <w:num w:numId="13">
    <w:abstractNumId w:val="3"/>
  </w:num>
  <w:num w:numId="14">
    <w:abstractNumId w:val="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2NzW1tDQxMDExNTNQ0lEKTi0uzszPAykwqgUA2noAyiwAAAA="/>
  </w:docVars>
  <w:rsids>
    <w:rsidRoot w:val="004601CA"/>
    <w:rsid w:val="000A2AB9"/>
    <w:rsid w:val="00124395"/>
    <w:rsid w:val="001430E5"/>
    <w:rsid w:val="00152DCD"/>
    <w:rsid w:val="001A7A11"/>
    <w:rsid w:val="001B2304"/>
    <w:rsid w:val="00230B03"/>
    <w:rsid w:val="00281B0A"/>
    <w:rsid w:val="002A197C"/>
    <w:rsid w:val="002C2D26"/>
    <w:rsid w:val="0032070D"/>
    <w:rsid w:val="0032675D"/>
    <w:rsid w:val="00396829"/>
    <w:rsid w:val="003B07DD"/>
    <w:rsid w:val="003C44B6"/>
    <w:rsid w:val="003F13FE"/>
    <w:rsid w:val="0042281E"/>
    <w:rsid w:val="004601CA"/>
    <w:rsid w:val="0051682C"/>
    <w:rsid w:val="00564C75"/>
    <w:rsid w:val="005676E5"/>
    <w:rsid w:val="005E1FE9"/>
    <w:rsid w:val="005E7A1A"/>
    <w:rsid w:val="006258C5"/>
    <w:rsid w:val="00652E23"/>
    <w:rsid w:val="00653A7B"/>
    <w:rsid w:val="00672A1D"/>
    <w:rsid w:val="006A3681"/>
    <w:rsid w:val="006B4A1B"/>
    <w:rsid w:val="006D540E"/>
    <w:rsid w:val="006F297D"/>
    <w:rsid w:val="00771F89"/>
    <w:rsid w:val="00777D25"/>
    <w:rsid w:val="007843D6"/>
    <w:rsid w:val="007B0B3E"/>
    <w:rsid w:val="00840FB2"/>
    <w:rsid w:val="00891492"/>
    <w:rsid w:val="008B0B5F"/>
    <w:rsid w:val="008B30A0"/>
    <w:rsid w:val="0098557B"/>
    <w:rsid w:val="00985F7E"/>
    <w:rsid w:val="00987DC9"/>
    <w:rsid w:val="009A375A"/>
    <w:rsid w:val="009D7E4E"/>
    <w:rsid w:val="00A07BC1"/>
    <w:rsid w:val="00AB2230"/>
    <w:rsid w:val="00AF0EAA"/>
    <w:rsid w:val="00B13584"/>
    <w:rsid w:val="00B15452"/>
    <w:rsid w:val="00B30131"/>
    <w:rsid w:val="00B345A8"/>
    <w:rsid w:val="00BC586E"/>
    <w:rsid w:val="00BD616E"/>
    <w:rsid w:val="00BE1D76"/>
    <w:rsid w:val="00C10A79"/>
    <w:rsid w:val="00C15CAD"/>
    <w:rsid w:val="00C453EE"/>
    <w:rsid w:val="00C92F63"/>
    <w:rsid w:val="00CA4988"/>
    <w:rsid w:val="00CD7696"/>
    <w:rsid w:val="00CF098C"/>
    <w:rsid w:val="00CF6431"/>
    <w:rsid w:val="00D97BBC"/>
    <w:rsid w:val="00E03CB9"/>
    <w:rsid w:val="00E17543"/>
    <w:rsid w:val="00E66B0F"/>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00B0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6</cp:revision>
  <cp:lastPrinted>2022-10-17T05:14:00Z</cp:lastPrinted>
  <dcterms:created xsi:type="dcterms:W3CDTF">2022-10-17T05:10:00Z</dcterms:created>
  <dcterms:modified xsi:type="dcterms:W3CDTF">2022-11-02T06:10:00Z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3222faad7927858aaa2730f428ecbc5dcd4fa965af383d411d26dabbce968408</vt:lpwstr>
  </property>
</Properties>
</file>