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C95800" w:rsidRPr="00C95800" w:rsidTr="00000F8C">
        <w:trPr>
          <w:trHeight w:val="827"/>
        </w:trPr>
        <w:tc>
          <w:tcPr>
            <w:tcW w:w="1441" w:type="pct"/>
          </w:tcPr>
          <w:p w:rsidR="00BB291F" w:rsidRPr="00C95800" w:rsidRDefault="00BB291F" w:rsidP="000C6F0D">
            <w:pPr>
              <w:spacing w:after="0"/>
              <w:rPr>
                <w:rFonts w:ascii="Calibri" w:hAnsi="Calibri" w:cs="Calibri"/>
                <w:i/>
                <w:szCs w:val="24"/>
                <w:lang w:val="en-IN"/>
              </w:rPr>
            </w:pPr>
            <w:r w:rsidRPr="00C95800">
              <w:rPr>
                <w:rFonts w:ascii="Calibri" w:hAnsi="Calibri" w:cs="Calibri"/>
                <w:b/>
                <w:noProof/>
                <w:sz w:val="32"/>
                <w:szCs w:val="24"/>
                <w:lang w:val="en-IN" w:eastAsia="en-IN"/>
              </w:rPr>
              <w:drawing>
                <wp:inline distT="0" distB="0" distL="0" distR="0" wp14:anchorId="7C0176DD" wp14:editId="5F3A06D3">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C95800" w:rsidRDefault="00BB291F" w:rsidP="00BB291F">
            <w:pPr>
              <w:spacing w:after="0"/>
              <w:jc w:val="center"/>
              <w:rPr>
                <w:rFonts w:ascii="Calibri" w:hAnsi="Calibri" w:cs="Calibri"/>
                <w:b/>
                <w:sz w:val="32"/>
                <w:szCs w:val="24"/>
                <w:lang w:val="en-IN"/>
              </w:rPr>
            </w:pPr>
            <w:r w:rsidRPr="00C95800">
              <w:rPr>
                <w:rFonts w:ascii="Calibri" w:hAnsi="Calibri" w:cs="Calibri"/>
                <w:b/>
                <w:sz w:val="32"/>
                <w:szCs w:val="24"/>
                <w:lang w:val="en-IN"/>
              </w:rPr>
              <w:t>JAIPURIA INSTITUE OF MANAGEMENT, INDORE</w:t>
            </w:r>
          </w:p>
          <w:p w:rsidR="00BB291F" w:rsidRPr="00C95800" w:rsidRDefault="00BB291F" w:rsidP="00BB291F">
            <w:pPr>
              <w:spacing w:after="0"/>
              <w:jc w:val="center"/>
              <w:rPr>
                <w:rFonts w:ascii="Calibri" w:hAnsi="Calibri" w:cs="Calibri"/>
                <w:i/>
                <w:szCs w:val="24"/>
                <w:lang w:val="en-IN"/>
              </w:rPr>
            </w:pPr>
            <w:r w:rsidRPr="00C95800">
              <w:rPr>
                <w:rFonts w:ascii="Calibri" w:hAnsi="Calibri" w:cs="Calibri"/>
                <w:sz w:val="28"/>
                <w:szCs w:val="32"/>
                <w:lang w:val="en-IN"/>
              </w:rPr>
              <w:t>Post Graduate Diploma in Management</w:t>
            </w:r>
          </w:p>
        </w:tc>
      </w:tr>
      <w:tr w:rsidR="00C95800" w:rsidRPr="00C95800" w:rsidTr="00000F8C">
        <w:trPr>
          <w:trHeight w:val="755"/>
        </w:trPr>
        <w:tc>
          <w:tcPr>
            <w:tcW w:w="5000" w:type="pct"/>
            <w:gridSpan w:val="2"/>
          </w:tcPr>
          <w:p w:rsidR="003D5570" w:rsidRPr="00C95800" w:rsidRDefault="003D5570" w:rsidP="00BB291F">
            <w:pPr>
              <w:tabs>
                <w:tab w:val="left" w:pos="90"/>
              </w:tabs>
              <w:spacing w:after="0"/>
              <w:jc w:val="center"/>
              <w:rPr>
                <w:rFonts w:ascii="Calibri" w:hAnsi="Calibri" w:cs="Calibri"/>
                <w:b/>
                <w:sz w:val="28"/>
                <w:szCs w:val="28"/>
                <w:lang w:val="en-IN"/>
              </w:rPr>
            </w:pPr>
            <w:r w:rsidRPr="00C95800">
              <w:rPr>
                <w:rFonts w:ascii="Calibri" w:hAnsi="Calibri" w:cs="Calibri"/>
                <w:b/>
                <w:sz w:val="28"/>
                <w:szCs w:val="28"/>
                <w:lang w:val="en-IN"/>
              </w:rPr>
              <w:t>Cours</w:t>
            </w:r>
            <w:r w:rsidR="009231A7" w:rsidRPr="00C95800">
              <w:rPr>
                <w:rFonts w:ascii="Calibri" w:hAnsi="Calibri" w:cs="Calibri"/>
                <w:b/>
                <w:sz w:val="28"/>
                <w:szCs w:val="28"/>
                <w:lang w:val="en-IN"/>
              </w:rPr>
              <w:t xml:space="preserve">e Title: </w:t>
            </w:r>
            <w:r w:rsidR="00F53445" w:rsidRPr="00C95800">
              <w:rPr>
                <w:rFonts w:ascii="Calibri" w:hAnsi="Calibri" w:cs="Calibri"/>
                <w:b/>
                <w:sz w:val="28"/>
                <w:szCs w:val="28"/>
                <w:lang w:val="en-IN"/>
              </w:rPr>
              <w:t>Introduction to Philosophy</w:t>
            </w:r>
            <w:r w:rsidR="009231A7" w:rsidRPr="00C95800">
              <w:rPr>
                <w:rFonts w:ascii="Calibri" w:hAnsi="Calibri" w:cs="Calibri"/>
                <w:b/>
                <w:sz w:val="28"/>
                <w:szCs w:val="28"/>
                <w:lang w:val="en-IN"/>
              </w:rPr>
              <w:t xml:space="preserve">, </w:t>
            </w:r>
            <w:r w:rsidRPr="00C95800">
              <w:rPr>
                <w:rFonts w:ascii="Calibri" w:hAnsi="Calibri" w:cs="Calibri"/>
                <w:b/>
                <w:sz w:val="28"/>
                <w:szCs w:val="28"/>
                <w:lang w:val="en-IN"/>
              </w:rPr>
              <w:t xml:space="preserve">(Course Code: </w:t>
            </w:r>
            <w:r w:rsidR="009B4A9D" w:rsidRPr="00C95800">
              <w:rPr>
                <w:rFonts w:ascii="Calibri" w:hAnsi="Calibri" w:cs="Calibri"/>
                <w:b/>
                <w:sz w:val="28"/>
                <w:szCs w:val="28"/>
                <w:lang w:val="en-IN"/>
              </w:rPr>
              <w:t>40707</w:t>
            </w:r>
            <w:r w:rsidRPr="00C95800">
              <w:rPr>
                <w:rFonts w:ascii="Calibri" w:hAnsi="Calibri" w:cs="Calibri"/>
                <w:b/>
                <w:sz w:val="28"/>
                <w:szCs w:val="28"/>
                <w:lang w:val="en-IN"/>
              </w:rPr>
              <w:t>)</w:t>
            </w:r>
          </w:p>
          <w:p w:rsidR="00BB291F" w:rsidRPr="00C95800" w:rsidRDefault="000E546F" w:rsidP="00644989">
            <w:pPr>
              <w:tabs>
                <w:tab w:val="left" w:pos="90"/>
              </w:tabs>
              <w:spacing w:after="0"/>
              <w:jc w:val="center"/>
              <w:rPr>
                <w:rFonts w:ascii="Calibri" w:hAnsi="Calibri" w:cs="Calibri"/>
                <w:b/>
                <w:sz w:val="32"/>
                <w:szCs w:val="24"/>
                <w:lang w:val="en-IN"/>
              </w:rPr>
            </w:pPr>
            <w:r w:rsidRPr="00C95800">
              <w:rPr>
                <w:rFonts w:ascii="Calibri" w:hAnsi="Calibri" w:cs="Calibri"/>
                <w:b/>
                <w:sz w:val="28"/>
                <w:szCs w:val="28"/>
                <w:lang w:val="en-IN"/>
              </w:rPr>
              <w:t xml:space="preserve">End-Term Examination, Term </w:t>
            </w:r>
            <w:r w:rsidR="00644989">
              <w:rPr>
                <w:rFonts w:ascii="Calibri" w:hAnsi="Calibri" w:cs="Calibri"/>
                <w:b/>
                <w:sz w:val="28"/>
                <w:szCs w:val="28"/>
                <w:lang w:val="en-IN"/>
              </w:rPr>
              <w:t>–</w:t>
            </w:r>
            <w:r w:rsidRPr="00C95800">
              <w:rPr>
                <w:rFonts w:ascii="Calibri" w:hAnsi="Calibri" w:cs="Calibri"/>
                <w:b/>
                <w:sz w:val="28"/>
                <w:szCs w:val="28"/>
                <w:lang w:val="en-IN"/>
              </w:rPr>
              <w:t xml:space="preserve"> V</w:t>
            </w:r>
            <w:r w:rsidR="00644989">
              <w:rPr>
                <w:rFonts w:ascii="Calibri" w:hAnsi="Calibri" w:cs="Calibri"/>
                <w:b/>
                <w:sz w:val="28"/>
                <w:szCs w:val="28"/>
                <w:lang w:val="en-IN"/>
              </w:rPr>
              <w:t xml:space="preserve"> Batch (2021-23)</w:t>
            </w:r>
            <w:r w:rsidR="00BB291F" w:rsidRPr="00C95800">
              <w:rPr>
                <w:rFonts w:ascii="Calibri" w:hAnsi="Calibri" w:cs="Calibri"/>
                <w:b/>
                <w:sz w:val="28"/>
                <w:szCs w:val="28"/>
                <w:lang w:val="en-IN"/>
              </w:rPr>
              <w:t xml:space="preserve"> (</w:t>
            </w:r>
            <w:r w:rsidR="00644989">
              <w:rPr>
                <w:rFonts w:ascii="Calibri" w:hAnsi="Calibri" w:cs="Calibri"/>
                <w:b/>
                <w:sz w:val="28"/>
                <w:szCs w:val="28"/>
                <w:lang w:val="en-IN"/>
              </w:rPr>
              <w:t>February</w:t>
            </w:r>
            <w:r w:rsidR="00BB291F" w:rsidRPr="00C95800">
              <w:rPr>
                <w:rFonts w:ascii="Calibri" w:hAnsi="Calibri" w:cs="Calibri"/>
                <w:b/>
                <w:sz w:val="28"/>
                <w:szCs w:val="28"/>
                <w:lang w:val="en-IN"/>
              </w:rPr>
              <w:t>, 202</w:t>
            </w:r>
            <w:r w:rsidR="00147366" w:rsidRPr="00C95800">
              <w:rPr>
                <w:rFonts w:ascii="Calibri" w:hAnsi="Calibri" w:cs="Calibri"/>
                <w:b/>
                <w:sz w:val="28"/>
                <w:szCs w:val="28"/>
                <w:lang w:val="en-IN"/>
              </w:rPr>
              <w:t>3</w:t>
            </w:r>
            <w:r w:rsidR="00BB291F" w:rsidRPr="00C95800">
              <w:rPr>
                <w:rFonts w:ascii="Calibri" w:hAnsi="Calibri" w:cs="Calibri"/>
                <w:b/>
                <w:sz w:val="28"/>
                <w:szCs w:val="28"/>
                <w:lang w:val="en-IN"/>
              </w:rPr>
              <w:t>)</w:t>
            </w:r>
            <w:r w:rsidR="00BB291F" w:rsidRPr="00C95800">
              <w:rPr>
                <w:rFonts w:ascii="Calibri" w:hAnsi="Calibri" w:cs="Calibri"/>
                <w:b/>
                <w:sz w:val="32"/>
                <w:szCs w:val="24"/>
                <w:lang w:val="en-IN"/>
              </w:rPr>
              <w:t xml:space="preserve"> </w:t>
            </w:r>
          </w:p>
        </w:tc>
      </w:tr>
      <w:tr w:rsidR="00C95800" w:rsidRPr="00C95800" w:rsidTr="00000F8C">
        <w:tc>
          <w:tcPr>
            <w:tcW w:w="5000" w:type="pct"/>
            <w:gridSpan w:val="2"/>
          </w:tcPr>
          <w:p w:rsidR="00BB291F" w:rsidRPr="00C95800" w:rsidRDefault="00903A58" w:rsidP="00BB291F">
            <w:pPr>
              <w:spacing w:after="0"/>
              <w:rPr>
                <w:rFonts w:ascii="Calibri" w:hAnsi="Calibri" w:cs="Calibri"/>
                <w:i/>
                <w:szCs w:val="24"/>
                <w:lang w:val="en-IN"/>
              </w:rPr>
            </w:pPr>
            <w:r w:rsidRPr="00C95800">
              <w:rPr>
                <w:rFonts w:ascii="Calibri" w:hAnsi="Calibri" w:cs="Calibri"/>
                <w:b/>
                <w:sz w:val="24"/>
                <w:szCs w:val="24"/>
                <w:lang w:val="en-IN"/>
              </w:rPr>
              <w:t xml:space="preserve"> </w:t>
            </w:r>
            <w:r w:rsidR="00BB291F" w:rsidRPr="00C95800">
              <w:rPr>
                <w:rFonts w:ascii="Calibri" w:hAnsi="Calibri" w:cs="Calibri"/>
                <w:b/>
                <w:sz w:val="24"/>
                <w:szCs w:val="24"/>
                <w:lang w:val="en-IN"/>
              </w:rPr>
              <w:t xml:space="preserve">Time Duration : 2 Hours                                                                                 </w:t>
            </w:r>
            <w:r w:rsidR="00B71AD9" w:rsidRPr="00C95800">
              <w:rPr>
                <w:rFonts w:ascii="Calibri" w:hAnsi="Calibri" w:cs="Calibri"/>
                <w:b/>
                <w:sz w:val="24"/>
                <w:szCs w:val="24"/>
                <w:lang w:val="en-IN"/>
              </w:rPr>
              <w:t xml:space="preserve">      </w:t>
            </w:r>
            <w:r w:rsidRPr="00C95800">
              <w:rPr>
                <w:rFonts w:ascii="Calibri" w:hAnsi="Calibri" w:cs="Calibri"/>
                <w:b/>
                <w:sz w:val="24"/>
                <w:szCs w:val="24"/>
                <w:lang w:val="en-IN"/>
              </w:rPr>
              <w:t xml:space="preserve">  </w:t>
            </w:r>
            <w:r w:rsidR="00B71AD9" w:rsidRPr="00C95800">
              <w:rPr>
                <w:rFonts w:ascii="Calibri" w:hAnsi="Calibri" w:cs="Calibri"/>
                <w:b/>
                <w:sz w:val="24"/>
                <w:szCs w:val="24"/>
                <w:lang w:val="en-IN"/>
              </w:rPr>
              <w:t xml:space="preserve"> </w:t>
            </w:r>
            <w:r w:rsidR="00BB291F" w:rsidRPr="00C95800">
              <w:rPr>
                <w:rFonts w:ascii="Calibri" w:hAnsi="Calibri" w:cs="Calibri"/>
                <w:b/>
                <w:sz w:val="24"/>
                <w:szCs w:val="24"/>
                <w:lang w:val="en-IN"/>
              </w:rPr>
              <w:t>Total Marks: 40</w:t>
            </w:r>
          </w:p>
        </w:tc>
      </w:tr>
    </w:tbl>
    <w:p w:rsidR="00000F8C" w:rsidRPr="00C95800" w:rsidRDefault="00000F8C" w:rsidP="00000F8C">
      <w:pPr>
        <w:spacing w:after="0" w:line="240" w:lineRule="auto"/>
        <w:jc w:val="both"/>
        <w:rPr>
          <w:rFonts w:ascii="Calibri" w:hAnsi="Calibri" w:cs="Calibri"/>
          <w:b/>
          <w:i/>
          <w:iCs/>
          <w:sz w:val="14"/>
          <w:szCs w:val="24"/>
        </w:rPr>
      </w:pPr>
    </w:p>
    <w:p w:rsidR="00E61C02" w:rsidRPr="00C95800" w:rsidRDefault="000C6F0D" w:rsidP="00000F8C">
      <w:pPr>
        <w:spacing w:after="0" w:line="240" w:lineRule="auto"/>
        <w:jc w:val="both"/>
        <w:rPr>
          <w:rFonts w:ascii="Calibri" w:hAnsi="Calibri" w:cs="Calibri"/>
          <w:b/>
          <w:sz w:val="24"/>
          <w:szCs w:val="24"/>
        </w:rPr>
      </w:pPr>
      <w:r w:rsidRPr="00C95800">
        <w:rPr>
          <w:rFonts w:ascii="Calibri" w:hAnsi="Calibri" w:cs="Calibri"/>
          <w:b/>
          <w:i/>
          <w:iCs/>
          <w:sz w:val="24"/>
          <w:szCs w:val="24"/>
        </w:rPr>
        <w:t xml:space="preserve">General </w:t>
      </w:r>
      <w:r w:rsidR="00E61C02" w:rsidRPr="00C95800">
        <w:rPr>
          <w:rFonts w:ascii="Calibri" w:hAnsi="Calibri" w:cs="Calibri"/>
          <w:b/>
          <w:i/>
          <w:iCs/>
          <w:sz w:val="24"/>
          <w:szCs w:val="24"/>
        </w:rPr>
        <w:t>Instructions</w:t>
      </w:r>
      <w:r w:rsidR="00E61C02" w:rsidRPr="00C95800">
        <w:rPr>
          <w:rFonts w:ascii="Calibri" w:hAnsi="Calibri" w:cs="Calibri"/>
          <w:b/>
          <w:sz w:val="24"/>
          <w:szCs w:val="24"/>
        </w:rPr>
        <w:t>:</w:t>
      </w:r>
    </w:p>
    <w:p w:rsidR="00AF7654" w:rsidRPr="00C95800" w:rsidRDefault="00AF7654" w:rsidP="00AF7654">
      <w:pPr>
        <w:pStyle w:val="ListParagraph"/>
        <w:numPr>
          <w:ilvl w:val="0"/>
          <w:numId w:val="1"/>
        </w:numPr>
        <w:spacing w:after="0"/>
        <w:jc w:val="both"/>
        <w:rPr>
          <w:rFonts w:ascii="Calibri" w:hAnsi="Calibri" w:cs="Calibri"/>
          <w:bCs/>
          <w:i/>
          <w:sz w:val="24"/>
          <w:szCs w:val="24"/>
        </w:rPr>
      </w:pPr>
      <w:r w:rsidRPr="00C95800">
        <w:rPr>
          <w:rFonts w:ascii="Calibri" w:hAnsi="Calibri" w:cs="Calibri"/>
          <w:bCs/>
          <w:i/>
          <w:sz w:val="24"/>
          <w:szCs w:val="24"/>
        </w:rPr>
        <w:t xml:space="preserve">Answer the questions as directed. </w:t>
      </w:r>
      <w:bookmarkStart w:id="0" w:name="_GoBack"/>
      <w:bookmarkEnd w:id="0"/>
    </w:p>
    <w:p w:rsidR="00AF7654" w:rsidRPr="00C95800" w:rsidRDefault="00AF7654" w:rsidP="00AF7654">
      <w:pPr>
        <w:pStyle w:val="ListParagraph"/>
        <w:numPr>
          <w:ilvl w:val="0"/>
          <w:numId w:val="1"/>
        </w:numPr>
        <w:spacing w:after="0"/>
        <w:jc w:val="both"/>
        <w:rPr>
          <w:rFonts w:ascii="Calibri" w:hAnsi="Calibri" w:cs="Calibri"/>
          <w:bCs/>
          <w:i/>
          <w:sz w:val="24"/>
          <w:szCs w:val="24"/>
        </w:rPr>
      </w:pPr>
      <w:r w:rsidRPr="00C95800">
        <w:rPr>
          <w:rFonts w:ascii="Calibri" w:hAnsi="Calibri" w:cs="Calibri"/>
          <w:bCs/>
          <w:i/>
          <w:sz w:val="24"/>
          <w:szCs w:val="24"/>
        </w:rPr>
        <w:t>Marks against each question is indicated to its right.</w:t>
      </w:r>
    </w:p>
    <w:p w:rsidR="00AF7654" w:rsidRPr="00C95800" w:rsidRDefault="00AF7654" w:rsidP="00AF7654">
      <w:pPr>
        <w:pStyle w:val="ListParagraph"/>
        <w:numPr>
          <w:ilvl w:val="0"/>
          <w:numId w:val="1"/>
        </w:numPr>
        <w:spacing w:after="0"/>
        <w:jc w:val="both"/>
        <w:rPr>
          <w:rFonts w:ascii="Calibri" w:hAnsi="Calibri" w:cs="Calibri"/>
          <w:bCs/>
          <w:i/>
          <w:sz w:val="24"/>
          <w:szCs w:val="24"/>
        </w:rPr>
      </w:pPr>
      <w:r w:rsidRPr="00C95800">
        <w:rPr>
          <w:rFonts w:ascii="Calibri" w:hAnsi="Calibri" w:cs="Calibri"/>
          <w:bCs/>
          <w:i/>
          <w:sz w:val="24"/>
          <w:szCs w:val="24"/>
        </w:rPr>
        <w:t xml:space="preserve">Answer </w:t>
      </w:r>
      <w:r w:rsidR="00F53445" w:rsidRPr="00C95800">
        <w:rPr>
          <w:rFonts w:ascii="Calibri" w:hAnsi="Calibri" w:cs="Calibri"/>
          <w:bCs/>
          <w:i/>
          <w:sz w:val="24"/>
          <w:szCs w:val="24"/>
        </w:rPr>
        <w:t xml:space="preserve">all the </w:t>
      </w:r>
      <w:r w:rsidR="00BF357F" w:rsidRPr="00C95800">
        <w:rPr>
          <w:rFonts w:ascii="Calibri" w:hAnsi="Calibri" w:cs="Calibri"/>
          <w:bCs/>
          <w:i/>
          <w:sz w:val="24"/>
          <w:szCs w:val="24"/>
        </w:rPr>
        <w:t xml:space="preserve">part </w:t>
      </w:r>
      <w:r w:rsidR="00F53445" w:rsidRPr="00C95800">
        <w:rPr>
          <w:rFonts w:ascii="Calibri" w:hAnsi="Calibri" w:cs="Calibri"/>
          <w:bCs/>
          <w:i/>
          <w:sz w:val="24"/>
          <w:szCs w:val="24"/>
        </w:rPr>
        <w:t>of a ‘</w:t>
      </w:r>
      <w:r w:rsidRPr="00C95800">
        <w:rPr>
          <w:rFonts w:ascii="Calibri" w:hAnsi="Calibri" w:cs="Calibri"/>
          <w:bCs/>
          <w:i/>
          <w:sz w:val="24"/>
          <w:szCs w:val="24"/>
        </w:rPr>
        <w:t>Question’ at one place in continuation.</w:t>
      </w:r>
    </w:p>
    <w:p w:rsidR="00AF7654" w:rsidRPr="00C95800" w:rsidRDefault="00AF7654" w:rsidP="00AF7654">
      <w:pPr>
        <w:pStyle w:val="ListParagraph"/>
        <w:numPr>
          <w:ilvl w:val="0"/>
          <w:numId w:val="1"/>
        </w:numPr>
        <w:spacing w:after="0"/>
        <w:jc w:val="both"/>
        <w:rPr>
          <w:rFonts w:ascii="Calibri" w:hAnsi="Calibri" w:cs="Calibri"/>
          <w:bCs/>
          <w:i/>
          <w:sz w:val="24"/>
          <w:szCs w:val="24"/>
        </w:rPr>
      </w:pPr>
      <w:r w:rsidRPr="00C95800">
        <w:rPr>
          <w:rFonts w:ascii="Calibri" w:hAnsi="Calibri" w:cs="Calibri"/>
          <w:bCs/>
          <w:i/>
          <w:sz w:val="24"/>
          <w:szCs w:val="24"/>
        </w:rPr>
        <w:t xml:space="preserve">Answers should be brief and to the point. </w:t>
      </w:r>
    </w:p>
    <w:p w:rsidR="000C6F0D" w:rsidRPr="00C95800"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C95800">
        <w:rPr>
          <w:rFonts w:ascii="Calibri" w:hAnsi="Calibri" w:cs="Calibri"/>
          <w:bCs/>
          <w:i/>
          <w:sz w:val="24"/>
          <w:szCs w:val="24"/>
        </w:rPr>
        <w:t>Do not write on the question paper except your roll number</w:t>
      </w:r>
      <w:r w:rsidR="00AF7654" w:rsidRPr="00C95800">
        <w:rPr>
          <w:rFonts w:ascii="Calibri" w:hAnsi="Calibri" w:cs="Calibri"/>
          <w:bCs/>
          <w:i/>
          <w:sz w:val="24"/>
          <w:szCs w:val="24"/>
        </w:rPr>
        <w:t>.</w:t>
      </w:r>
    </w:p>
    <w:p w:rsidR="0091524B" w:rsidRPr="0039568B" w:rsidRDefault="0091524B" w:rsidP="00655538">
      <w:pPr>
        <w:spacing w:after="120"/>
        <w:jc w:val="both"/>
        <w:rPr>
          <w:rFonts w:ascii="Calibri" w:eastAsia="Times New Roman" w:hAnsi="Calibri" w:cs="Calibri"/>
          <w:b/>
          <w:sz w:val="8"/>
          <w:szCs w:val="24"/>
        </w:rPr>
      </w:pPr>
    </w:p>
    <w:p w:rsidR="00892D18" w:rsidRPr="00C95800" w:rsidRDefault="00000F8C" w:rsidP="00655538">
      <w:pPr>
        <w:spacing w:after="120"/>
        <w:jc w:val="center"/>
        <w:rPr>
          <w:rFonts w:ascii="Calibri" w:eastAsia="Times New Roman" w:hAnsi="Calibri" w:cs="Calibri"/>
          <w:b/>
          <w:sz w:val="24"/>
          <w:szCs w:val="24"/>
          <w:u w:val="single"/>
        </w:rPr>
      </w:pPr>
      <w:r w:rsidRPr="00C95800">
        <w:rPr>
          <w:rFonts w:ascii="Calibri" w:eastAsia="Times New Roman" w:hAnsi="Calibri" w:cs="Calibri"/>
          <w:b/>
          <w:sz w:val="24"/>
          <w:szCs w:val="24"/>
          <w:u w:val="single"/>
        </w:rPr>
        <w:t>SECTION - A</w:t>
      </w:r>
    </w:p>
    <w:p w:rsidR="00387A05" w:rsidRPr="00C95800" w:rsidRDefault="00387A05" w:rsidP="00655538">
      <w:pPr>
        <w:shd w:val="clear" w:color="auto" w:fill="FFFFFF"/>
        <w:spacing w:after="120"/>
        <w:jc w:val="both"/>
        <w:rPr>
          <w:rFonts w:ascii="Calibri" w:eastAsia="Times New Roman" w:hAnsi="Calibri" w:cs="Calibri"/>
          <w:sz w:val="24"/>
          <w:szCs w:val="24"/>
        </w:rPr>
      </w:pPr>
      <w:r w:rsidRPr="00C95800">
        <w:rPr>
          <w:rFonts w:ascii="Calibri" w:eastAsia="Times New Roman" w:hAnsi="Calibri" w:cs="Calibri"/>
          <w:b/>
          <w:bCs/>
          <w:sz w:val="24"/>
          <w:szCs w:val="24"/>
        </w:rPr>
        <w:t>Q1.</w:t>
      </w:r>
      <w:r w:rsidR="00404FF9" w:rsidRPr="00C95800">
        <w:rPr>
          <w:rFonts w:ascii="Calibri" w:eastAsia="Times New Roman" w:hAnsi="Calibri" w:cs="Calibri"/>
          <w:sz w:val="24"/>
          <w:szCs w:val="24"/>
        </w:rPr>
        <w:t xml:space="preserve"> How does ‘The </w:t>
      </w:r>
      <w:r w:rsidRPr="00C95800">
        <w:rPr>
          <w:rFonts w:ascii="Calibri" w:eastAsia="Times New Roman" w:hAnsi="Calibri" w:cs="Calibri"/>
          <w:sz w:val="24"/>
          <w:szCs w:val="24"/>
        </w:rPr>
        <w:t xml:space="preserve">Allegory of the Cave’ illustrate Plato’s view of the physical world? What is the truth according to Plato in this allegory? </w:t>
      </w:r>
      <w:r w:rsidR="001A3912">
        <w:rPr>
          <w:rFonts w:ascii="Calibri" w:eastAsia="Times New Roman" w:hAnsi="Calibri" w:cs="Calibri"/>
          <w:sz w:val="24"/>
          <w:szCs w:val="24"/>
        </w:rPr>
        <w:t>Evaluate the context and application of</w:t>
      </w:r>
      <w:r w:rsidRPr="00C95800">
        <w:rPr>
          <w:rFonts w:ascii="Calibri" w:eastAsia="Times New Roman" w:hAnsi="Calibri" w:cs="Calibri"/>
          <w:sz w:val="24"/>
          <w:szCs w:val="24"/>
        </w:rPr>
        <w:t xml:space="preserve"> </w:t>
      </w:r>
      <w:r w:rsidR="001A3912" w:rsidRPr="00C95800">
        <w:rPr>
          <w:rFonts w:ascii="Calibri" w:eastAsia="Times New Roman" w:hAnsi="Calibri" w:cs="Calibri"/>
          <w:sz w:val="24"/>
          <w:szCs w:val="24"/>
        </w:rPr>
        <w:t xml:space="preserve">allegory </w:t>
      </w:r>
      <w:r w:rsidR="001A3912">
        <w:rPr>
          <w:rFonts w:ascii="Calibri" w:eastAsia="Times New Roman" w:hAnsi="Calibri" w:cs="Calibri"/>
          <w:sz w:val="24"/>
          <w:szCs w:val="24"/>
        </w:rPr>
        <w:t xml:space="preserve">in our real life. </w:t>
      </w:r>
      <w:r w:rsidR="00DF3240">
        <w:rPr>
          <w:rFonts w:ascii="Calibri" w:eastAsia="Times New Roman" w:hAnsi="Calibri" w:cs="Calibri"/>
          <w:sz w:val="24"/>
          <w:szCs w:val="24"/>
        </w:rPr>
        <w:tab/>
      </w:r>
      <w:r w:rsidR="00DF3240">
        <w:rPr>
          <w:rFonts w:ascii="Calibri" w:eastAsia="Times New Roman" w:hAnsi="Calibri" w:cs="Calibri"/>
          <w:sz w:val="24"/>
          <w:szCs w:val="24"/>
        </w:rPr>
        <w:tab/>
      </w:r>
      <w:r w:rsidR="00DF3240">
        <w:rPr>
          <w:rFonts w:ascii="Calibri" w:eastAsia="Times New Roman" w:hAnsi="Calibri" w:cs="Calibri"/>
          <w:sz w:val="24"/>
          <w:szCs w:val="24"/>
        </w:rPr>
        <w:tab/>
      </w:r>
      <w:r w:rsidR="00DF3240">
        <w:rPr>
          <w:rFonts w:ascii="Calibri" w:eastAsia="Times New Roman" w:hAnsi="Calibri" w:cs="Calibri"/>
          <w:sz w:val="24"/>
          <w:szCs w:val="24"/>
        </w:rPr>
        <w:tab/>
      </w:r>
      <w:r w:rsidR="00DF3240">
        <w:rPr>
          <w:rFonts w:ascii="Calibri" w:eastAsia="Times New Roman" w:hAnsi="Calibri" w:cs="Calibri"/>
          <w:sz w:val="24"/>
          <w:szCs w:val="24"/>
        </w:rPr>
        <w:tab/>
      </w:r>
      <w:r w:rsidR="00DF3240">
        <w:rPr>
          <w:rFonts w:ascii="Calibri" w:eastAsia="Times New Roman" w:hAnsi="Calibri" w:cs="Calibri"/>
          <w:sz w:val="24"/>
          <w:szCs w:val="24"/>
        </w:rPr>
        <w:tab/>
      </w:r>
      <w:r w:rsidR="00DF3240">
        <w:rPr>
          <w:rFonts w:ascii="Calibri" w:eastAsia="Times New Roman" w:hAnsi="Calibri" w:cs="Calibri"/>
          <w:sz w:val="24"/>
          <w:szCs w:val="24"/>
        </w:rPr>
        <w:tab/>
      </w:r>
      <w:r w:rsidR="00DF3240">
        <w:rPr>
          <w:rFonts w:ascii="Calibri" w:eastAsia="Times New Roman" w:hAnsi="Calibri" w:cs="Calibri"/>
          <w:sz w:val="24"/>
          <w:szCs w:val="24"/>
        </w:rPr>
        <w:tab/>
      </w:r>
      <w:r w:rsidR="00DF3240">
        <w:rPr>
          <w:rFonts w:ascii="Calibri" w:eastAsia="Times New Roman" w:hAnsi="Calibri" w:cs="Calibri"/>
          <w:sz w:val="24"/>
          <w:szCs w:val="24"/>
        </w:rPr>
        <w:tab/>
      </w:r>
      <w:r w:rsidR="00DF3240">
        <w:rPr>
          <w:rFonts w:ascii="Calibri" w:eastAsia="Times New Roman" w:hAnsi="Calibri" w:cs="Calibri"/>
          <w:sz w:val="24"/>
          <w:szCs w:val="24"/>
        </w:rPr>
        <w:tab/>
      </w:r>
      <w:r w:rsidRPr="00C95800">
        <w:rPr>
          <w:rFonts w:ascii="Calibri" w:eastAsia="Times New Roman" w:hAnsi="Calibri" w:cs="Calibri"/>
          <w:sz w:val="24"/>
          <w:szCs w:val="24"/>
        </w:rPr>
        <w:t> </w:t>
      </w:r>
      <w:r w:rsidR="00DF3240">
        <w:rPr>
          <w:rFonts w:ascii="Calibri" w:eastAsia="Times New Roman" w:hAnsi="Calibri" w:cs="Calibri"/>
          <w:sz w:val="24"/>
          <w:szCs w:val="24"/>
        </w:rPr>
        <w:t xml:space="preserve">    </w:t>
      </w:r>
      <w:r w:rsidRPr="00C95800">
        <w:rPr>
          <w:rFonts w:ascii="Calibri" w:eastAsia="Times New Roman" w:hAnsi="Calibri" w:cs="Calibri"/>
          <w:b/>
          <w:bCs/>
          <w:sz w:val="24"/>
          <w:szCs w:val="24"/>
        </w:rPr>
        <w:t>(</w:t>
      </w:r>
      <w:r w:rsidR="006C1283" w:rsidRPr="00C95800">
        <w:rPr>
          <w:rFonts w:ascii="Calibri" w:eastAsia="Times New Roman" w:hAnsi="Calibri" w:cs="Calibri"/>
          <w:b/>
          <w:bCs/>
          <w:sz w:val="24"/>
          <w:szCs w:val="24"/>
        </w:rPr>
        <w:t>7</w:t>
      </w:r>
      <w:r w:rsidRPr="00C95800">
        <w:rPr>
          <w:rFonts w:ascii="Calibri" w:eastAsia="Times New Roman" w:hAnsi="Calibri" w:cs="Calibri"/>
          <w:b/>
          <w:bCs/>
          <w:sz w:val="24"/>
          <w:szCs w:val="24"/>
        </w:rPr>
        <w:t xml:space="preserve"> Marks)</w:t>
      </w:r>
    </w:p>
    <w:p w:rsidR="00387A05" w:rsidRPr="00C95800" w:rsidRDefault="00387A05" w:rsidP="00655538">
      <w:pPr>
        <w:shd w:val="clear" w:color="auto" w:fill="FFFFFF"/>
        <w:spacing w:after="120"/>
        <w:jc w:val="both"/>
        <w:rPr>
          <w:rFonts w:ascii="Calibri" w:eastAsia="Times New Roman" w:hAnsi="Calibri" w:cs="Calibri"/>
          <w:sz w:val="24"/>
          <w:szCs w:val="24"/>
        </w:rPr>
      </w:pPr>
      <w:r w:rsidRPr="00C95800">
        <w:rPr>
          <w:rFonts w:ascii="Calibri" w:eastAsia="Times New Roman" w:hAnsi="Calibri" w:cs="Calibri"/>
          <w:b/>
          <w:bCs/>
          <w:sz w:val="24"/>
          <w:szCs w:val="24"/>
        </w:rPr>
        <w:t>Q2.</w:t>
      </w:r>
      <w:r w:rsidRPr="00C95800">
        <w:rPr>
          <w:rFonts w:ascii="Calibri" w:eastAsia="Times New Roman" w:hAnsi="Calibri" w:cs="Calibri"/>
          <w:sz w:val="24"/>
          <w:szCs w:val="24"/>
        </w:rPr>
        <w:t> How does Descartes go about imagining himself without a body? Can you really imagine yourself without a body? Can you conceive of having sensations -- sights, sounds, smells, etc.</w:t>
      </w:r>
      <w:r w:rsidR="00404FF9" w:rsidRPr="00C95800">
        <w:rPr>
          <w:rFonts w:ascii="Calibri" w:eastAsia="Times New Roman" w:hAnsi="Calibri" w:cs="Calibri"/>
          <w:sz w:val="24"/>
          <w:szCs w:val="24"/>
        </w:rPr>
        <w:t>,</w:t>
      </w:r>
      <w:r w:rsidRPr="00C95800">
        <w:rPr>
          <w:rFonts w:ascii="Calibri" w:eastAsia="Times New Roman" w:hAnsi="Calibri" w:cs="Calibri"/>
          <w:sz w:val="24"/>
          <w:szCs w:val="24"/>
        </w:rPr>
        <w:t xml:space="preserve"> without a body? Could you be without being somewhere and some when?</w:t>
      </w:r>
      <w:r w:rsidR="00DF3240">
        <w:rPr>
          <w:rFonts w:ascii="Calibri" w:eastAsia="Times New Roman" w:hAnsi="Calibri" w:cs="Calibri"/>
          <w:sz w:val="24"/>
          <w:szCs w:val="24"/>
        </w:rPr>
        <w:tab/>
      </w:r>
      <w:r w:rsidRPr="00C95800">
        <w:rPr>
          <w:rFonts w:ascii="Calibri" w:eastAsia="Times New Roman" w:hAnsi="Calibri" w:cs="Calibri"/>
          <w:sz w:val="24"/>
          <w:szCs w:val="24"/>
        </w:rPr>
        <w:t> </w:t>
      </w:r>
      <w:r w:rsidR="00DF3240">
        <w:rPr>
          <w:rFonts w:ascii="Calibri" w:eastAsia="Times New Roman" w:hAnsi="Calibri" w:cs="Calibri"/>
          <w:sz w:val="24"/>
          <w:szCs w:val="24"/>
        </w:rPr>
        <w:t xml:space="preserve">    </w:t>
      </w:r>
      <w:r w:rsidRPr="00C95800">
        <w:rPr>
          <w:rFonts w:ascii="Calibri" w:eastAsia="Times New Roman" w:hAnsi="Calibri" w:cs="Calibri"/>
          <w:b/>
          <w:bCs/>
          <w:sz w:val="24"/>
          <w:szCs w:val="24"/>
        </w:rPr>
        <w:t>(</w:t>
      </w:r>
      <w:r w:rsidR="006C1283" w:rsidRPr="00C95800">
        <w:rPr>
          <w:rFonts w:ascii="Calibri" w:eastAsia="Times New Roman" w:hAnsi="Calibri" w:cs="Calibri"/>
          <w:b/>
          <w:bCs/>
          <w:sz w:val="24"/>
          <w:szCs w:val="24"/>
        </w:rPr>
        <w:t xml:space="preserve">7 </w:t>
      </w:r>
      <w:r w:rsidRPr="00C95800">
        <w:rPr>
          <w:rFonts w:ascii="Calibri" w:eastAsia="Times New Roman" w:hAnsi="Calibri" w:cs="Calibri"/>
          <w:b/>
          <w:bCs/>
          <w:sz w:val="24"/>
          <w:szCs w:val="24"/>
        </w:rPr>
        <w:t>Marks)</w:t>
      </w:r>
    </w:p>
    <w:p w:rsidR="00387A05" w:rsidRPr="00C95800" w:rsidRDefault="00387A05" w:rsidP="00655538">
      <w:pPr>
        <w:shd w:val="clear" w:color="auto" w:fill="FFFFFF"/>
        <w:spacing w:after="120"/>
        <w:jc w:val="both"/>
        <w:rPr>
          <w:rFonts w:ascii="Calibri" w:eastAsia="Times New Roman" w:hAnsi="Calibri" w:cs="Calibri"/>
          <w:sz w:val="24"/>
          <w:szCs w:val="24"/>
        </w:rPr>
      </w:pPr>
      <w:r w:rsidRPr="00C95800">
        <w:rPr>
          <w:rFonts w:ascii="Calibri" w:eastAsia="Times New Roman" w:hAnsi="Calibri" w:cs="Calibri"/>
          <w:b/>
          <w:bCs/>
          <w:sz w:val="24"/>
          <w:szCs w:val="24"/>
        </w:rPr>
        <w:t>Q3.</w:t>
      </w:r>
      <w:r w:rsidRPr="00C95800">
        <w:rPr>
          <w:rFonts w:ascii="Calibri" w:eastAsia="Times New Roman" w:hAnsi="Calibri" w:cs="Calibri"/>
          <w:sz w:val="24"/>
          <w:szCs w:val="24"/>
        </w:rPr>
        <w:t xml:space="preserve"> What is meant by the empirical method in philosophy? Why did Hume think this method was the appropriate one to use in the investigation of morals? </w:t>
      </w:r>
      <w:r w:rsidR="0014583A">
        <w:rPr>
          <w:rFonts w:ascii="Calibri" w:eastAsia="Times New Roman" w:hAnsi="Calibri" w:cs="Calibri"/>
          <w:sz w:val="24"/>
          <w:szCs w:val="24"/>
        </w:rPr>
        <w:t>Evaluate h</w:t>
      </w:r>
      <w:r w:rsidRPr="00C95800">
        <w:rPr>
          <w:rFonts w:ascii="Calibri" w:eastAsia="Times New Roman" w:hAnsi="Calibri" w:cs="Calibri"/>
          <w:sz w:val="24"/>
          <w:szCs w:val="24"/>
        </w:rPr>
        <w:t>ow</w:t>
      </w:r>
      <w:r w:rsidR="0014583A">
        <w:rPr>
          <w:rFonts w:ascii="Calibri" w:eastAsia="Times New Roman" w:hAnsi="Calibri" w:cs="Calibri"/>
          <w:sz w:val="24"/>
          <w:szCs w:val="24"/>
        </w:rPr>
        <w:t xml:space="preserve"> and why </w:t>
      </w:r>
      <w:r w:rsidR="00841A22">
        <w:rPr>
          <w:rFonts w:ascii="Calibri" w:eastAsia="Times New Roman" w:hAnsi="Calibri" w:cs="Calibri"/>
          <w:sz w:val="24"/>
          <w:szCs w:val="24"/>
        </w:rPr>
        <w:t xml:space="preserve">is </w:t>
      </w:r>
      <w:r w:rsidR="0014583A" w:rsidRPr="00C95800">
        <w:rPr>
          <w:rFonts w:ascii="Calibri" w:eastAsia="Times New Roman" w:hAnsi="Calibri" w:cs="Calibri"/>
          <w:sz w:val="24"/>
          <w:szCs w:val="24"/>
        </w:rPr>
        <w:t>empirical method</w:t>
      </w:r>
      <w:r w:rsidRPr="00C95800">
        <w:rPr>
          <w:rFonts w:ascii="Calibri" w:eastAsia="Times New Roman" w:hAnsi="Calibri" w:cs="Calibri"/>
          <w:sz w:val="24"/>
          <w:szCs w:val="24"/>
        </w:rPr>
        <w:t xml:space="preserve"> </w:t>
      </w:r>
      <w:r w:rsidR="0014583A">
        <w:rPr>
          <w:rFonts w:ascii="Calibri" w:eastAsia="Times New Roman" w:hAnsi="Calibri" w:cs="Calibri"/>
          <w:sz w:val="24"/>
          <w:szCs w:val="24"/>
        </w:rPr>
        <w:t>superior to</w:t>
      </w:r>
      <w:r w:rsidRPr="00C95800">
        <w:rPr>
          <w:rFonts w:ascii="Calibri" w:eastAsia="Times New Roman" w:hAnsi="Calibri" w:cs="Calibri"/>
          <w:sz w:val="24"/>
          <w:szCs w:val="24"/>
        </w:rPr>
        <w:t xml:space="preserve"> rationalistic </w:t>
      </w:r>
      <w:r w:rsidR="00841A22" w:rsidRPr="00C95800">
        <w:rPr>
          <w:rFonts w:ascii="Calibri" w:eastAsia="Times New Roman" w:hAnsi="Calibri" w:cs="Calibri"/>
          <w:sz w:val="24"/>
          <w:szCs w:val="24"/>
        </w:rPr>
        <w:t>method</w:t>
      </w:r>
      <w:r w:rsidR="00841A22">
        <w:rPr>
          <w:rFonts w:ascii="Calibri" w:eastAsia="Times New Roman" w:hAnsi="Calibri" w:cs="Calibri"/>
          <w:sz w:val="24"/>
          <w:szCs w:val="24"/>
        </w:rPr>
        <w:t>? </w:t>
      </w:r>
      <w:r w:rsidR="00DF3240">
        <w:rPr>
          <w:rFonts w:ascii="Calibri" w:eastAsia="Times New Roman" w:hAnsi="Calibri" w:cs="Calibri"/>
          <w:sz w:val="24"/>
          <w:szCs w:val="24"/>
        </w:rPr>
        <w:tab/>
      </w:r>
      <w:r w:rsidR="00DF3240">
        <w:rPr>
          <w:rFonts w:ascii="Calibri" w:eastAsia="Times New Roman" w:hAnsi="Calibri" w:cs="Calibri"/>
          <w:sz w:val="24"/>
          <w:szCs w:val="24"/>
        </w:rPr>
        <w:tab/>
      </w:r>
      <w:r w:rsidR="00DF3240">
        <w:rPr>
          <w:rFonts w:ascii="Calibri" w:eastAsia="Times New Roman" w:hAnsi="Calibri" w:cs="Calibri"/>
          <w:sz w:val="24"/>
          <w:szCs w:val="24"/>
        </w:rPr>
        <w:tab/>
      </w:r>
      <w:r w:rsidR="00DF3240">
        <w:rPr>
          <w:rFonts w:ascii="Calibri" w:eastAsia="Times New Roman" w:hAnsi="Calibri" w:cs="Calibri"/>
          <w:sz w:val="24"/>
          <w:szCs w:val="24"/>
        </w:rPr>
        <w:tab/>
      </w:r>
      <w:r w:rsidR="00DF3240">
        <w:rPr>
          <w:rFonts w:ascii="Calibri" w:eastAsia="Times New Roman" w:hAnsi="Calibri" w:cs="Calibri"/>
          <w:sz w:val="24"/>
          <w:szCs w:val="24"/>
        </w:rPr>
        <w:tab/>
      </w:r>
      <w:r w:rsidR="00DF3240">
        <w:rPr>
          <w:rFonts w:ascii="Calibri" w:eastAsia="Times New Roman" w:hAnsi="Calibri" w:cs="Calibri"/>
          <w:sz w:val="24"/>
          <w:szCs w:val="24"/>
        </w:rPr>
        <w:tab/>
        <w:t xml:space="preserve">     </w:t>
      </w:r>
      <w:r w:rsidRPr="00C95800">
        <w:rPr>
          <w:rFonts w:ascii="Calibri" w:eastAsia="Times New Roman" w:hAnsi="Calibri" w:cs="Calibri"/>
          <w:b/>
          <w:bCs/>
          <w:sz w:val="24"/>
          <w:szCs w:val="24"/>
        </w:rPr>
        <w:t>(</w:t>
      </w:r>
      <w:r w:rsidR="006C1283" w:rsidRPr="00C95800">
        <w:rPr>
          <w:rFonts w:ascii="Calibri" w:eastAsia="Times New Roman" w:hAnsi="Calibri" w:cs="Calibri"/>
          <w:b/>
          <w:bCs/>
          <w:sz w:val="24"/>
          <w:szCs w:val="24"/>
        </w:rPr>
        <w:t>7</w:t>
      </w:r>
      <w:r w:rsidRPr="00C95800">
        <w:rPr>
          <w:rFonts w:ascii="Calibri" w:eastAsia="Times New Roman" w:hAnsi="Calibri" w:cs="Calibri"/>
          <w:b/>
          <w:bCs/>
          <w:sz w:val="24"/>
          <w:szCs w:val="24"/>
        </w:rPr>
        <w:t xml:space="preserve"> Marks)</w:t>
      </w:r>
    </w:p>
    <w:p w:rsidR="00C06FFB" w:rsidRPr="00C95800" w:rsidRDefault="00A55316" w:rsidP="00655538">
      <w:pPr>
        <w:spacing w:after="120"/>
        <w:jc w:val="both"/>
        <w:rPr>
          <w:rFonts w:ascii="Calibri" w:eastAsia="Times New Roman" w:hAnsi="Calibri" w:cs="Calibri"/>
          <w:sz w:val="24"/>
          <w:szCs w:val="24"/>
        </w:rPr>
      </w:pPr>
      <w:r w:rsidRPr="00C95800">
        <w:rPr>
          <w:rFonts w:ascii="Calibri" w:eastAsia="Times New Roman" w:hAnsi="Calibri" w:cs="Calibri"/>
          <w:b/>
          <w:bCs/>
          <w:sz w:val="24"/>
          <w:szCs w:val="24"/>
        </w:rPr>
        <w:t>Q</w:t>
      </w:r>
      <w:r w:rsidR="00AB18D6" w:rsidRPr="00C95800">
        <w:rPr>
          <w:rFonts w:ascii="Calibri" w:eastAsia="Times New Roman" w:hAnsi="Calibri" w:cs="Calibri"/>
          <w:b/>
          <w:bCs/>
          <w:sz w:val="24"/>
          <w:szCs w:val="24"/>
        </w:rPr>
        <w:t>4</w:t>
      </w:r>
      <w:r w:rsidRPr="00C95800">
        <w:rPr>
          <w:rFonts w:ascii="Calibri" w:eastAsia="Times New Roman" w:hAnsi="Calibri" w:cs="Calibri"/>
          <w:b/>
          <w:bCs/>
          <w:sz w:val="24"/>
          <w:szCs w:val="24"/>
        </w:rPr>
        <w:t>.</w:t>
      </w:r>
      <w:r w:rsidRPr="00C95800">
        <w:rPr>
          <w:rFonts w:ascii="Calibri" w:eastAsia="Times New Roman" w:hAnsi="Calibri" w:cs="Calibri"/>
          <w:sz w:val="24"/>
          <w:szCs w:val="24"/>
        </w:rPr>
        <w:t> </w:t>
      </w:r>
      <w:r w:rsidR="00E72E0B" w:rsidRPr="00C95800">
        <w:rPr>
          <w:rFonts w:ascii="Calibri" w:eastAsia="Times New Roman" w:hAnsi="Calibri" w:cs="Calibri"/>
          <w:sz w:val="24"/>
          <w:szCs w:val="24"/>
        </w:rPr>
        <w:t>John Locke believed that our experiences tell us about the nature of reality. But how could we ever know if Locke’s belief is true, since we cannot jump outside our experience to compare</w:t>
      </w:r>
      <w:r w:rsidR="006C1283" w:rsidRPr="00C95800">
        <w:rPr>
          <w:rFonts w:ascii="Calibri" w:eastAsia="Times New Roman" w:hAnsi="Calibri" w:cs="Calibri"/>
          <w:sz w:val="24"/>
          <w:szCs w:val="24"/>
        </w:rPr>
        <w:t xml:space="preserve"> it with reality? </w:t>
      </w:r>
      <w:r w:rsidR="00DF3240">
        <w:rPr>
          <w:rFonts w:ascii="Calibri" w:eastAsia="Times New Roman" w:hAnsi="Calibri" w:cs="Calibri"/>
          <w:sz w:val="24"/>
          <w:szCs w:val="24"/>
        </w:rPr>
        <w:tab/>
      </w:r>
      <w:r w:rsidR="00DF3240">
        <w:rPr>
          <w:rFonts w:ascii="Calibri" w:eastAsia="Times New Roman" w:hAnsi="Calibri" w:cs="Calibri"/>
          <w:sz w:val="24"/>
          <w:szCs w:val="24"/>
        </w:rPr>
        <w:tab/>
      </w:r>
      <w:r w:rsidR="00DF3240">
        <w:rPr>
          <w:rFonts w:ascii="Calibri" w:eastAsia="Times New Roman" w:hAnsi="Calibri" w:cs="Calibri"/>
          <w:sz w:val="24"/>
          <w:szCs w:val="24"/>
        </w:rPr>
        <w:tab/>
      </w:r>
      <w:r w:rsidR="00DF3240">
        <w:rPr>
          <w:rFonts w:ascii="Calibri" w:eastAsia="Times New Roman" w:hAnsi="Calibri" w:cs="Calibri"/>
          <w:sz w:val="24"/>
          <w:szCs w:val="24"/>
        </w:rPr>
        <w:tab/>
      </w:r>
      <w:r w:rsidR="00DF3240">
        <w:rPr>
          <w:rFonts w:ascii="Calibri" w:eastAsia="Times New Roman" w:hAnsi="Calibri" w:cs="Calibri"/>
          <w:sz w:val="24"/>
          <w:szCs w:val="24"/>
        </w:rPr>
        <w:tab/>
      </w:r>
      <w:r w:rsidR="00DF3240">
        <w:rPr>
          <w:rFonts w:ascii="Calibri" w:eastAsia="Times New Roman" w:hAnsi="Calibri" w:cs="Calibri"/>
          <w:sz w:val="24"/>
          <w:szCs w:val="24"/>
        </w:rPr>
        <w:tab/>
      </w:r>
      <w:r w:rsidR="00DF3240">
        <w:rPr>
          <w:rFonts w:ascii="Calibri" w:eastAsia="Times New Roman" w:hAnsi="Calibri" w:cs="Calibri"/>
          <w:sz w:val="24"/>
          <w:szCs w:val="24"/>
        </w:rPr>
        <w:tab/>
      </w:r>
      <w:r w:rsidR="00DF3240">
        <w:rPr>
          <w:rFonts w:ascii="Calibri" w:eastAsia="Times New Roman" w:hAnsi="Calibri" w:cs="Calibri"/>
          <w:sz w:val="24"/>
          <w:szCs w:val="24"/>
        </w:rPr>
        <w:tab/>
      </w:r>
      <w:r w:rsidR="00DF3240">
        <w:rPr>
          <w:rFonts w:ascii="Calibri" w:eastAsia="Times New Roman" w:hAnsi="Calibri" w:cs="Calibri"/>
          <w:sz w:val="24"/>
          <w:szCs w:val="24"/>
        </w:rPr>
        <w:tab/>
        <w:t xml:space="preserve">      </w:t>
      </w:r>
      <w:r w:rsidR="006C1283" w:rsidRPr="00C95800">
        <w:rPr>
          <w:rFonts w:ascii="Calibri" w:eastAsia="Times New Roman" w:hAnsi="Calibri" w:cs="Calibri"/>
          <w:b/>
          <w:bCs/>
          <w:sz w:val="24"/>
          <w:szCs w:val="24"/>
        </w:rPr>
        <w:t>(7 Marks)</w:t>
      </w:r>
    </w:p>
    <w:p w:rsidR="00C06FFB" w:rsidRPr="00C95800" w:rsidRDefault="00C06FFB" w:rsidP="00655538">
      <w:pPr>
        <w:spacing w:after="120"/>
        <w:jc w:val="center"/>
        <w:rPr>
          <w:rFonts w:ascii="Calibri" w:eastAsia="Times New Roman" w:hAnsi="Calibri" w:cs="Calibri"/>
          <w:b/>
          <w:sz w:val="24"/>
          <w:szCs w:val="24"/>
          <w:u w:val="single"/>
        </w:rPr>
      </w:pPr>
      <w:r w:rsidRPr="00C95800">
        <w:rPr>
          <w:rFonts w:ascii="Calibri" w:eastAsia="Times New Roman" w:hAnsi="Calibri" w:cs="Calibri"/>
          <w:b/>
          <w:sz w:val="24"/>
          <w:szCs w:val="24"/>
          <w:u w:val="single"/>
        </w:rPr>
        <w:t>SECTION – B</w:t>
      </w:r>
    </w:p>
    <w:p w:rsidR="004421A6" w:rsidRPr="00C95800" w:rsidRDefault="004421A6" w:rsidP="00655538">
      <w:pPr>
        <w:spacing w:after="120"/>
        <w:jc w:val="both"/>
        <w:rPr>
          <w:rFonts w:ascii="Calibri" w:eastAsia="Times New Roman" w:hAnsi="Calibri" w:cs="Calibri"/>
          <w:b/>
          <w:sz w:val="24"/>
          <w:szCs w:val="24"/>
        </w:rPr>
      </w:pPr>
      <w:r w:rsidRPr="00C95800">
        <w:rPr>
          <w:rFonts w:ascii="Calibri" w:eastAsia="Times New Roman" w:hAnsi="Calibri" w:cs="Calibri"/>
          <w:b/>
          <w:sz w:val="24"/>
          <w:szCs w:val="24"/>
        </w:rPr>
        <w:t>Q</w:t>
      </w:r>
      <w:r w:rsidR="00387A05" w:rsidRPr="00C95800">
        <w:rPr>
          <w:rFonts w:ascii="Calibri" w:eastAsia="Times New Roman" w:hAnsi="Calibri" w:cs="Calibri"/>
          <w:b/>
          <w:sz w:val="24"/>
          <w:szCs w:val="24"/>
        </w:rPr>
        <w:t>5</w:t>
      </w:r>
      <w:r w:rsidRPr="00C95800">
        <w:rPr>
          <w:rFonts w:ascii="Calibri" w:eastAsia="Times New Roman" w:hAnsi="Calibri" w:cs="Calibri"/>
          <w:b/>
          <w:sz w:val="24"/>
          <w:szCs w:val="24"/>
        </w:rPr>
        <w:t>.</w:t>
      </w:r>
      <w:r w:rsidRPr="00C95800">
        <w:rPr>
          <w:rFonts w:ascii="Calibri" w:eastAsia="Times New Roman" w:hAnsi="Calibri" w:cs="Calibri"/>
          <w:sz w:val="24"/>
          <w:szCs w:val="24"/>
        </w:rPr>
        <w:t xml:space="preserve"> Based on your understanding of philosophy, answer the </w:t>
      </w:r>
      <w:r w:rsidR="008C45DB" w:rsidRPr="00C95800">
        <w:rPr>
          <w:rFonts w:ascii="Calibri" w:eastAsia="Times New Roman" w:hAnsi="Calibri" w:cs="Calibri"/>
          <w:sz w:val="24"/>
          <w:szCs w:val="24"/>
        </w:rPr>
        <w:t xml:space="preserve">following </w:t>
      </w:r>
      <w:r w:rsidR="00C06FFB" w:rsidRPr="00C95800">
        <w:rPr>
          <w:rFonts w:ascii="Calibri" w:eastAsia="Times New Roman" w:hAnsi="Calibri" w:cs="Calibri"/>
          <w:sz w:val="24"/>
          <w:szCs w:val="24"/>
        </w:rPr>
        <w:t>question</w:t>
      </w:r>
      <w:r w:rsidRPr="00C95800">
        <w:rPr>
          <w:rFonts w:ascii="Calibri" w:eastAsia="Times New Roman" w:hAnsi="Calibri" w:cs="Calibri"/>
          <w:sz w:val="24"/>
          <w:szCs w:val="24"/>
        </w:rPr>
        <w:t xml:space="preserve">s: </w:t>
      </w:r>
      <w:r w:rsidRPr="00C95800">
        <w:rPr>
          <w:rFonts w:ascii="Calibri" w:eastAsia="Times New Roman" w:hAnsi="Calibri" w:cs="Calibri"/>
          <w:b/>
          <w:sz w:val="24"/>
          <w:szCs w:val="24"/>
        </w:rPr>
        <w:t>(</w:t>
      </w:r>
      <w:r w:rsidR="00387A05" w:rsidRPr="00C95800">
        <w:rPr>
          <w:rFonts w:ascii="Calibri" w:eastAsia="Times New Roman" w:hAnsi="Calibri" w:cs="Calibri"/>
          <w:b/>
          <w:sz w:val="24"/>
          <w:szCs w:val="24"/>
        </w:rPr>
        <w:t xml:space="preserve">4 x </w:t>
      </w:r>
      <w:r w:rsidRPr="00C95800">
        <w:rPr>
          <w:rFonts w:ascii="Calibri" w:eastAsia="Times New Roman" w:hAnsi="Calibri" w:cs="Calibri"/>
          <w:b/>
          <w:sz w:val="24"/>
          <w:szCs w:val="24"/>
        </w:rPr>
        <w:t xml:space="preserve">3 = </w:t>
      </w:r>
      <w:r w:rsidR="00387A05" w:rsidRPr="00C95800">
        <w:rPr>
          <w:rFonts w:ascii="Calibri" w:eastAsia="Times New Roman" w:hAnsi="Calibri" w:cs="Calibri"/>
          <w:b/>
          <w:sz w:val="24"/>
          <w:szCs w:val="24"/>
        </w:rPr>
        <w:t>12</w:t>
      </w:r>
      <w:r w:rsidRPr="00C95800">
        <w:rPr>
          <w:rFonts w:ascii="Calibri" w:eastAsia="Times New Roman" w:hAnsi="Calibri" w:cs="Calibri"/>
          <w:b/>
          <w:sz w:val="24"/>
          <w:szCs w:val="24"/>
        </w:rPr>
        <w:t xml:space="preserve"> Marks)</w:t>
      </w:r>
    </w:p>
    <w:p w:rsidR="00387A05" w:rsidRPr="00C95800" w:rsidRDefault="00387A05" w:rsidP="00655538">
      <w:pPr>
        <w:spacing w:after="120"/>
        <w:jc w:val="both"/>
        <w:rPr>
          <w:rFonts w:ascii="Calibri" w:eastAsia="Times New Roman" w:hAnsi="Calibri" w:cs="Calibri"/>
          <w:sz w:val="24"/>
          <w:szCs w:val="24"/>
        </w:rPr>
      </w:pPr>
      <w:r w:rsidRPr="00C95800">
        <w:rPr>
          <w:rFonts w:ascii="Calibri" w:eastAsia="Times New Roman" w:hAnsi="Calibri" w:cs="Calibri"/>
          <w:b/>
          <w:sz w:val="24"/>
          <w:szCs w:val="24"/>
        </w:rPr>
        <w:t>(a)</w:t>
      </w:r>
      <w:r w:rsidRPr="00C95800">
        <w:rPr>
          <w:rFonts w:ascii="Calibri" w:eastAsia="Times New Roman" w:hAnsi="Calibri" w:cs="Calibri"/>
          <w:sz w:val="24"/>
          <w:szCs w:val="24"/>
        </w:rPr>
        <w:t xml:space="preserve"> Does an argument provide a good reason for believing it is valid? Explain. </w:t>
      </w:r>
    </w:p>
    <w:p w:rsidR="00387A05" w:rsidRPr="00C95800" w:rsidRDefault="00387A05" w:rsidP="00655538">
      <w:pPr>
        <w:spacing w:after="120"/>
        <w:jc w:val="both"/>
        <w:rPr>
          <w:rFonts w:ascii="Calibri" w:eastAsia="Times New Roman" w:hAnsi="Calibri" w:cs="Calibri"/>
          <w:sz w:val="24"/>
          <w:szCs w:val="24"/>
        </w:rPr>
      </w:pPr>
      <w:r w:rsidRPr="00C95800">
        <w:rPr>
          <w:rFonts w:ascii="Calibri" w:eastAsia="Times New Roman" w:hAnsi="Calibri" w:cs="Calibri"/>
          <w:b/>
          <w:sz w:val="24"/>
          <w:szCs w:val="24"/>
        </w:rPr>
        <w:t>(b</w:t>
      </w:r>
      <w:r w:rsidRPr="00C95800">
        <w:rPr>
          <w:rFonts w:ascii="Calibri" w:eastAsia="Times New Roman" w:hAnsi="Calibri" w:cs="Calibri"/>
          <w:sz w:val="24"/>
          <w:szCs w:val="24"/>
        </w:rPr>
        <w:t xml:space="preserve">) </w:t>
      </w:r>
      <w:r w:rsidRPr="00C95800">
        <w:rPr>
          <w:rFonts w:ascii="Calibri" w:hAnsi="Calibri" w:cs="Calibri"/>
          <w:sz w:val="24"/>
          <w:szCs w:val="24"/>
        </w:rPr>
        <w:t>Can the conclusion of an inductively cogent argument be false? Explain.</w:t>
      </w:r>
    </w:p>
    <w:p w:rsidR="004421A6" w:rsidRPr="00C95800" w:rsidRDefault="004421A6" w:rsidP="00655538">
      <w:pPr>
        <w:spacing w:after="120"/>
        <w:jc w:val="both"/>
        <w:rPr>
          <w:rFonts w:ascii="Calibri" w:eastAsia="Times New Roman" w:hAnsi="Calibri" w:cs="Calibri"/>
          <w:sz w:val="24"/>
          <w:szCs w:val="24"/>
        </w:rPr>
      </w:pPr>
      <w:r w:rsidRPr="00C95800">
        <w:rPr>
          <w:rFonts w:ascii="Calibri" w:eastAsia="Times New Roman" w:hAnsi="Calibri" w:cs="Calibri"/>
          <w:b/>
          <w:sz w:val="24"/>
          <w:szCs w:val="24"/>
        </w:rPr>
        <w:t>(</w:t>
      </w:r>
      <w:r w:rsidR="00387A05" w:rsidRPr="00C95800">
        <w:rPr>
          <w:rFonts w:ascii="Calibri" w:eastAsia="Times New Roman" w:hAnsi="Calibri" w:cs="Calibri"/>
          <w:b/>
          <w:sz w:val="24"/>
          <w:szCs w:val="24"/>
        </w:rPr>
        <w:t>c</w:t>
      </w:r>
      <w:r w:rsidRPr="00C95800">
        <w:rPr>
          <w:rFonts w:ascii="Calibri" w:eastAsia="Times New Roman" w:hAnsi="Calibri" w:cs="Calibri"/>
          <w:b/>
          <w:sz w:val="24"/>
          <w:szCs w:val="24"/>
        </w:rPr>
        <w:t>)</w:t>
      </w:r>
      <w:r w:rsidRPr="00C95800">
        <w:rPr>
          <w:rFonts w:ascii="Calibri" w:eastAsia="Times New Roman" w:hAnsi="Calibri" w:cs="Calibri"/>
          <w:sz w:val="24"/>
          <w:szCs w:val="24"/>
        </w:rPr>
        <w:t xml:space="preserve"> </w:t>
      </w:r>
      <w:r w:rsidR="00387A05" w:rsidRPr="00C95800">
        <w:rPr>
          <w:rFonts w:ascii="Calibri" w:eastAsia="Times New Roman" w:hAnsi="Calibri" w:cs="Calibri"/>
          <w:sz w:val="24"/>
          <w:szCs w:val="24"/>
        </w:rPr>
        <w:t xml:space="preserve">Are morals relative to culture and society? </w:t>
      </w:r>
      <w:r w:rsidR="00DB1B17" w:rsidRPr="00C95800">
        <w:rPr>
          <w:rFonts w:ascii="Calibri" w:hAnsi="Calibri" w:cs="Calibri"/>
          <w:sz w:val="24"/>
          <w:szCs w:val="24"/>
        </w:rPr>
        <w:t>Explain.</w:t>
      </w:r>
    </w:p>
    <w:p w:rsidR="004421A6" w:rsidRPr="00C95800" w:rsidRDefault="008132FA" w:rsidP="00655538">
      <w:pPr>
        <w:spacing w:after="120"/>
        <w:jc w:val="both"/>
        <w:rPr>
          <w:rFonts w:ascii="Calibri" w:eastAsia="Times New Roman" w:hAnsi="Calibri" w:cs="Calibri"/>
          <w:sz w:val="24"/>
          <w:szCs w:val="24"/>
        </w:rPr>
      </w:pPr>
      <w:r w:rsidRPr="00C95800">
        <w:rPr>
          <w:rFonts w:ascii="Calibri" w:eastAsia="Times New Roman" w:hAnsi="Calibri" w:cs="Calibri"/>
          <w:b/>
          <w:sz w:val="24"/>
          <w:szCs w:val="24"/>
        </w:rPr>
        <w:t>(</w:t>
      </w:r>
      <w:r w:rsidR="007C65ED" w:rsidRPr="00C95800">
        <w:rPr>
          <w:rFonts w:ascii="Calibri" w:eastAsia="Times New Roman" w:hAnsi="Calibri" w:cs="Calibri"/>
          <w:b/>
          <w:sz w:val="24"/>
          <w:szCs w:val="24"/>
        </w:rPr>
        <w:t>d</w:t>
      </w:r>
      <w:r w:rsidRPr="00C95800">
        <w:rPr>
          <w:rFonts w:ascii="Calibri" w:eastAsia="Times New Roman" w:hAnsi="Calibri" w:cs="Calibri"/>
          <w:b/>
          <w:sz w:val="24"/>
          <w:szCs w:val="24"/>
        </w:rPr>
        <w:t>)</w:t>
      </w:r>
      <w:r w:rsidR="007C65ED" w:rsidRPr="00C95800">
        <w:rPr>
          <w:rFonts w:ascii="Calibri" w:eastAsia="Times New Roman" w:hAnsi="Calibri" w:cs="Calibri"/>
          <w:sz w:val="24"/>
          <w:szCs w:val="24"/>
        </w:rPr>
        <w:t xml:space="preserve"> </w:t>
      </w:r>
      <w:r w:rsidRPr="00C95800">
        <w:rPr>
          <w:rFonts w:ascii="Calibri" w:eastAsia="Times New Roman" w:hAnsi="Calibri" w:cs="Calibri"/>
          <w:sz w:val="24"/>
          <w:szCs w:val="24"/>
        </w:rPr>
        <w:t>What is the difference between hypothetical and categorical imperatives? Into which category does Kant think moral demands fall, and why?</w:t>
      </w:r>
    </w:p>
    <w:sectPr w:rsidR="004421A6" w:rsidRPr="00C95800" w:rsidSect="007C65ED">
      <w:headerReference w:type="default" r:id="rId9"/>
      <w:footerReference w:type="default" r:id="rId10"/>
      <w:pgSz w:w="12240" w:h="15840"/>
      <w:pgMar w:top="1440" w:right="1440" w:bottom="81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E85" w:rsidRDefault="00606E85" w:rsidP="00565F93">
      <w:pPr>
        <w:spacing w:after="0" w:line="240" w:lineRule="auto"/>
      </w:pPr>
      <w:r>
        <w:separator/>
      </w:r>
    </w:p>
  </w:endnote>
  <w:endnote w:type="continuationSeparator" w:id="0">
    <w:p w:rsidR="00606E85" w:rsidRDefault="00606E85"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36881900"/>
      <w:docPartObj>
        <w:docPartGallery w:val="Page Numbers (Bottom of Page)"/>
        <w:docPartUnique/>
      </w:docPartObj>
    </w:sdtPr>
    <w:sdtEndPr/>
    <w:sdtContent>
      <w:sdt>
        <w:sdtPr>
          <w:rPr>
            <w:sz w:val="20"/>
          </w:rPr>
          <w:id w:val="-493259863"/>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644989">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644989">
              <w:rPr>
                <w:b/>
                <w:bCs/>
                <w:noProof/>
                <w:sz w:val="20"/>
              </w:rPr>
              <w:t>1</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E85" w:rsidRDefault="00606E85" w:rsidP="00565F93">
      <w:pPr>
        <w:spacing w:after="0" w:line="240" w:lineRule="auto"/>
      </w:pPr>
      <w:r>
        <w:separator/>
      </w:r>
    </w:p>
  </w:footnote>
  <w:footnote w:type="continuationSeparator" w:id="0">
    <w:p w:rsidR="00606E85" w:rsidRDefault="00606E85"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D62EE2"/>
    <w:multiLevelType w:val="multilevel"/>
    <w:tmpl w:val="964EC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36905"/>
    <w:rsid w:val="000724D5"/>
    <w:rsid w:val="000B4AF0"/>
    <w:rsid w:val="000C6F0D"/>
    <w:rsid w:val="000E4F9F"/>
    <w:rsid w:val="000E546F"/>
    <w:rsid w:val="0014583A"/>
    <w:rsid w:val="00147366"/>
    <w:rsid w:val="001607CB"/>
    <w:rsid w:val="001A3912"/>
    <w:rsid w:val="001A4C0A"/>
    <w:rsid w:val="001B35AC"/>
    <w:rsid w:val="001E2EBC"/>
    <w:rsid w:val="00203140"/>
    <w:rsid w:val="002969DB"/>
    <w:rsid w:val="002D254C"/>
    <w:rsid w:val="0035360D"/>
    <w:rsid w:val="00360FBE"/>
    <w:rsid w:val="00387A05"/>
    <w:rsid w:val="00394D92"/>
    <w:rsid w:val="0039568B"/>
    <w:rsid w:val="003D5570"/>
    <w:rsid w:val="00404FF9"/>
    <w:rsid w:val="004058EE"/>
    <w:rsid w:val="00407DC5"/>
    <w:rsid w:val="004421A6"/>
    <w:rsid w:val="00470A63"/>
    <w:rsid w:val="004817D9"/>
    <w:rsid w:val="005544AB"/>
    <w:rsid w:val="00565F93"/>
    <w:rsid w:val="00566B49"/>
    <w:rsid w:val="005A1531"/>
    <w:rsid w:val="005F1BA3"/>
    <w:rsid w:val="00606E85"/>
    <w:rsid w:val="0061032D"/>
    <w:rsid w:val="0061128A"/>
    <w:rsid w:val="00644989"/>
    <w:rsid w:val="00655538"/>
    <w:rsid w:val="006C1283"/>
    <w:rsid w:val="0070146B"/>
    <w:rsid w:val="007A51A5"/>
    <w:rsid w:val="007C65ED"/>
    <w:rsid w:val="008074B9"/>
    <w:rsid w:val="008132FA"/>
    <w:rsid w:val="008137BF"/>
    <w:rsid w:val="00841A22"/>
    <w:rsid w:val="00892D18"/>
    <w:rsid w:val="008C45DB"/>
    <w:rsid w:val="009012A2"/>
    <w:rsid w:val="00903A58"/>
    <w:rsid w:val="0091524B"/>
    <w:rsid w:val="00921E9B"/>
    <w:rsid w:val="009231A7"/>
    <w:rsid w:val="00923DCD"/>
    <w:rsid w:val="00956BDE"/>
    <w:rsid w:val="00956E30"/>
    <w:rsid w:val="009721C6"/>
    <w:rsid w:val="00993AEB"/>
    <w:rsid w:val="009B4A9D"/>
    <w:rsid w:val="009E38F9"/>
    <w:rsid w:val="00A14FF0"/>
    <w:rsid w:val="00A55316"/>
    <w:rsid w:val="00A964EE"/>
    <w:rsid w:val="00AA0EE8"/>
    <w:rsid w:val="00AB18D6"/>
    <w:rsid w:val="00AF0E59"/>
    <w:rsid w:val="00AF7654"/>
    <w:rsid w:val="00B44A19"/>
    <w:rsid w:val="00B54346"/>
    <w:rsid w:val="00B71AD9"/>
    <w:rsid w:val="00B9405B"/>
    <w:rsid w:val="00BB291F"/>
    <w:rsid w:val="00BC328F"/>
    <w:rsid w:val="00BF357F"/>
    <w:rsid w:val="00C06FFB"/>
    <w:rsid w:val="00C15DB8"/>
    <w:rsid w:val="00C5115C"/>
    <w:rsid w:val="00C52051"/>
    <w:rsid w:val="00C9028F"/>
    <w:rsid w:val="00C95800"/>
    <w:rsid w:val="00CD3BC8"/>
    <w:rsid w:val="00CF1D1D"/>
    <w:rsid w:val="00D2798E"/>
    <w:rsid w:val="00D53264"/>
    <w:rsid w:val="00DB1B17"/>
    <w:rsid w:val="00DD234B"/>
    <w:rsid w:val="00DF3240"/>
    <w:rsid w:val="00E0384F"/>
    <w:rsid w:val="00E16D71"/>
    <w:rsid w:val="00E61C02"/>
    <w:rsid w:val="00E72E0B"/>
    <w:rsid w:val="00EA77C7"/>
    <w:rsid w:val="00F05D30"/>
    <w:rsid w:val="00F53445"/>
    <w:rsid w:val="00FD616D"/>
    <w:rsid w:val="00FF3FFA"/>
    <w:rsid w:val="00FF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95BBB"/>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6449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98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686717541">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95200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109E7-9624-42B7-AD25-CA891B776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189</cp:revision>
  <cp:lastPrinted>2023-01-30T07:24:00Z</cp:lastPrinted>
  <dcterms:created xsi:type="dcterms:W3CDTF">2022-10-18T07:56:00Z</dcterms:created>
  <dcterms:modified xsi:type="dcterms:W3CDTF">2023-01-30T07:24:00Z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