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1531"/>
        <w:tblW w:w="4939" w:type="pct"/>
        <w:tblLook w:val="04A0" w:firstRow="1" w:lastRow="0" w:firstColumn="1" w:lastColumn="0" w:noHBand="0" w:noVBand="1"/>
      </w:tblPr>
      <w:tblGrid>
        <w:gridCol w:w="2647"/>
        <w:gridCol w:w="6259"/>
      </w:tblGrid>
      <w:tr w:rsidR="009B5380" w:rsidRPr="00921E9B" w:rsidTr="0094033F">
        <w:trPr>
          <w:trHeight w:val="827"/>
        </w:trPr>
        <w:tc>
          <w:tcPr>
            <w:tcW w:w="1486" w:type="pct"/>
          </w:tcPr>
          <w:p w:rsidR="009B5380" w:rsidRPr="00921E9B" w:rsidRDefault="009B5380" w:rsidP="0094033F">
            <w:pPr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7C321E2A" wp14:editId="29BC3655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pct"/>
          </w:tcPr>
          <w:p w:rsidR="009B5380" w:rsidRPr="00921E9B" w:rsidRDefault="009B5380" w:rsidP="0094033F">
            <w:pPr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9B5380" w:rsidRPr="00921E9B" w:rsidRDefault="009B5380" w:rsidP="0094033F">
            <w:pPr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B5380" w:rsidRPr="00921E9B" w:rsidTr="0094033F">
        <w:trPr>
          <w:trHeight w:val="755"/>
        </w:trPr>
        <w:tc>
          <w:tcPr>
            <w:tcW w:w="5000" w:type="pct"/>
            <w:gridSpan w:val="2"/>
          </w:tcPr>
          <w:p w:rsidR="009B5380" w:rsidRDefault="009B5380" w:rsidP="0094033F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Course Title: </w:t>
            </w:r>
            <w:r w:rsidRPr="00B733E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Operations</w:t>
            </w:r>
            <w:r w:rsidRPr="00855A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33E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Management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(Course Code: 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OM 40502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9B5380" w:rsidRPr="009B5380" w:rsidRDefault="009B5380" w:rsidP="0094033F">
            <w:pPr>
              <w:tabs>
                <w:tab w:val="left" w:pos="90"/>
              </w:tabs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</w:t>
            </w:r>
            <w:r w:rsidRPr="009B538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Improvement </w:t>
            </w:r>
            <w:r w:rsidRPr="009B538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Examination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Term - I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(</w:t>
            </w:r>
            <w:r w:rsidRPr="009B538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Batch 2022-24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)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(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02,March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B5380" w:rsidRPr="00921E9B" w:rsidTr="0094033F">
        <w:tc>
          <w:tcPr>
            <w:tcW w:w="5000" w:type="pct"/>
            <w:gridSpan w:val="2"/>
          </w:tcPr>
          <w:p w:rsidR="009B5380" w:rsidRPr="00921E9B" w:rsidRDefault="009B5380" w:rsidP="0094033F">
            <w:pPr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Time Duration : 2 Hours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             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Total Marks: 40</w:t>
            </w:r>
          </w:p>
        </w:tc>
      </w:tr>
    </w:tbl>
    <w:p w:rsidR="009B5380" w:rsidRDefault="009B5380" w:rsidP="009B5380">
      <w:pPr>
        <w:spacing w:after="0" w:line="240" w:lineRule="auto"/>
        <w:jc w:val="both"/>
        <w:rPr>
          <w:rFonts w:ascii="Calibri" w:hAnsi="Calibri" w:cs="Calibri"/>
          <w:b/>
          <w:i/>
          <w:iCs/>
          <w:sz w:val="24"/>
          <w:szCs w:val="24"/>
        </w:rPr>
      </w:pPr>
    </w:p>
    <w:p w:rsidR="005253AF" w:rsidRDefault="00773BAE"/>
    <w:p w:rsidR="009B5380" w:rsidRDefault="009B5380" w:rsidP="009B5380">
      <w:pPr>
        <w:spacing w:before="240"/>
        <w:rPr>
          <w:rFonts w:cstheme="minorHAnsi"/>
          <w:i/>
          <w:sz w:val="24"/>
          <w:szCs w:val="24"/>
        </w:rPr>
      </w:pPr>
      <w:r w:rsidRPr="00855A5E">
        <w:rPr>
          <w:rFonts w:cstheme="minorHAnsi"/>
          <w:b/>
          <w:bCs/>
          <w:sz w:val="24"/>
          <w:szCs w:val="24"/>
        </w:rPr>
        <w:t>INSTRUCTIONS:</w:t>
      </w:r>
      <w:r w:rsidRPr="00855A5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Pr="00855A5E">
        <w:rPr>
          <w:rFonts w:cstheme="minorHAnsi"/>
          <w:i/>
          <w:sz w:val="24"/>
          <w:szCs w:val="24"/>
        </w:rPr>
        <w:t>Attempt all questions.</w:t>
      </w:r>
    </w:p>
    <w:p w:rsidR="009B5380" w:rsidRDefault="009B5380" w:rsidP="009B5380">
      <w:pPr>
        <w:ind w:left="567" w:hanging="567"/>
        <w:jc w:val="both"/>
        <w:rPr>
          <w:rFonts w:cstheme="minorHAnsi"/>
          <w:b/>
          <w:sz w:val="24"/>
          <w:szCs w:val="24"/>
        </w:rPr>
      </w:pPr>
      <w:r w:rsidRPr="00855A5E">
        <w:rPr>
          <w:rFonts w:cstheme="minorHAnsi"/>
          <w:sz w:val="24"/>
          <w:szCs w:val="24"/>
        </w:rPr>
        <w:t>Q.1</w:t>
      </w:r>
      <w:r w:rsidRPr="00855A5E">
        <w:rPr>
          <w:rFonts w:cstheme="minorHAnsi"/>
          <w:b/>
          <w:sz w:val="24"/>
          <w:szCs w:val="24"/>
        </w:rPr>
        <w:tab/>
      </w:r>
      <w:r w:rsidRPr="00855A5E">
        <w:rPr>
          <w:rFonts w:cstheme="minorHAnsi"/>
          <w:sz w:val="24"/>
          <w:szCs w:val="24"/>
        </w:rPr>
        <w:t>Examine the Operations Management concept of “</w:t>
      </w:r>
      <w:r>
        <w:rPr>
          <w:rFonts w:cstheme="minorHAnsi"/>
          <w:sz w:val="24"/>
          <w:szCs w:val="24"/>
        </w:rPr>
        <w:t>Service Blue Printing</w:t>
      </w:r>
      <w:r w:rsidRPr="00855A5E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 xml:space="preserve">for Retail sector with an </w:t>
      </w:r>
      <w:r w:rsidRPr="00855A5E">
        <w:rPr>
          <w:rFonts w:cstheme="minorHAnsi"/>
          <w:sz w:val="24"/>
          <w:szCs w:val="24"/>
        </w:rPr>
        <w:t xml:space="preserve">example </w:t>
      </w:r>
      <w:r>
        <w:rPr>
          <w:rFonts w:cstheme="minorHAnsi"/>
          <w:sz w:val="24"/>
          <w:szCs w:val="24"/>
        </w:rPr>
        <w:t>of a retail store of your choice</w:t>
      </w:r>
      <w:r w:rsidRPr="00855A5E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</w:t>
      </w:r>
      <w:r w:rsidRPr="0089590A">
        <w:rPr>
          <w:rFonts w:cstheme="minorHAnsi"/>
          <w:color w:val="FF0000"/>
          <w:sz w:val="24"/>
          <w:szCs w:val="24"/>
        </w:rPr>
        <w:t xml:space="preserve"> </w:t>
      </w:r>
      <w:r w:rsidRPr="00855A5E">
        <w:rPr>
          <w:rFonts w:cstheme="minorHAnsi"/>
          <w:b/>
          <w:sz w:val="24"/>
          <w:szCs w:val="24"/>
        </w:rPr>
        <w:t>(7 Marks)</w:t>
      </w:r>
    </w:p>
    <w:p w:rsidR="009B5380" w:rsidRPr="00855A5E" w:rsidRDefault="009B5380" w:rsidP="009B5380">
      <w:pPr>
        <w:ind w:left="567" w:hanging="567"/>
        <w:jc w:val="both"/>
        <w:rPr>
          <w:rFonts w:cstheme="minorHAnsi"/>
          <w:b/>
          <w:sz w:val="24"/>
          <w:szCs w:val="24"/>
        </w:rPr>
      </w:pPr>
    </w:p>
    <w:p w:rsidR="009B5380" w:rsidRPr="00855A5E" w:rsidRDefault="009B5380" w:rsidP="009B5380">
      <w:pPr>
        <w:ind w:left="567" w:hanging="567"/>
        <w:jc w:val="both"/>
        <w:rPr>
          <w:rFonts w:cstheme="minorHAnsi"/>
          <w:b/>
          <w:sz w:val="24"/>
          <w:szCs w:val="24"/>
        </w:rPr>
      </w:pPr>
      <w:r w:rsidRPr="00855A5E">
        <w:rPr>
          <w:rFonts w:cstheme="minorHAnsi"/>
          <w:sz w:val="24"/>
          <w:szCs w:val="24"/>
        </w:rPr>
        <w:t>Q.2</w:t>
      </w:r>
      <w:r w:rsidRPr="00855A5E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Sundaram</w:t>
      </w:r>
      <w:proofErr w:type="spellEnd"/>
      <w:r>
        <w:rPr>
          <w:rFonts w:cstheme="minorHAnsi"/>
          <w:sz w:val="24"/>
          <w:szCs w:val="24"/>
        </w:rPr>
        <w:t xml:space="preserve"> Electronics Limited (SEL) is an electronic circuit board manufacturing company. The company has recently developed circuit boards for some electronic toys. Mr. Ashok </w:t>
      </w:r>
      <w:proofErr w:type="spellStart"/>
      <w:r>
        <w:rPr>
          <w:rFonts w:cstheme="minorHAnsi"/>
          <w:sz w:val="24"/>
          <w:szCs w:val="24"/>
        </w:rPr>
        <w:t>Iyer</w:t>
      </w:r>
      <w:proofErr w:type="spellEnd"/>
      <w:r>
        <w:rPr>
          <w:rFonts w:cstheme="minorHAnsi"/>
          <w:sz w:val="24"/>
          <w:szCs w:val="24"/>
        </w:rPr>
        <w:t xml:space="preserve"> is the Chief Operating Officer for SEL. He is exploring multiple production options. He can get these board made manually which will cost him </w:t>
      </w:r>
      <w:proofErr w:type="spellStart"/>
      <w:r>
        <w:rPr>
          <w:rFonts w:cstheme="minorHAnsi"/>
          <w:sz w:val="24"/>
          <w:szCs w:val="24"/>
        </w:rPr>
        <w:t>Rs</w:t>
      </w:r>
      <w:proofErr w:type="spellEnd"/>
      <w:r>
        <w:rPr>
          <w:rFonts w:cstheme="minorHAnsi"/>
          <w:sz w:val="24"/>
          <w:szCs w:val="24"/>
        </w:rPr>
        <w:t xml:space="preserve">. 200 per board and with initial setup cost of </w:t>
      </w:r>
      <w:proofErr w:type="spellStart"/>
      <w:r>
        <w:rPr>
          <w:rFonts w:cstheme="minorHAnsi"/>
          <w:sz w:val="24"/>
          <w:szCs w:val="24"/>
        </w:rPr>
        <w:t>Rs</w:t>
      </w:r>
      <w:proofErr w:type="spellEnd"/>
      <w:r>
        <w:rPr>
          <w:rFonts w:cstheme="minorHAnsi"/>
          <w:sz w:val="24"/>
          <w:szCs w:val="24"/>
        </w:rPr>
        <w:t xml:space="preserve">. 3 Million. He can opt for a semi-automatic process which will reduce cost to </w:t>
      </w:r>
      <w:proofErr w:type="spellStart"/>
      <w:r>
        <w:rPr>
          <w:rFonts w:cstheme="minorHAnsi"/>
          <w:sz w:val="24"/>
          <w:szCs w:val="24"/>
        </w:rPr>
        <w:t>Rs</w:t>
      </w:r>
      <w:proofErr w:type="spellEnd"/>
      <w:r>
        <w:rPr>
          <w:rFonts w:cstheme="minorHAnsi"/>
          <w:sz w:val="24"/>
          <w:szCs w:val="24"/>
        </w:rPr>
        <w:t xml:space="preserve">. 100 per pieces, but the company will require an initial capital investment of </w:t>
      </w:r>
      <w:proofErr w:type="spellStart"/>
      <w:r>
        <w:rPr>
          <w:rFonts w:cstheme="minorHAnsi"/>
          <w:sz w:val="24"/>
          <w:szCs w:val="24"/>
        </w:rPr>
        <w:t>Rs</w:t>
      </w:r>
      <w:proofErr w:type="spellEnd"/>
      <w:r>
        <w:rPr>
          <w:rFonts w:cstheme="minorHAnsi"/>
          <w:sz w:val="24"/>
          <w:szCs w:val="24"/>
        </w:rPr>
        <w:t xml:space="preserve">. 8 million. A fully automatic unit will reduce the cost to </w:t>
      </w:r>
      <w:proofErr w:type="spellStart"/>
      <w:r>
        <w:rPr>
          <w:rFonts w:cstheme="minorHAnsi"/>
          <w:sz w:val="24"/>
          <w:szCs w:val="24"/>
        </w:rPr>
        <w:t>Rs</w:t>
      </w:r>
      <w:proofErr w:type="spellEnd"/>
      <w:r>
        <w:rPr>
          <w:rFonts w:cstheme="minorHAnsi"/>
          <w:sz w:val="24"/>
          <w:szCs w:val="24"/>
        </w:rPr>
        <w:t xml:space="preserve">. 50 per unit but will require an initial investment of </w:t>
      </w:r>
      <w:proofErr w:type="spellStart"/>
      <w:r>
        <w:rPr>
          <w:rFonts w:cstheme="minorHAnsi"/>
          <w:sz w:val="24"/>
          <w:szCs w:val="24"/>
        </w:rPr>
        <w:t>Rs</w:t>
      </w:r>
      <w:proofErr w:type="spellEnd"/>
      <w:r>
        <w:rPr>
          <w:rFonts w:cstheme="minorHAnsi"/>
          <w:sz w:val="24"/>
          <w:szCs w:val="24"/>
        </w:rPr>
        <w:t xml:space="preserve">. 15 million as set up cost. Apply Operations Management concepts and suggest best course of action to Mr. Ashok </w:t>
      </w:r>
      <w:proofErr w:type="spellStart"/>
      <w:r>
        <w:rPr>
          <w:rFonts w:cstheme="minorHAnsi"/>
          <w:sz w:val="24"/>
          <w:szCs w:val="24"/>
        </w:rPr>
        <w:t>Iyer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 xml:space="preserve"> </w:t>
      </w:r>
      <w:r w:rsidRPr="00855A5E">
        <w:rPr>
          <w:rFonts w:cstheme="minorHAnsi"/>
          <w:b/>
          <w:sz w:val="24"/>
          <w:szCs w:val="24"/>
        </w:rPr>
        <w:t>(8 Marks)</w:t>
      </w:r>
      <w:r>
        <w:rPr>
          <w:rFonts w:cstheme="minorHAnsi"/>
          <w:b/>
          <w:sz w:val="24"/>
          <w:szCs w:val="24"/>
        </w:rPr>
        <w:tab/>
      </w:r>
      <w:r w:rsidRPr="00855A5E">
        <w:rPr>
          <w:rFonts w:cstheme="minorHAnsi"/>
          <w:b/>
          <w:sz w:val="24"/>
          <w:szCs w:val="24"/>
        </w:rPr>
        <w:tab/>
      </w:r>
      <w:r w:rsidRPr="00855A5E">
        <w:rPr>
          <w:rFonts w:cstheme="minorHAnsi"/>
          <w:b/>
          <w:sz w:val="24"/>
          <w:szCs w:val="24"/>
        </w:rPr>
        <w:tab/>
      </w:r>
    </w:p>
    <w:p w:rsidR="009B5380" w:rsidRPr="00855A5E" w:rsidRDefault="009B5380" w:rsidP="009B5380">
      <w:pPr>
        <w:ind w:left="567" w:hanging="567"/>
        <w:jc w:val="both"/>
        <w:rPr>
          <w:rFonts w:cstheme="minorHAnsi"/>
          <w:sz w:val="24"/>
          <w:szCs w:val="24"/>
        </w:rPr>
      </w:pPr>
      <w:r w:rsidRPr="00855A5E">
        <w:rPr>
          <w:rFonts w:cstheme="minorHAnsi"/>
          <w:sz w:val="24"/>
          <w:szCs w:val="24"/>
        </w:rPr>
        <w:t>Q.3</w:t>
      </w:r>
      <w:r w:rsidRPr="00855A5E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Apply</w:t>
      </w:r>
      <w:r w:rsidRPr="00855A5E">
        <w:rPr>
          <w:rFonts w:cstheme="minorHAnsi"/>
          <w:sz w:val="24"/>
          <w:szCs w:val="24"/>
        </w:rPr>
        <w:t xml:space="preserve"> the following Operations Management concepts with a business illustration and example from the industry indicated in question.</w:t>
      </w:r>
    </w:p>
    <w:p w:rsidR="009B5380" w:rsidRPr="00855A5E" w:rsidRDefault="009B5380" w:rsidP="009B5380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855A5E">
        <w:rPr>
          <w:rFonts w:cstheme="minorHAnsi"/>
          <w:sz w:val="24"/>
          <w:szCs w:val="24"/>
        </w:rPr>
        <w:tab/>
        <w:t xml:space="preserve">a. Seven QC tools for </w:t>
      </w:r>
      <w:r>
        <w:rPr>
          <w:rFonts w:cstheme="minorHAnsi"/>
          <w:sz w:val="24"/>
          <w:szCs w:val="24"/>
        </w:rPr>
        <w:t>a Fashion Boutique</w:t>
      </w:r>
    </w:p>
    <w:p w:rsidR="009B5380" w:rsidRPr="00855A5E" w:rsidRDefault="009B5380" w:rsidP="009B5380">
      <w:pPr>
        <w:ind w:left="567" w:hanging="567"/>
        <w:jc w:val="both"/>
        <w:rPr>
          <w:rFonts w:cstheme="minorHAnsi"/>
          <w:b/>
          <w:sz w:val="24"/>
          <w:szCs w:val="24"/>
        </w:rPr>
      </w:pPr>
      <w:r w:rsidRPr="00855A5E">
        <w:rPr>
          <w:rFonts w:cstheme="minorHAnsi"/>
          <w:sz w:val="24"/>
          <w:szCs w:val="24"/>
        </w:rPr>
        <w:tab/>
        <w:t xml:space="preserve">b. Kaizen and 5 “S” concept for a </w:t>
      </w:r>
      <w:r>
        <w:rPr>
          <w:rFonts w:cstheme="minorHAnsi"/>
          <w:sz w:val="24"/>
          <w:szCs w:val="24"/>
        </w:rPr>
        <w:t>Five-star hotel</w:t>
      </w:r>
      <w:r>
        <w:rPr>
          <w:rFonts w:cstheme="minorHAnsi"/>
          <w:sz w:val="24"/>
          <w:szCs w:val="24"/>
        </w:rPr>
        <w:t xml:space="preserve">                                      </w:t>
      </w:r>
      <w:proofErr w:type="gramStart"/>
      <w:r>
        <w:rPr>
          <w:rFonts w:cstheme="minorHAnsi"/>
          <w:sz w:val="24"/>
          <w:szCs w:val="24"/>
        </w:rPr>
        <w:t xml:space="preserve">   </w:t>
      </w:r>
      <w:r w:rsidRPr="00855A5E">
        <w:rPr>
          <w:rFonts w:cstheme="minorHAnsi"/>
          <w:b/>
          <w:sz w:val="24"/>
          <w:szCs w:val="24"/>
        </w:rPr>
        <w:t>(</w:t>
      </w:r>
      <w:proofErr w:type="gramEnd"/>
      <w:r w:rsidRPr="00855A5E">
        <w:rPr>
          <w:rFonts w:cstheme="minorHAnsi"/>
          <w:b/>
          <w:sz w:val="24"/>
          <w:szCs w:val="24"/>
        </w:rPr>
        <w:t>4 + 4 Marks)</w:t>
      </w:r>
    </w:p>
    <w:p w:rsidR="009B5380" w:rsidRDefault="009B5380" w:rsidP="009B5380">
      <w:pPr>
        <w:jc w:val="both"/>
        <w:rPr>
          <w:rFonts w:cstheme="minorHAnsi"/>
          <w:b/>
          <w:sz w:val="24"/>
          <w:szCs w:val="24"/>
        </w:rPr>
      </w:pPr>
      <w:r w:rsidRPr="00855A5E">
        <w:rPr>
          <w:rFonts w:cstheme="minorHAnsi"/>
          <w:b/>
          <w:sz w:val="24"/>
          <w:szCs w:val="24"/>
        </w:rPr>
        <w:t xml:space="preserve"> </w:t>
      </w:r>
      <w:r w:rsidRPr="00855A5E">
        <w:rPr>
          <w:rFonts w:cstheme="minorHAnsi"/>
          <w:b/>
          <w:sz w:val="24"/>
          <w:szCs w:val="24"/>
        </w:rPr>
        <w:tab/>
      </w:r>
      <w:r w:rsidRPr="00855A5E">
        <w:rPr>
          <w:rFonts w:cstheme="minorHAnsi"/>
          <w:b/>
          <w:sz w:val="24"/>
          <w:szCs w:val="24"/>
        </w:rPr>
        <w:tab/>
      </w:r>
      <w:r w:rsidRPr="00855A5E">
        <w:rPr>
          <w:rFonts w:cstheme="minorHAnsi"/>
          <w:b/>
          <w:sz w:val="24"/>
          <w:szCs w:val="24"/>
        </w:rPr>
        <w:tab/>
      </w:r>
      <w:r w:rsidRPr="00855A5E">
        <w:rPr>
          <w:rFonts w:cstheme="minorHAnsi"/>
          <w:b/>
          <w:sz w:val="24"/>
          <w:szCs w:val="24"/>
        </w:rPr>
        <w:tab/>
      </w:r>
      <w:r w:rsidRPr="00855A5E">
        <w:rPr>
          <w:rFonts w:cstheme="minorHAnsi"/>
          <w:b/>
          <w:sz w:val="24"/>
          <w:szCs w:val="24"/>
        </w:rPr>
        <w:tab/>
      </w:r>
      <w:r w:rsidRPr="00855A5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 xml:space="preserve">            </w:t>
      </w:r>
      <w:r w:rsidRPr="00855A5E">
        <w:rPr>
          <w:rFonts w:cstheme="minorHAnsi"/>
          <w:b/>
          <w:sz w:val="24"/>
          <w:szCs w:val="24"/>
        </w:rPr>
        <w:t xml:space="preserve"> </w:t>
      </w:r>
    </w:p>
    <w:p w:rsidR="009B5380" w:rsidRDefault="009B5380" w:rsidP="009B5380">
      <w:p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Q4.</w:t>
      </w:r>
      <w:r>
        <w:rPr>
          <w:rFonts w:cstheme="minorHAnsi"/>
          <w:sz w:val="24"/>
          <w:szCs w:val="24"/>
        </w:rPr>
        <w:tab/>
        <w:t xml:space="preserve">Ms. </w:t>
      </w:r>
      <w:proofErr w:type="spellStart"/>
      <w:r>
        <w:rPr>
          <w:rFonts w:cstheme="minorHAnsi"/>
          <w:sz w:val="24"/>
          <w:szCs w:val="24"/>
        </w:rPr>
        <w:t>Nandini</w:t>
      </w:r>
      <w:proofErr w:type="spellEnd"/>
      <w:r>
        <w:rPr>
          <w:rFonts w:cstheme="minorHAnsi"/>
          <w:sz w:val="24"/>
          <w:szCs w:val="24"/>
        </w:rPr>
        <w:t xml:space="preserve"> Joshi is DGM Procurement with a chain of hospitals in NCR. Her chain requires 12 million liters of antiseptic solution every year. The ordering cost is </w:t>
      </w:r>
      <w:proofErr w:type="spellStart"/>
      <w:r>
        <w:rPr>
          <w:rFonts w:cstheme="minorHAnsi"/>
          <w:sz w:val="24"/>
          <w:szCs w:val="24"/>
        </w:rPr>
        <w:t>Rs</w:t>
      </w:r>
      <w:proofErr w:type="spellEnd"/>
      <w:r>
        <w:rPr>
          <w:rFonts w:cstheme="minorHAnsi"/>
          <w:sz w:val="24"/>
          <w:szCs w:val="24"/>
        </w:rPr>
        <w:t xml:space="preserve">. 600 per order and carrying cost is 25 % of unit price per year. Each liter of antiseptic costs </w:t>
      </w:r>
      <w:proofErr w:type="spellStart"/>
      <w:r>
        <w:rPr>
          <w:rFonts w:cstheme="minorHAnsi"/>
          <w:sz w:val="24"/>
          <w:szCs w:val="24"/>
        </w:rPr>
        <w:t>Rs</w:t>
      </w:r>
      <w:proofErr w:type="spellEnd"/>
      <w:r>
        <w:rPr>
          <w:rFonts w:cstheme="minorHAnsi"/>
          <w:sz w:val="24"/>
          <w:szCs w:val="24"/>
        </w:rPr>
        <w:t xml:space="preserve">. 100/-. The supplier has offered following discounts on bulk purchases: - </w:t>
      </w:r>
    </w:p>
    <w:p w:rsidR="009B5380" w:rsidRPr="008D223A" w:rsidRDefault="009B5380" w:rsidP="009B5380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223A">
        <w:rPr>
          <w:rFonts w:cstheme="minorHAnsi"/>
          <w:b/>
          <w:sz w:val="24"/>
          <w:szCs w:val="24"/>
        </w:rPr>
        <w:t xml:space="preserve">Quantity </w:t>
      </w:r>
      <w:r>
        <w:rPr>
          <w:rFonts w:cstheme="minorHAnsi"/>
          <w:b/>
          <w:sz w:val="24"/>
          <w:szCs w:val="24"/>
        </w:rPr>
        <w:t xml:space="preserve">Liters </w:t>
      </w:r>
      <w:r w:rsidRPr="008D223A">
        <w:rPr>
          <w:rFonts w:cstheme="minorHAnsi"/>
          <w:b/>
          <w:sz w:val="24"/>
          <w:szCs w:val="24"/>
        </w:rPr>
        <w:t>per order</w:t>
      </w:r>
      <w:r w:rsidRPr="008D223A">
        <w:rPr>
          <w:rFonts w:cstheme="minorHAnsi"/>
          <w:b/>
          <w:sz w:val="24"/>
          <w:szCs w:val="24"/>
        </w:rPr>
        <w:tab/>
      </w:r>
      <w:r w:rsidRPr="008D223A">
        <w:rPr>
          <w:rFonts w:cstheme="minorHAnsi"/>
          <w:b/>
          <w:sz w:val="24"/>
          <w:szCs w:val="24"/>
        </w:rPr>
        <w:tab/>
      </w:r>
      <w:r w:rsidRPr="008D223A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8D223A">
        <w:rPr>
          <w:rFonts w:cstheme="minorHAnsi"/>
          <w:b/>
          <w:sz w:val="24"/>
          <w:szCs w:val="24"/>
        </w:rPr>
        <w:t xml:space="preserve">Price </w:t>
      </w:r>
      <w:r>
        <w:rPr>
          <w:rFonts w:cstheme="minorHAnsi"/>
          <w:b/>
          <w:sz w:val="24"/>
          <w:szCs w:val="24"/>
        </w:rPr>
        <w:t>(</w:t>
      </w:r>
      <w:proofErr w:type="spellStart"/>
      <w:r>
        <w:rPr>
          <w:rFonts w:cstheme="minorHAnsi"/>
          <w:b/>
          <w:sz w:val="24"/>
          <w:szCs w:val="24"/>
        </w:rPr>
        <w:t>Rs</w:t>
      </w:r>
      <w:proofErr w:type="spellEnd"/>
      <w:r>
        <w:rPr>
          <w:rFonts w:cstheme="minorHAnsi"/>
          <w:b/>
          <w:sz w:val="24"/>
          <w:szCs w:val="24"/>
        </w:rPr>
        <w:t xml:space="preserve">.) </w:t>
      </w:r>
      <w:r w:rsidRPr="008D223A">
        <w:rPr>
          <w:rFonts w:cstheme="minorHAnsi"/>
          <w:b/>
          <w:sz w:val="24"/>
          <w:szCs w:val="24"/>
        </w:rPr>
        <w:t>per liter</w:t>
      </w:r>
    </w:p>
    <w:p w:rsidR="009B5380" w:rsidRDefault="009B5380" w:rsidP="009B5380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0 – 24,999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100</w:t>
      </w:r>
    </w:p>
    <w:p w:rsidR="009B5380" w:rsidRDefault="009B5380" w:rsidP="009B5380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25,000 – 49,999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95</w:t>
      </w:r>
    </w:p>
    <w:p w:rsidR="009B5380" w:rsidRDefault="009B5380" w:rsidP="009B5380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50,000 – 99,999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90</w:t>
      </w:r>
    </w:p>
    <w:p w:rsidR="009B5380" w:rsidRDefault="009B5380" w:rsidP="009B5380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1,00,000 and Above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88</w:t>
      </w:r>
    </w:p>
    <w:p w:rsidR="009B5380" w:rsidRDefault="009B5380" w:rsidP="009B5380">
      <w:pPr>
        <w:ind w:left="567"/>
        <w:jc w:val="both"/>
        <w:rPr>
          <w:rFonts w:cstheme="minorHAnsi"/>
          <w:sz w:val="24"/>
          <w:szCs w:val="24"/>
        </w:rPr>
      </w:pPr>
    </w:p>
    <w:p w:rsidR="009B5380" w:rsidRPr="009B5380" w:rsidRDefault="009B5380" w:rsidP="009B5380">
      <w:pPr>
        <w:ind w:left="567"/>
        <w:jc w:val="both"/>
        <w:rPr>
          <w:rFonts w:cstheme="minorHAnsi"/>
          <w:b/>
          <w:sz w:val="24"/>
          <w:szCs w:val="24"/>
        </w:rPr>
      </w:pPr>
      <w:r w:rsidRPr="00855A5E">
        <w:rPr>
          <w:rFonts w:cstheme="minorHAnsi"/>
          <w:sz w:val="24"/>
          <w:szCs w:val="24"/>
        </w:rPr>
        <w:lastRenderedPageBreak/>
        <w:t xml:space="preserve">Design the optimum inventory policy for </w:t>
      </w:r>
      <w:r>
        <w:rPr>
          <w:rFonts w:cstheme="minorHAnsi"/>
          <w:sz w:val="24"/>
          <w:szCs w:val="24"/>
        </w:rPr>
        <w:t xml:space="preserve">Ms. </w:t>
      </w:r>
      <w:proofErr w:type="spellStart"/>
      <w:r>
        <w:rPr>
          <w:rFonts w:cstheme="minorHAnsi"/>
          <w:sz w:val="24"/>
          <w:szCs w:val="24"/>
        </w:rPr>
        <w:t>Nandini</w:t>
      </w:r>
      <w:proofErr w:type="spellEnd"/>
      <w:r>
        <w:rPr>
          <w:rFonts w:cstheme="minorHAnsi"/>
          <w:sz w:val="24"/>
          <w:szCs w:val="24"/>
        </w:rPr>
        <w:t xml:space="preserve"> Joshi</w:t>
      </w:r>
      <w:r w:rsidRPr="00855A5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855A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ab/>
      </w:r>
      <w:r w:rsidRPr="00855A5E">
        <w:rPr>
          <w:rFonts w:cstheme="minorHAnsi"/>
          <w:sz w:val="24"/>
          <w:szCs w:val="24"/>
        </w:rPr>
        <w:tab/>
      </w:r>
      <w:r w:rsidRPr="00855A5E">
        <w:rPr>
          <w:rFonts w:cstheme="minorHAnsi"/>
          <w:b/>
          <w:sz w:val="24"/>
          <w:szCs w:val="24"/>
        </w:rPr>
        <w:t>(10 Marks)</w:t>
      </w:r>
    </w:p>
    <w:p w:rsidR="009B5380" w:rsidRDefault="009B5380" w:rsidP="009B5380">
      <w:p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Q5</w:t>
      </w:r>
      <w:r w:rsidRPr="00855A5E">
        <w:rPr>
          <w:rFonts w:cstheme="minorHAnsi"/>
          <w:sz w:val="24"/>
          <w:szCs w:val="24"/>
        </w:rPr>
        <w:t>.</w:t>
      </w:r>
      <w:r w:rsidRPr="00855A5E">
        <w:rPr>
          <w:rFonts w:cstheme="minorHAnsi"/>
          <w:sz w:val="24"/>
          <w:szCs w:val="24"/>
        </w:rPr>
        <w:tab/>
        <w:t>“</w:t>
      </w:r>
      <w:r>
        <w:rPr>
          <w:rFonts w:cstheme="minorHAnsi"/>
          <w:sz w:val="24"/>
          <w:szCs w:val="24"/>
        </w:rPr>
        <w:t>Fast Read Limited</w:t>
      </w:r>
      <w:r w:rsidRPr="00855A5E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 xml:space="preserve">is a bar code scanner manufacturing company. </w:t>
      </w:r>
      <w:r w:rsidRPr="00855A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Mr. Karan Ahuja the Operations manager wanted to improve the activities in his assembly line section. So, he studied the following process steps: -</w:t>
      </w:r>
    </w:p>
    <w:tbl>
      <w:tblPr>
        <w:tblStyle w:val="TableGrid"/>
        <w:tblW w:w="9203" w:type="dxa"/>
        <w:tblInd w:w="567" w:type="dxa"/>
        <w:tblLook w:val="04A0" w:firstRow="1" w:lastRow="0" w:firstColumn="1" w:lastColumn="0" w:noHBand="0" w:noVBand="1"/>
      </w:tblPr>
      <w:tblGrid>
        <w:gridCol w:w="844"/>
        <w:gridCol w:w="5805"/>
        <w:gridCol w:w="1371"/>
        <w:gridCol w:w="1183"/>
      </w:tblGrid>
      <w:tr w:rsidR="009B5380" w:rsidRPr="00FD42C1" w:rsidTr="00766A95">
        <w:tc>
          <w:tcPr>
            <w:tcW w:w="844" w:type="dxa"/>
          </w:tcPr>
          <w:p w:rsidR="009B5380" w:rsidRPr="00FD42C1" w:rsidRDefault="009B5380" w:rsidP="00766A95">
            <w:pPr>
              <w:rPr>
                <w:rFonts w:cstheme="minorHAnsi"/>
                <w:b/>
                <w:sz w:val="24"/>
                <w:szCs w:val="24"/>
              </w:rPr>
            </w:pPr>
            <w:r w:rsidRPr="00FD42C1">
              <w:rPr>
                <w:rFonts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5805" w:type="dxa"/>
          </w:tcPr>
          <w:p w:rsidR="009B5380" w:rsidRPr="00FD42C1" w:rsidRDefault="009B5380" w:rsidP="00766A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2C1">
              <w:rPr>
                <w:rFonts w:cstheme="minorHAnsi"/>
                <w:b/>
                <w:sz w:val="24"/>
                <w:szCs w:val="24"/>
              </w:rPr>
              <w:t>Task Description</w:t>
            </w:r>
          </w:p>
        </w:tc>
        <w:tc>
          <w:tcPr>
            <w:tcW w:w="1371" w:type="dxa"/>
          </w:tcPr>
          <w:p w:rsidR="009B5380" w:rsidRPr="00FD42C1" w:rsidRDefault="009B5380" w:rsidP="00766A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2C1">
              <w:rPr>
                <w:rFonts w:cstheme="minorHAnsi"/>
                <w:b/>
                <w:sz w:val="24"/>
                <w:szCs w:val="24"/>
              </w:rPr>
              <w:t>Immediate Precedence</w:t>
            </w:r>
          </w:p>
        </w:tc>
        <w:tc>
          <w:tcPr>
            <w:tcW w:w="1183" w:type="dxa"/>
          </w:tcPr>
          <w:p w:rsidR="009B5380" w:rsidRPr="00FD42C1" w:rsidRDefault="009B5380" w:rsidP="00766A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2C1">
              <w:rPr>
                <w:rFonts w:cstheme="minorHAnsi"/>
                <w:b/>
                <w:sz w:val="24"/>
                <w:szCs w:val="24"/>
              </w:rPr>
              <w:t>Time (Seconds)</w:t>
            </w:r>
          </w:p>
        </w:tc>
      </w:tr>
      <w:tr w:rsidR="009B5380" w:rsidTr="00766A95">
        <w:tc>
          <w:tcPr>
            <w:tcW w:w="844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5805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Issue the kit from stores</w:t>
            </w:r>
          </w:p>
        </w:tc>
        <w:tc>
          <w:tcPr>
            <w:tcW w:w="1371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</w:tr>
      <w:tr w:rsidR="009B5380" w:rsidTr="00766A95">
        <w:tc>
          <w:tcPr>
            <w:tcW w:w="844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5805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Carry out inspection of the kit</w:t>
            </w:r>
          </w:p>
        </w:tc>
        <w:tc>
          <w:tcPr>
            <w:tcW w:w="1371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183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</w:tr>
      <w:tr w:rsidR="009B5380" w:rsidTr="00766A95">
        <w:tc>
          <w:tcPr>
            <w:tcW w:w="844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5805" w:type="dxa"/>
          </w:tcPr>
          <w:p w:rsidR="009B5380" w:rsidRDefault="009B5380" w:rsidP="00766A95">
            <w:pPr>
              <w:tabs>
                <w:tab w:val="left" w:pos="3435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Process Controller board Unit  insertion</w:t>
            </w:r>
          </w:p>
        </w:tc>
        <w:tc>
          <w:tcPr>
            <w:tcW w:w="1371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183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9B5380" w:rsidTr="00766A95">
        <w:tc>
          <w:tcPr>
            <w:tcW w:w="844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5805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Solder controller board</w:t>
            </w:r>
          </w:p>
        </w:tc>
        <w:tc>
          <w:tcPr>
            <w:tcW w:w="1371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1183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</w:tr>
      <w:tr w:rsidR="009B5380" w:rsidTr="00766A95">
        <w:tc>
          <w:tcPr>
            <w:tcW w:w="844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5805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Trim the controller board</w:t>
            </w:r>
          </w:p>
        </w:tc>
        <w:tc>
          <w:tcPr>
            <w:tcW w:w="1371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183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</w:tr>
      <w:tr w:rsidR="009B5380" w:rsidTr="00766A95">
        <w:tc>
          <w:tcPr>
            <w:tcW w:w="844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5805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Assemble power unit to chassis</w:t>
            </w:r>
          </w:p>
        </w:tc>
        <w:tc>
          <w:tcPr>
            <w:tcW w:w="1371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1183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</w:tr>
      <w:tr w:rsidR="009B5380" w:rsidTr="00766A95">
        <w:tc>
          <w:tcPr>
            <w:tcW w:w="844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5805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Assemble reader unit to chassis</w:t>
            </w:r>
          </w:p>
        </w:tc>
        <w:tc>
          <w:tcPr>
            <w:tcW w:w="1371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1183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9B5380" w:rsidTr="00766A95">
        <w:tc>
          <w:tcPr>
            <w:tcW w:w="844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5805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Assemble controller board to chassis</w:t>
            </w:r>
          </w:p>
        </w:tc>
        <w:tc>
          <w:tcPr>
            <w:tcW w:w="1371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E, G</w:t>
            </w:r>
          </w:p>
        </w:tc>
        <w:tc>
          <w:tcPr>
            <w:tcW w:w="1183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</w:tr>
      <w:tr w:rsidR="009B5380" w:rsidTr="009B5380">
        <w:tc>
          <w:tcPr>
            <w:tcW w:w="844" w:type="dxa"/>
            <w:tcBorders>
              <w:bottom w:val="single" w:sz="4" w:space="0" w:color="auto"/>
            </w:tcBorders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Assemble display unit to chassis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9B5380" w:rsidTr="009B538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Inspect the final assembly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</w:tr>
      <w:tr w:rsidR="009B5380" w:rsidTr="009B538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Packaging of final unit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</w:tr>
    </w:tbl>
    <w:p w:rsidR="009B5380" w:rsidRDefault="009B5380" w:rsidP="009B5380">
      <w:pPr>
        <w:ind w:left="567" w:hanging="567"/>
        <w:jc w:val="both"/>
        <w:rPr>
          <w:rFonts w:cstheme="minorHAnsi"/>
          <w:sz w:val="24"/>
          <w:szCs w:val="24"/>
        </w:rPr>
      </w:pPr>
    </w:p>
    <w:p w:rsidR="009B5380" w:rsidRDefault="009B5380" w:rsidP="009B5380">
      <w:p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As different skills are required for these activities, Mr. Ahuja carried out grouping of activities as per skill sets as under: -</w:t>
      </w:r>
    </w:p>
    <w:tbl>
      <w:tblPr>
        <w:tblStyle w:val="TableGrid"/>
        <w:tblW w:w="4957" w:type="dxa"/>
        <w:tblInd w:w="2200" w:type="dxa"/>
        <w:tblLook w:val="04A0" w:firstRow="1" w:lastRow="0" w:firstColumn="1" w:lastColumn="0" w:noHBand="0" w:noVBand="1"/>
      </w:tblPr>
      <w:tblGrid>
        <w:gridCol w:w="2240"/>
        <w:gridCol w:w="2717"/>
      </w:tblGrid>
      <w:tr w:rsidR="009B5380" w:rsidTr="00766A95">
        <w:tc>
          <w:tcPr>
            <w:tcW w:w="2240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Compatibility Group</w:t>
            </w:r>
          </w:p>
        </w:tc>
        <w:tc>
          <w:tcPr>
            <w:tcW w:w="2717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Activities</w:t>
            </w:r>
          </w:p>
        </w:tc>
      </w:tr>
      <w:tr w:rsidR="009B5380" w:rsidTr="00766A95">
        <w:tc>
          <w:tcPr>
            <w:tcW w:w="2240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17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A, B</w:t>
            </w:r>
          </w:p>
        </w:tc>
      </w:tr>
      <w:tr w:rsidR="009B5380" w:rsidTr="00766A95">
        <w:tc>
          <w:tcPr>
            <w:tcW w:w="2240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17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B5380" w:rsidTr="00766A95">
        <w:tc>
          <w:tcPr>
            <w:tcW w:w="2240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2717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B5380" w:rsidTr="00766A95">
        <w:tc>
          <w:tcPr>
            <w:tcW w:w="2240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2717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9B5380" w:rsidTr="00766A95">
        <w:tc>
          <w:tcPr>
            <w:tcW w:w="2240" w:type="dxa"/>
          </w:tcPr>
          <w:p w:rsidR="009B5380" w:rsidRDefault="009B5380" w:rsidP="00766A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2717" w:type="dxa"/>
          </w:tcPr>
          <w:p w:rsidR="009B5380" w:rsidRDefault="009B5380" w:rsidP="00766A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F, G, H, I, J, K</w:t>
            </w:r>
          </w:p>
        </w:tc>
      </w:tr>
    </w:tbl>
    <w:p w:rsidR="009B5380" w:rsidRDefault="009B5380" w:rsidP="009B5380">
      <w:pPr>
        <w:ind w:left="567" w:hanging="567"/>
        <w:jc w:val="both"/>
        <w:rPr>
          <w:rFonts w:cstheme="minorHAnsi"/>
          <w:sz w:val="24"/>
          <w:szCs w:val="24"/>
        </w:rPr>
      </w:pPr>
    </w:p>
    <w:p w:rsidR="009B5380" w:rsidRPr="00855A5E" w:rsidRDefault="009B5380" w:rsidP="009B5380">
      <w:pPr>
        <w:ind w:left="567" w:hanging="567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ab/>
        <w:t xml:space="preserve">Mr. Ahuja has a target to produce 100 unite per shift. Each shift operates for 8 hours with one lunch break of 30 minutes and two tea breaks each of 10 minutes. </w:t>
      </w:r>
      <w:r w:rsidRPr="00855A5E">
        <w:rPr>
          <w:rFonts w:cstheme="minorHAnsi"/>
          <w:sz w:val="24"/>
          <w:szCs w:val="24"/>
        </w:rPr>
        <w:t>Apply Operations Management concepts and suggest the</w:t>
      </w:r>
      <w:r>
        <w:rPr>
          <w:rFonts w:cstheme="minorHAnsi"/>
          <w:sz w:val="24"/>
          <w:szCs w:val="24"/>
        </w:rPr>
        <w:t xml:space="preserve"> best possible practice for Mr. Karan Ahuja</w:t>
      </w:r>
      <w:r w:rsidRPr="00855A5E">
        <w:rPr>
          <w:rFonts w:cstheme="minorHAnsi"/>
          <w:sz w:val="24"/>
          <w:szCs w:val="24"/>
        </w:rPr>
        <w:t xml:space="preserve">.  </w:t>
      </w:r>
      <w:r w:rsidRPr="00855A5E">
        <w:rPr>
          <w:rFonts w:cstheme="minorHAnsi"/>
          <w:sz w:val="24"/>
          <w:szCs w:val="24"/>
        </w:rPr>
        <w:tab/>
      </w:r>
      <w:r w:rsidRPr="00855A5E">
        <w:rPr>
          <w:rFonts w:cstheme="minorHAnsi"/>
          <w:sz w:val="24"/>
          <w:szCs w:val="24"/>
        </w:rPr>
        <w:tab/>
      </w:r>
      <w:r w:rsidRPr="00855A5E">
        <w:rPr>
          <w:rFonts w:cstheme="minorHAnsi"/>
          <w:sz w:val="24"/>
          <w:szCs w:val="24"/>
        </w:rPr>
        <w:tab/>
      </w:r>
      <w:r w:rsidRPr="00855A5E">
        <w:rPr>
          <w:rFonts w:cstheme="minorHAnsi"/>
          <w:sz w:val="24"/>
          <w:szCs w:val="24"/>
        </w:rPr>
        <w:tab/>
      </w:r>
      <w:r w:rsidRPr="00855A5E">
        <w:rPr>
          <w:rFonts w:cstheme="minorHAnsi"/>
          <w:sz w:val="24"/>
          <w:szCs w:val="24"/>
        </w:rPr>
        <w:tab/>
      </w:r>
      <w:r w:rsidRPr="00855A5E">
        <w:rPr>
          <w:rFonts w:cstheme="minorHAnsi"/>
          <w:sz w:val="24"/>
          <w:szCs w:val="24"/>
        </w:rPr>
        <w:tab/>
      </w:r>
      <w:r w:rsidRPr="00855A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Pr="00855A5E">
        <w:rPr>
          <w:rFonts w:cstheme="minorHAnsi"/>
          <w:b/>
          <w:sz w:val="24"/>
          <w:szCs w:val="24"/>
        </w:rPr>
        <w:t>(7 Marks)</w:t>
      </w:r>
    </w:p>
    <w:p w:rsidR="009B5380" w:rsidRPr="00855A5E" w:rsidRDefault="009B5380" w:rsidP="009B5380">
      <w:pPr>
        <w:ind w:left="567" w:hanging="567"/>
        <w:jc w:val="both"/>
        <w:rPr>
          <w:rFonts w:cstheme="minorHAnsi"/>
          <w:sz w:val="24"/>
          <w:szCs w:val="24"/>
        </w:rPr>
      </w:pPr>
    </w:p>
    <w:p w:rsidR="009B5380" w:rsidRDefault="009B5380"/>
    <w:sectPr w:rsidR="009B53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AE" w:rsidRDefault="00773BAE" w:rsidP="0094033F">
      <w:pPr>
        <w:spacing w:after="0" w:line="240" w:lineRule="auto"/>
      </w:pPr>
      <w:r>
        <w:separator/>
      </w:r>
    </w:p>
  </w:endnote>
  <w:endnote w:type="continuationSeparator" w:id="0">
    <w:p w:rsidR="00773BAE" w:rsidRDefault="00773BAE" w:rsidP="0094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AE" w:rsidRDefault="00773BAE" w:rsidP="0094033F">
      <w:pPr>
        <w:spacing w:after="0" w:line="240" w:lineRule="auto"/>
      </w:pPr>
      <w:r>
        <w:separator/>
      </w:r>
    </w:p>
  </w:footnote>
  <w:footnote w:type="continuationSeparator" w:id="0">
    <w:p w:rsidR="00773BAE" w:rsidRDefault="00773BAE" w:rsidP="0094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3F" w:rsidRDefault="0094033F" w:rsidP="0094033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</w:p>
  <w:p w:rsidR="0094033F" w:rsidRDefault="0094033F" w:rsidP="0094033F">
    <w:pPr>
      <w:pStyle w:val="Header"/>
      <w:rPr>
        <w:i/>
        <w:sz w:val="24"/>
      </w:rPr>
    </w:pPr>
  </w:p>
  <w:p w:rsidR="0094033F" w:rsidRPr="00903A58" w:rsidRDefault="0094033F" w:rsidP="0094033F">
    <w:pPr>
      <w:pStyle w:val="Header"/>
      <w:rPr>
        <w:i/>
        <w:sz w:val="24"/>
      </w:rPr>
    </w:pPr>
    <w:r w:rsidRPr="00903A58">
      <w:rPr>
        <w:i/>
        <w:sz w:val="24"/>
      </w:rPr>
      <w:t>_________</w:t>
    </w:r>
  </w:p>
  <w:p w:rsidR="0094033F" w:rsidRDefault="00940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85"/>
    <w:rsid w:val="002F7DE8"/>
    <w:rsid w:val="005D5B41"/>
    <w:rsid w:val="00773BAE"/>
    <w:rsid w:val="0094033F"/>
    <w:rsid w:val="009B5380"/>
    <w:rsid w:val="009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B190"/>
  <w15:chartTrackingRefBased/>
  <w15:docId w15:val="{61D527E8-990A-4FFA-945D-837F9CE6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8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B53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3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3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3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2865</Characters>
  <Application>Microsoft Office Word</Application>
  <DocSecurity>0</DocSecurity>
  <Lines>130</Lines>
  <Paragraphs>115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Chouksey</dc:creator>
  <cp:keywords/>
  <dc:description/>
  <cp:lastModifiedBy>Shivani Chouksey</cp:lastModifiedBy>
  <cp:revision>3</cp:revision>
  <cp:lastPrinted>2023-03-01T08:03:00Z</cp:lastPrinted>
  <dcterms:created xsi:type="dcterms:W3CDTF">2023-03-01T07:54:00Z</dcterms:created>
  <dcterms:modified xsi:type="dcterms:W3CDTF">2023-03-01T08:06:00Z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946bb68d51bd37b1b322c622c1b0c0720b0ed6171e7e47889633b00a5c693e39</vt:lpwstr>
  </property>
</Properties>
</file>