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419" w:type="pct"/>
        <w:tblInd w:w="817" w:type="dxa"/>
        <w:tblLook w:val="04A0" w:firstRow="1" w:lastRow="0" w:firstColumn="1" w:lastColumn="0" w:noHBand="0" w:noVBand="1"/>
      </w:tblPr>
      <w:tblGrid>
        <w:gridCol w:w="3118"/>
        <w:gridCol w:w="7290"/>
      </w:tblGrid>
      <w:tr w:rsidR="00FA18D2" w:rsidRPr="00921E9B" w:rsidTr="00083CF3">
        <w:trPr>
          <w:trHeight w:val="827"/>
        </w:trPr>
        <w:tc>
          <w:tcPr>
            <w:tcW w:w="1498" w:type="pct"/>
          </w:tcPr>
          <w:p w:rsidR="00FA18D2" w:rsidRPr="00921E9B" w:rsidRDefault="00FA18D2" w:rsidP="00A2658B">
            <w:pPr>
              <w:rPr>
                <w:rFonts w:ascii="Calibri" w:hAnsi="Calibri" w:cs="Calibri"/>
                <w:i/>
                <w:szCs w:val="24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eastAsia="en-IN"/>
              </w:rPr>
              <w:drawing>
                <wp:inline distT="0" distB="0" distL="0" distR="0" wp14:anchorId="10C3FCCA" wp14:editId="49C58143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pct"/>
          </w:tcPr>
          <w:p w:rsidR="00FA18D2" w:rsidRPr="00921E9B" w:rsidRDefault="00FA18D2" w:rsidP="00A2658B">
            <w:pPr>
              <w:jc w:val="center"/>
              <w:rPr>
                <w:rFonts w:ascii="Calibri" w:hAnsi="Calibri" w:cs="Calibri"/>
                <w:b/>
                <w:sz w:val="32"/>
                <w:szCs w:val="24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</w:rPr>
              <w:t>JAIPURIA INSTITUE OF MANAGEMENT, INDORE</w:t>
            </w:r>
          </w:p>
          <w:p w:rsidR="00FA18D2" w:rsidRPr="00921E9B" w:rsidRDefault="00FA18D2" w:rsidP="00A2658B">
            <w:pPr>
              <w:jc w:val="center"/>
              <w:rPr>
                <w:rFonts w:ascii="Calibri" w:hAnsi="Calibri" w:cs="Calibri"/>
                <w:i/>
                <w:szCs w:val="24"/>
              </w:rPr>
            </w:pPr>
            <w:r w:rsidRPr="00921E9B">
              <w:rPr>
                <w:rFonts w:ascii="Calibri" w:hAnsi="Calibri" w:cs="Calibri"/>
                <w:sz w:val="28"/>
                <w:szCs w:val="32"/>
              </w:rPr>
              <w:t>Post Graduate Diploma in Management</w:t>
            </w:r>
            <w:r>
              <w:rPr>
                <w:rFonts w:ascii="Calibri" w:hAnsi="Calibri" w:cs="Calibri"/>
                <w:sz w:val="28"/>
                <w:szCs w:val="32"/>
              </w:rPr>
              <w:t xml:space="preserve"> (</w:t>
            </w:r>
            <w:r w:rsidRPr="00C8245F">
              <w:rPr>
                <w:rFonts w:ascii="Calibri" w:hAnsi="Calibri" w:cs="Calibri"/>
                <w:sz w:val="28"/>
                <w:szCs w:val="28"/>
              </w:rPr>
              <w:t>Batch 2022-24)</w:t>
            </w:r>
          </w:p>
        </w:tc>
      </w:tr>
      <w:tr w:rsidR="00FA18D2" w:rsidRPr="00921E9B" w:rsidTr="00083CF3">
        <w:trPr>
          <w:trHeight w:val="755"/>
        </w:trPr>
        <w:tc>
          <w:tcPr>
            <w:tcW w:w="5000" w:type="pct"/>
            <w:gridSpan w:val="2"/>
          </w:tcPr>
          <w:p w:rsidR="00FA18D2" w:rsidRDefault="00FA18D2" w:rsidP="00A2658B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</w:rPr>
              <w:t xml:space="preserve">Course Title: </w:t>
            </w:r>
            <w:r w:rsidRPr="00650E67">
              <w:rPr>
                <w:b/>
                <w:bCs/>
                <w:sz w:val="28"/>
                <w:szCs w:val="28"/>
              </w:rPr>
              <w:t>Management Accounting and Control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 xml:space="preserve"> (Course Code: </w:t>
            </w:r>
            <w:r w:rsidRPr="00650E67">
              <w:rPr>
                <w:b/>
                <w:bCs/>
                <w:sz w:val="28"/>
                <w:szCs w:val="28"/>
              </w:rPr>
              <w:t>10204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>)</w:t>
            </w:r>
          </w:p>
          <w:p w:rsidR="00FA18D2" w:rsidRPr="00BB4D34" w:rsidRDefault="00FA18D2" w:rsidP="00C00FDF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End Term Improvement  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>Examination, Term - I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II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 xml:space="preserve"> (</w:t>
            </w:r>
            <w:r w:rsidR="00C00FDF">
              <w:rPr>
                <w:rFonts w:ascii="Calibri" w:hAnsi="Calibri" w:cs="Calibri"/>
                <w:b/>
                <w:sz w:val="28"/>
                <w:szCs w:val="28"/>
              </w:rPr>
              <w:t>July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>, 202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Pr="00921E9B">
              <w:rPr>
                <w:rFonts w:ascii="Calibri" w:hAnsi="Calibri" w:cs="Calibri"/>
                <w:b/>
                <w:sz w:val="28"/>
                <w:szCs w:val="28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</w:rPr>
              <w:t xml:space="preserve"> </w:t>
            </w:r>
          </w:p>
        </w:tc>
      </w:tr>
      <w:tr w:rsidR="00FA18D2" w:rsidRPr="00921E9B" w:rsidTr="00083CF3">
        <w:trPr>
          <w:trHeight w:val="285"/>
        </w:trPr>
        <w:tc>
          <w:tcPr>
            <w:tcW w:w="5000" w:type="pct"/>
            <w:gridSpan w:val="2"/>
          </w:tcPr>
          <w:p w:rsidR="00FA18D2" w:rsidRPr="00921E9B" w:rsidRDefault="00FA18D2" w:rsidP="00A2658B">
            <w:pPr>
              <w:rPr>
                <w:rFonts w:ascii="Calibri" w:hAnsi="Calibri" w:cs="Calibri"/>
                <w:i/>
                <w:szCs w:val="24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</w:rPr>
              <w:t xml:space="preserve"> Time Duration : 2 Hours                                                                                          Total Marks: 40</w:t>
            </w:r>
          </w:p>
        </w:tc>
      </w:tr>
    </w:tbl>
    <w:p w:rsidR="00E20256" w:rsidRPr="00E20256" w:rsidRDefault="00E20256" w:rsidP="00083CF3">
      <w:pPr>
        <w:rPr>
          <w:rFonts w:eastAsia="Calibri"/>
          <w:lang w:val="en-IN"/>
        </w:rPr>
      </w:pPr>
    </w:p>
    <w:p w:rsidR="000F1BA3" w:rsidRPr="00921E9B" w:rsidRDefault="00083CF3" w:rsidP="00083CF3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       </w:t>
      </w:r>
      <w:r w:rsidR="0035556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355566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0F1BA3" w:rsidRPr="00921E9B">
        <w:rPr>
          <w:rFonts w:ascii="Calibri" w:hAnsi="Calibri" w:cs="Calibri"/>
          <w:b/>
          <w:i/>
          <w:iCs/>
          <w:sz w:val="24"/>
          <w:szCs w:val="24"/>
        </w:rPr>
        <w:t>General Instructions</w:t>
      </w:r>
      <w:r w:rsidR="000F1BA3" w:rsidRPr="00921E9B">
        <w:rPr>
          <w:rFonts w:ascii="Calibri" w:hAnsi="Calibri" w:cs="Calibri"/>
          <w:b/>
          <w:sz w:val="24"/>
          <w:szCs w:val="24"/>
        </w:rPr>
        <w:t>:</w:t>
      </w:r>
    </w:p>
    <w:p w:rsidR="00355566" w:rsidRPr="00355566" w:rsidRDefault="00355566" w:rsidP="00355566">
      <w:pPr>
        <w:widowControl/>
        <w:autoSpaceDE/>
        <w:autoSpaceDN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       1.</w:t>
      </w:r>
      <w:r w:rsidR="00420060" w:rsidRP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This is a closed-book </w:t>
      </w:r>
      <w:r w:rsidR="005D7A1F" w:rsidRP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examination. </w:t>
      </w:r>
      <w:r w:rsidR="00420060" w:rsidRPr="00355566">
        <w:rPr>
          <w:rFonts w:asciiTheme="minorHAnsi" w:eastAsiaTheme="minorEastAsia" w:hAnsiTheme="minorHAnsi" w:cstheme="minorHAnsi"/>
          <w:i/>
          <w:sz w:val="24"/>
          <w:szCs w:val="24"/>
        </w:rPr>
        <w:t>Therefore, access to Computers &amp; te</w:t>
      </w:r>
      <w:r w:rsidR="00083CF3" w:rsidRPr="00355566">
        <w:rPr>
          <w:rFonts w:asciiTheme="minorHAnsi" w:eastAsiaTheme="minorEastAsia" w:hAnsiTheme="minorHAnsi" w:cstheme="minorHAnsi"/>
          <w:i/>
          <w:sz w:val="24"/>
          <w:szCs w:val="24"/>
        </w:rPr>
        <w:t>xtbook/course materials</w:t>
      </w:r>
    </w:p>
    <w:p w:rsidR="00420060" w:rsidRPr="00355566" w:rsidRDefault="00355566" w:rsidP="00355566">
      <w:pPr>
        <w:widowControl/>
        <w:autoSpaceDE/>
        <w:autoSpaceDN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          </w:t>
      </w:r>
      <w:r w:rsidRP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are not </w:t>
      </w:r>
      <w:r w:rsidR="00420060" w:rsidRP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permitted in the examination </w:t>
      </w:r>
      <w:proofErr w:type="gramStart"/>
      <w:r w:rsidR="00420060" w:rsidRPr="00355566">
        <w:rPr>
          <w:rFonts w:asciiTheme="minorHAnsi" w:eastAsiaTheme="minorEastAsia" w:hAnsiTheme="minorHAnsi" w:cstheme="minorHAnsi"/>
          <w:i/>
          <w:sz w:val="24"/>
          <w:szCs w:val="24"/>
        </w:rPr>
        <w:t>hall.</w:t>
      </w:r>
      <w:proofErr w:type="gramEnd"/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2. Use of a calculator, including scientific or financial, is allowed.</w:t>
      </w:r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3. Do not use pencils to answer the questions</w:t>
      </w:r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4. Answers without proper analysis will be treated as incomplete.</w:t>
      </w:r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5. Any academic dishonesty will fetch Zero marks in the examination.</w:t>
      </w:r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6. All the questions below will be answered using the data in the question paper only.</w:t>
      </w:r>
    </w:p>
    <w:p w:rsidR="00420060" w:rsidRPr="000F1BA3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        </w:t>
      </w:r>
      <w:r w:rsidR="00355566">
        <w:rPr>
          <w:rFonts w:asciiTheme="minorHAnsi" w:eastAsiaTheme="minorEastAsia" w:hAnsiTheme="minorHAnsi" w:cstheme="minorHAnsi"/>
          <w:i/>
          <w:sz w:val="24"/>
          <w:szCs w:val="24"/>
        </w:rPr>
        <w:t xml:space="preserve">   </w:t>
      </w:r>
      <w:r>
        <w:rPr>
          <w:rFonts w:asciiTheme="minorHAnsi" w:eastAsiaTheme="minorEastAsia" w:hAnsiTheme="minorHAnsi" w:cstheme="minorHAnsi"/>
          <w:i/>
          <w:sz w:val="24"/>
          <w:szCs w:val="24"/>
        </w:rPr>
        <w:t xml:space="preserve">  </w:t>
      </w:r>
      <w:r w:rsidR="00420060" w:rsidRPr="000F1BA3">
        <w:rPr>
          <w:rFonts w:asciiTheme="minorHAnsi" w:eastAsiaTheme="minorEastAsia" w:hAnsiTheme="minorHAnsi" w:cstheme="minorHAnsi"/>
          <w:i/>
          <w:sz w:val="24"/>
          <w:szCs w:val="24"/>
        </w:rPr>
        <w:t>7. Present your answers in legible handwriting.</w:t>
      </w:r>
    </w:p>
    <w:p w:rsidR="00420060" w:rsidRPr="00F643EA" w:rsidRDefault="00083CF3" w:rsidP="00083CF3">
      <w:pPr>
        <w:pStyle w:val="ListParagraph"/>
        <w:widowControl/>
        <w:autoSpaceDE/>
        <w:autoSpaceDN/>
        <w:spacing w:before="0"/>
        <w:ind w:left="502" w:hanging="360"/>
        <w:contextualSpacing/>
        <w:jc w:val="both"/>
        <w:rPr>
          <w:rFonts w:asciiTheme="minorHAnsi" w:eastAsiaTheme="minorEastAsia" w:hAnsiTheme="minorHAnsi" w:cstheme="minorHAnsi"/>
          <w:i/>
          <w:sz w:val="24"/>
          <w:szCs w:val="24"/>
        </w:rPr>
      </w:pPr>
      <w:r w:rsidRPr="00F643EA">
        <w:rPr>
          <w:rFonts w:eastAsiaTheme="minorEastAsia"/>
          <w:bCs/>
          <w:i/>
        </w:rPr>
        <w:t xml:space="preserve">           </w:t>
      </w:r>
      <w:r w:rsidR="00355566" w:rsidRPr="00F643EA">
        <w:rPr>
          <w:rFonts w:eastAsiaTheme="minorEastAsia"/>
          <w:bCs/>
          <w:i/>
        </w:rPr>
        <w:t xml:space="preserve">   </w:t>
      </w:r>
      <w:r w:rsidRPr="00F643EA">
        <w:rPr>
          <w:rFonts w:eastAsiaTheme="minorEastAsia"/>
          <w:bCs/>
          <w:i/>
        </w:rPr>
        <w:t xml:space="preserve"> </w:t>
      </w:r>
      <w:r w:rsidR="00420060" w:rsidRPr="00F643EA">
        <w:rPr>
          <w:rFonts w:eastAsiaTheme="minorEastAsia"/>
          <w:bCs/>
          <w:i/>
        </w:rPr>
        <w:t>8</w:t>
      </w:r>
      <w:r w:rsidR="00420060" w:rsidRPr="000F1BA3">
        <w:rPr>
          <w:rFonts w:eastAsiaTheme="minorEastAsia"/>
          <w:bCs/>
        </w:rPr>
        <w:t xml:space="preserve">. </w:t>
      </w:r>
      <w:r w:rsidR="00420060" w:rsidRPr="00F643EA">
        <w:rPr>
          <w:rFonts w:asciiTheme="minorHAnsi" w:eastAsiaTheme="minorEastAsia" w:hAnsiTheme="minorHAnsi" w:cstheme="minorHAnsi"/>
          <w:bCs/>
          <w:i/>
        </w:rPr>
        <w:t>The exam office will distribute a sheet of the relevant formula.</w:t>
      </w:r>
    </w:p>
    <w:p w:rsidR="00E20256" w:rsidRPr="00F643EA" w:rsidRDefault="00E20256" w:rsidP="00083CF3">
      <w:pPr>
        <w:spacing w:before="216"/>
        <w:rPr>
          <w:rFonts w:asciiTheme="minorHAnsi" w:hAnsiTheme="minorHAnsi" w:cstheme="minorHAnsi"/>
          <w:b/>
          <w:i/>
          <w:color w:val="010202"/>
          <w:sz w:val="35"/>
        </w:rPr>
      </w:pPr>
    </w:p>
    <w:p w:rsidR="008E689A" w:rsidRPr="008E689A" w:rsidRDefault="008E689A" w:rsidP="008E689A">
      <w:pPr>
        <w:pStyle w:val="BodyText"/>
        <w:spacing w:before="123" w:line="211" w:lineRule="auto"/>
        <w:ind w:left="1245" w:right="1253" w:firstLine="349"/>
        <w:jc w:val="center"/>
        <w:rPr>
          <w:b/>
          <w:color w:val="010202"/>
          <w:sz w:val="24"/>
          <w:szCs w:val="24"/>
        </w:rPr>
      </w:pPr>
      <w:r w:rsidRPr="008E689A">
        <w:rPr>
          <w:b/>
          <w:color w:val="010202"/>
          <w:sz w:val="24"/>
          <w:szCs w:val="24"/>
        </w:rPr>
        <w:t>Part A</w:t>
      </w:r>
    </w:p>
    <w:p w:rsidR="00453BF8" w:rsidRPr="00F643EA" w:rsidRDefault="00B80F54">
      <w:pPr>
        <w:pStyle w:val="BodyText"/>
        <w:spacing w:before="123" w:line="211" w:lineRule="auto"/>
        <w:ind w:left="1245" w:right="1253" w:firstLine="349"/>
        <w:jc w:val="both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Sam Donaldson, the laundry supervisor of the Spruce Street Shelter, stared at the memo that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had</w:t>
      </w:r>
      <w:r w:rsidRPr="00F643EA">
        <w:rPr>
          <w:rFonts w:asciiTheme="minorHAnsi" w:hAnsiTheme="minorHAnsi" w:cstheme="minorHAnsi"/>
          <w:color w:val="010202"/>
          <w:spacing w:val="-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just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reached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his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desk:</w:t>
      </w:r>
    </w:p>
    <w:p w:rsidR="00453BF8" w:rsidRPr="00F643EA" w:rsidRDefault="00B80F54">
      <w:pPr>
        <w:spacing w:before="233" w:line="230" w:lineRule="atLeast"/>
        <w:ind w:left="1671" w:right="1631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The shelter has adopted a responsibility accounting system.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From now on you will receive quarterly re-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ports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comparing the costs</w:t>
      </w:r>
      <w:r w:rsidRPr="00F643EA">
        <w:rPr>
          <w:rFonts w:asciiTheme="minorHAnsi" w:hAnsiTheme="minorHAnsi" w:cstheme="minorHAnsi"/>
          <w:color w:val="010202"/>
          <w:spacing w:val="4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of operating your department with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budgeted costs.</w:t>
      </w:r>
      <w:r w:rsidRPr="00F643EA">
        <w:rPr>
          <w:rFonts w:asciiTheme="minorHAnsi" w:hAnsiTheme="minorHAnsi" w:cstheme="minorHAnsi"/>
          <w:color w:val="010202"/>
          <w:spacing w:val="4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 reports will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highlight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 differences (variances) so that you can zero in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on the departure from budgeted costs.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(This is called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i/>
          <w:color w:val="010202"/>
          <w:sz w:val="24"/>
          <w:szCs w:val="24"/>
        </w:rPr>
        <w:t>management by exception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.) Responsibility accounting means you are accountable for keeping the costs in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your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department within the budget. The variances from the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budget will help you</w:t>
      </w:r>
      <w:r w:rsidRPr="00F643EA">
        <w:rPr>
          <w:rFonts w:asciiTheme="minorHAnsi" w:hAnsiTheme="minorHAnsi" w:cstheme="minorHAnsi"/>
          <w:color w:val="010202"/>
          <w:spacing w:val="4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identify which costs are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out of line, and the sizes of the variances will indicate the most important ones. Your first such report ac-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companies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this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announcement.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[Exhibit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1]</w:t>
      </w:r>
    </w:p>
    <w:p w:rsidR="00F643EA" w:rsidRDefault="00B80F54" w:rsidP="00F643EA">
      <w:pPr>
        <w:spacing w:before="31" w:line="256" w:lineRule="auto"/>
        <w:ind w:left="1671" w:right="1634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As this report indicates, your costs are significantly above budget for the quarter. You need to pay par-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proofErr w:type="spellStart"/>
      <w:r w:rsidRPr="00F643EA">
        <w:rPr>
          <w:rFonts w:asciiTheme="minorHAnsi" w:hAnsiTheme="minorHAnsi" w:cstheme="minorHAnsi"/>
          <w:color w:val="010202"/>
          <w:sz w:val="24"/>
          <w:szCs w:val="24"/>
        </w:rPr>
        <w:t>ticular</w:t>
      </w:r>
      <w:proofErr w:type="spellEnd"/>
      <w:r w:rsidRPr="00F643EA">
        <w:rPr>
          <w:rFonts w:asciiTheme="minorHAnsi" w:hAnsiTheme="minorHAnsi" w:cstheme="minorHAnsi"/>
          <w:color w:val="010202"/>
          <w:sz w:val="24"/>
          <w:szCs w:val="24"/>
        </w:rPr>
        <w:t xml:space="preserve"> attention to labor, supplies, and maintenance. Please get back to me by the end of this week with a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plan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for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making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needed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reductions.</w:t>
      </w:r>
    </w:p>
    <w:p w:rsidR="00453BF8" w:rsidRPr="00F643EA" w:rsidRDefault="00B80F54" w:rsidP="00F643EA">
      <w:pPr>
        <w:spacing w:before="31" w:line="256" w:lineRule="auto"/>
        <w:ind w:left="1671" w:right="1634"/>
        <w:jc w:val="both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Mr. Donaldson knew he needed a plan, yet midwinter was the busiest time of the year at the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shelter,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laundry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was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piling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up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faster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than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his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staff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could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wash</w:t>
      </w:r>
      <w:r w:rsidRPr="00F643EA">
        <w:rPr>
          <w:rFonts w:asciiTheme="minorHAnsi" w:hAnsiTheme="minorHAnsi" w:cstheme="minorHAnsi"/>
          <w:color w:val="010202"/>
          <w:spacing w:val="-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it.</w:t>
      </w:r>
    </w:p>
    <w:p w:rsidR="00453BF8" w:rsidRPr="00F643EA" w:rsidRDefault="00B80F5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BACKGROUND</w:t>
      </w:r>
    </w:p>
    <w:p w:rsidR="00F643EA" w:rsidRDefault="00B80F54" w:rsidP="00F643EA">
      <w:pPr>
        <w:pStyle w:val="BodyText"/>
        <w:spacing w:before="71" w:line="211" w:lineRule="auto"/>
        <w:ind w:left="1245" w:right="1249" w:firstLine="329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Spruce Street Shelter was located in the heart of a large metropolitan area in the north-central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United</w:t>
      </w:r>
      <w:r w:rsidRPr="00F643EA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States.</w:t>
      </w:r>
      <w:r w:rsidRPr="00F643EA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Founded</w:t>
      </w:r>
      <w:r w:rsidRPr="00F643EA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late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1800s,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had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been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serving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homeless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ever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since,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providing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hot</w:t>
      </w:r>
      <w:r w:rsidRPr="00F643EA">
        <w:rPr>
          <w:rFonts w:asciiTheme="minorHAnsi" w:hAnsiTheme="minorHAnsi" w:cstheme="minorHAnsi"/>
          <w:color w:val="010202"/>
          <w:spacing w:val="-5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meals,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shelter,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companionship.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Situated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on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busy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urban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thoroughfare,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</w:t>
      </w:r>
      <w:r w:rsidRPr="00F643EA">
        <w:rPr>
          <w:rFonts w:asciiTheme="minorHAnsi" w:hAnsiTheme="minorHAnsi" w:cstheme="minorHAnsi"/>
          <w:color w:val="010202"/>
          <w:spacing w:val="-12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was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haven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last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sort for many of the city's indigent, and “home” for many others. As might be expected, the de-</w:t>
      </w:r>
      <w:proofErr w:type="spellStart"/>
      <w:r w:rsidRPr="00F643EA">
        <w:rPr>
          <w:rFonts w:asciiTheme="minorHAnsi" w:hAnsiTheme="minorHAnsi" w:cstheme="minorHAnsi"/>
          <w:color w:val="010202"/>
          <w:sz w:val="24"/>
          <w:szCs w:val="24"/>
        </w:rPr>
        <w:t>mand</w:t>
      </w:r>
      <w:proofErr w:type="spellEnd"/>
      <w:r w:rsidRPr="00F643EA">
        <w:rPr>
          <w:rFonts w:asciiTheme="minorHAnsi" w:hAnsiTheme="minorHAnsi" w:cstheme="minorHAnsi"/>
          <w:color w:val="010202"/>
          <w:sz w:val="24"/>
          <w:szCs w:val="24"/>
        </w:rPr>
        <w:t xml:space="preserve"> for its services was especially high in the winter, when temperatures frequently dropped to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below</w:t>
      </w:r>
      <w:r w:rsidRPr="00F643EA">
        <w:rPr>
          <w:rFonts w:asciiTheme="minorHAnsi" w:hAnsiTheme="minorHAnsi" w:cstheme="minorHAnsi"/>
          <w:color w:val="010202"/>
          <w:spacing w:val="-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freezing,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life</w:t>
      </w:r>
      <w:r w:rsidRPr="00F643EA">
        <w:rPr>
          <w:rFonts w:asciiTheme="minorHAnsi" w:hAnsiTheme="minorHAnsi" w:cstheme="minorHAnsi"/>
          <w:color w:val="010202"/>
          <w:spacing w:val="-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“on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street”</w:t>
      </w:r>
      <w:r w:rsidRPr="00F643EA">
        <w:rPr>
          <w:rFonts w:asciiTheme="minorHAnsi" w:hAnsiTheme="minorHAnsi" w:cstheme="minorHAnsi"/>
          <w:color w:val="010202"/>
          <w:spacing w:val="-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became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unbearable.</w:t>
      </w:r>
      <w:r w:rsidR="00F643EA">
        <w:rPr>
          <w:rFonts w:asciiTheme="minorHAnsi" w:hAnsiTheme="minorHAnsi" w:cstheme="minorHAnsi"/>
          <w:color w:val="010202"/>
          <w:sz w:val="24"/>
          <w:szCs w:val="24"/>
        </w:rPr>
        <w:t xml:space="preserve">                                                                                                               </w:t>
      </w:r>
    </w:p>
    <w:p w:rsidR="00F643EA" w:rsidRDefault="00F643EA" w:rsidP="00F643EA">
      <w:pPr>
        <w:pStyle w:val="BodyText"/>
        <w:spacing w:before="71" w:line="211" w:lineRule="auto"/>
        <w:ind w:left="1245" w:right="1249" w:firstLine="329"/>
        <w:jc w:val="both"/>
        <w:rPr>
          <w:rFonts w:asciiTheme="minorHAnsi" w:hAnsiTheme="minorHAnsi" w:cstheme="minorHAnsi"/>
          <w:sz w:val="24"/>
          <w:szCs w:val="24"/>
        </w:rPr>
      </w:pPr>
    </w:p>
    <w:p w:rsidR="00E20256" w:rsidRPr="00F643EA" w:rsidRDefault="00F643EA" w:rsidP="00F643EA">
      <w:pPr>
        <w:pStyle w:val="BodyText"/>
        <w:spacing w:before="71" w:line="211" w:lineRule="auto"/>
        <w:ind w:left="1245" w:right="1249" w:firstLine="329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736FD" w:rsidRPr="00F643EA">
        <w:rPr>
          <w:rFonts w:asciiTheme="minorHAnsi" w:hAnsiTheme="minorHAnsi" w:cstheme="minorHAnsi"/>
          <w:sz w:val="24"/>
          <w:szCs w:val="24"/>
        </w:rPr>
        <w:t>Page 1 of 3</w:t>
      </w:r>
    </w:p>
    <w:p w:rsidR="001E434A" w:rsidRPr="00F643EA" w:rsidRDefault="001E434A" w:rsidP="001E434A">
      <w:pPr>
        <w:pStyle w:val="BodyText"/>
        <w:spacing w:before="1" w:line="211" w:lineRule="auto"/>
        <w:ind w:left="1245" w:right="1248"/>
        <w:jc w:val="both"/>
        <w:rPr>
          <w:rFonts w:asciiTheme="minorHAnsi" w:hAnsiTheme="minorHAnsi" w:cstheme="minorHAnsi"/>
          <w:color w:val="010202"/>
          <w:sz w:val="24"/>
          <w:szCs w:val="24"/>
        </w:rPr>
      </w:pPr>
    </w:p>
    <w:p w:rsidR="00A64F8D" w:rsidRPr="00F643EA" w:rsidRDefault="00A64F8D" w:rsidP="001E434A">
      <w:pPr>
        <w:pStyle w:val="BodyText"/>
        <w:spacing w:before="1" w:line="211" w:lineRule="auto"/>
        <w:ind w:left="1245" w:right="1248"/>
        <w:jc w:val="both"/>
        <w:rPr>
          <w:rFonts w:asciiTheme="minorHAnsi" w:hAnsiTheme="minorHAnsi" w:cstheme="minorHAnsi"/>
          <w:color w:val="010202"/>
          <w:sz w:val="24"/>
          <w:szCs w:val="24"/>
        </w:rPr>
      </w:pPr>
    </w:p>
    <w:p w:rsidR="00453BF8" w:rsidRPr="00F643EA" w:rsidRDefault="00B80F54" w:rsidP="001E434A">
      <w:pPr>
        <w:pStyle w:val="BodyText"/>
        <w:spacing w:before="1" w:line="211" w:lineRule="auto"/>
        <w:ind w:left="1245" w:right="1248"/>
        <w:jc w:val="both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The shelter provided three services. Its most significant activity was the Hot-Meal Program,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where it served hundreds of meals a day. A meal of hot soup and a sandwich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was available to any-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one who arrived between the hours of noon and 2pm and 5pm to 7pm. Its second program was its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Overnight </w:t>
      </w:r>
      <w:r w:rsidRPr="00F643EA">
        <w:rPr>
          <w:rFonts w:asciiTheme="minorHAnsi" w:hAnsiTheme="minorHAnsi" w:cstheme="minorHAnsi"/>
          <w:color w:val="010202"/>
          <w:spacing w:val="-2"/>
          <w:sz w:val="24"/>
          <w:szCs w:val="24"/>
        </w:rPr>
        <w:t>Hostel, where it had 150 beds that were available on a first-come, first-served basis. The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3"/>
          <w:sz w:val="24"/>
          <w:szCs w:val="24"/>
        </w:rPr>
        <w:t xml:space="preserve">linen was changed </w:t>
      </w:r>
      <w:r w:rsidRPr="00F643EA">
        <w:rPr>
          <w:rFonts w:asciiTheme="minorHAnsi" w:hAnsiTheme="minorHAnsi" w:cstheme="minorHAnsi"/>
          <w:color w:val="010202"/>
          <w:spacing w:val="-2"/>
          <w:sz w:val="24"/>
          <w:szCs w:val="24"/>
        </w:rPr>
        <w:t>daily, and fresh towels were always available, so that the shelter’s clients could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look forward to “clean sheets and a hot shower.” Finally, it had a counseling program, in which a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staff of three full-time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social workers assisted clients to cope with the difficulties that had brought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them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to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shelter,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establishing</w:t>
      </w:r>
      <w:r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themselves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more</w:t>
      </w:r>
      <w:r w:rsidRPr="00F643EA">
        <w:rPr>
          <w:rFonts w:asciiTheme="minorHAnsi" w:hAnsiTheme="minorHAnsi" w:cstheme="minorHAnsi"/>
          <w:color w:val="010202"/>
          <w:spacing w:val="-9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self-sufficient</w:t>
      </w:r>
      <w:r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lifestyle.</w:t>
      </w:r>
    </w:p>
    <w:p w:rsidR="00453BF8" w:rsidRPr="00F643EA" w:rsidRDefault="00B80F5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SYSTEM</w:t>
      </w:r>
      <w:r w:rsidRPr="00F643EA">
        <w:rPr>
          <w:rFonts w:asciiTheme="minorHAnsi" w:hAnsiTheme="minorHAnsi" w:cstheme="minorHAnsi"/>
          <w:color w:val="010202"/>
          <w:spacing w:val="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CHANGES</w:t>
      </w:r>
    </w:p>
    <w:p w:rsidR="00453BF8" w:rsidRPr="00F643EA" w:rsidRDefault="00B80F54">
      <w:pPr>
        <w:pStyle w:val="BodyText"/>
        <w:spacing w:before="72" w:line="211" w:lineRule="auto"/>
        <w:ind w:left="1245" w:right="1252" w:firstLine="426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pacing w:val="-2"/>
          <w:sz w:val="24"/>
          <w:szCs w:val="24"/>
        </w:rPr>
        <w:t xml:space="preserve">In March, the shelter had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hired a new administrator to improve its business activities. A </w:t>
      </w:r>
      <w:proofErr w:type="spellStart"/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busi</w:t>
      </w:r>
      <w:proofErr w:type="spellEnd"/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-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 xml:space="preserve"> ness school graduate with prior experience in manufacturing and service companies in the private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sector, one of his first steps had been to introduce what he called “responsibility accounting.” He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had instituted a new budgeting system, along with the provision of quarterly cost reports to the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shelter’s department heads. (Previously, cost data had been presented to department heads only in-</w:t>
      </w:r>
      <w:r w:rsidRPr="00F643EA">
        <w:rPr>
          <w:rFonts w:asciiTheme="minorHAnsi" w:hAnsiTheme="minorHAnsi" w:cstheme="minorHAnsi"/>
          <w:color w:val="010202"/>
          <w:spacing w:val="-5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frequently.)</w:t>
      </w:r>
    </w:p>
    <w:p w:rsidR="00E20256" w:rsidRPr="00F643EA" w:rsidRDefault="00E20256">
      <w:pPr>
        <w:pStyle w:val="BodyText"/>
        <w:spacing w:before="72" w:line="211" w:lineRule="auto"/>
        <w:ind w:left="1245" w:right="1252"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03065C" w:rsidRPr="00F643EA" w:rsidRDefault="00B80F54" w:rsidP="0003065C">
      <w:pPr>
        <w:pStyle w:val="BodyText"/>
        <w:spacing w:line="211" w:lineRule="auto"/>
        <w:ind w:left="1245" w:right="1251" w:firstLine="426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The annual budget for the current fiscal year had been constructed by the new administrator,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based on an analysis of the prior three years’ costs. The analysis showed that all costs increased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 xml:space="preserve">each year, with more rapid increases between the second and third year. He considered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establishing</w:t>
      </w:r>
      <w:r w:rsidRPr="00F643EA">
        <w:rPr>
          <w:rFonts w:asciiTheme="minorHAnsi" w:hAnsiTheme="minorHAnsi" w:cstheme="minorHAnsi"/>
          <w:color w:val="010202"/>
          <w:spacing w:val="-55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 budget at an average of the prior three years' costs hoping that the installation of the system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would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reduce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costs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to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this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pacing w:val="-1"/>
          <w:sz w:val="24"/>
          <w:szCs w:val="24"/>
        </w:rPr>
        <w:t>level.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However,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view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rapidly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increasing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prices,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he</w:t>
      </w:r>
      <w:r w:rsidRPr="00F643EA">
        <w:rPr>
          <w:rFonts w:asciiTheme="minorHAnsi" w:hAnsiTheme="minorHAnsi" w:cstheme="minorHAnsi"/>
          <w:color w:val="010202"/>
          <w:spacing w:val="-1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finally</w:t>
      </w:r>
      <w:r w:rsidRPr="00F643EA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chose</w:t>
      </w:r>
      <w:r w:rsidR="0003065C" w:rsidRPr="00F643EA">
        <w:rPr>
          <w:rFonts w:asciiTheme="minorHAnsi" w:hAnsiTheme="minorHAnsi" w:cstheme="minorHAnsi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the prior fiscal year’s costs less 3 percent for the current year’s budget. He decided to measure ac-</w:t>
      </w:r>
      <w:r w:rsidR="0003065C" w:rsidRPr="00F643EA">
        <w:rPr>
          <w:rFonts w:asciiTheme="minorHAnsi" w:hAnsiTheme="minorHAnsi" w:cstheme="minorHAnsi"/>
          <w:color w:val="010202"/>
          <w:spacing w:val="-55"/>
          <w:sz w:val="24"/>
          <w:szCs w:val="24"/>
        </w:rPr>
        <w:t xml:space="preserve"> </w:t>
      </w:r>
      <w:proofErr w:type="spellStart"/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tivity</w:t>
      </w:r>
      <w:proofErr w:type="spellEnd"/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 xml:space="preserve"> by client nights, and to set the budget for pounds of laundry processed at last year’s level,</w:t>
      </w:r>
      <w:r w:rsidR="0003065C"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which</w:t>
      </w:r>
      <w:r w:rsidR="0003065C"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was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approximately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equal</w:t>
      </w:r>
      <w:r w:rsidR="0003065C"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to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volume</w:t>
      </w:r>
      <w:r w:rsidR="0003065C"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each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="0003065C"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past</w:t>
      </w:r>
      <w:r w:rsidR="0003065C"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three</w:t>
      </w:r>
      <w:r w:rsidR="0003065C" w:rsidRPr="00F643EA">
        <w:rPr>
          <w:rFonts w:asciiTheme="minorHAnsi" w:hAnsiTheme="minorHAnsi" w:cstheme="minorHAnsi"/>
          <w:color w:val="010202"/>
          <w:spacing w:val="-8"/>
          <w:sz w:val="24"/>
          <w:szCs w:val="24"/>
        </w:rPr>
        <w:t xml:space="preserve"> </w:t>
      </w:r>
      <w:r w:rsidR="0003065C" w:rsidRPr="00F643EA">
        <w:rPr>
          <w:rFonts w:asciiTheme="minorHAnsi" w:hAnsiTheme="minorHAnsi" w:cstheme="minorHAnsi"/>
          <w:color w:val="010202"/>
          <w:sz w:val="24"/>
          <w:szCs w:val="24"/>
        </w:rPr>
        <w:t>years.</w:t>
      </w:r>
    </w:p>
    <w:p w:rsidR="00F643EA" w:rsidRDefault="0003065C" w:rsidP="00F643EA">
      <w:pPr>
        <w:pStyle w:val="BodyText"/>
        <w:spacing w:line="211" w:lineRule="auto"/>
        <w:ind w:left="1245" w:right="1253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Quarterly budgets were computed as one-fourth of t</w:t>
      </w:r>
      <w:r w:rsidR="00F643EA">
        <w:rPr>
          <w:rFonts w:asciiTheme="minorHAnsi" w:hAnsiTheme="minorHAnsi" w:cstheme="minorHAnsi"/>
          <w:color w:val="010202"/>
          <w:sz w:val="24"/>
          <w:szCs w:val="24"/>
        </w:rPr>
        <w:t xml:space="preserve">he annual budget. Mr. Donaldson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had re-</w:t>
      </w:r>
      <w:proofErr w:type="spellStart"/>
      <w:proofErr w:type="gramStart"/>
      <w:r w:rsidRPr="00F643EA">
        <w:rPr>
          <w:rFonts w:asciiTheme="minorHAnsi" w:hAnsiTheme="minorHAnsi" w:cstheme="minorHAnsi"/>
          <w:color w:val="010202"/>
          <w:sz w:val="24"/>
          <w:szCs w:val="24"/>
        </w:rPr>
        <w:t>ceived</w:t>
      </w:r>
      <w:proofErr w:type="spellEnd"/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</w:t>
      </w:r>
      <w:proofErr w:type="gramEnd"/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report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shown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Exhibit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1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mid-January.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He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reflected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on</w:t>
      </w:r>
      <w:r w:rsidRPr="00F643EA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its</w:t>
      </w:r>
      <w:r w:rsidRPr="00F643EA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content:</w:t>
      </w:r>
      <w:r w:rsidR="00F643EA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</w:p>
    <w:p w:rsidR="00F643EA" w:rsidRDefault="00F643EA" w:rsidP="00F643EA">
      <w:pPr>
        <w:pStyle w:val="BodyText"/>
        <w:spacing w:line="211" w:lineRule="auto"/>
        <w:ind w:left="1245" w:right="1253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bookmarkStart w:id="0" w:name="_GoBack"/>
      <w:bookmarkEnd w:id="0"/>
    </w:p>
    <w:p w:rsidR="00F643EA" w:rsidRDefault="0003065C" w:rsidP="00F643EA">
      <w:pPr>
        <w:pStyle w:val="BodyText"/>
        <w:spacing w:line="211" w:lineRule="auto"/>
        <w:ind w:left="1245" w:right="1253"/>
        <w:jc w:val="both"/>
        <w:rPr>
          <w:rFonts w:asciiTheme="minorHAnsi" w:hAnsiTheme="minorHAnsi" w:cstheme="minorHAnsi"/>
          <w:color w:val="010202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lot of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my</w:t>
      </w:r>
      <w:r w:rsidRPr="00F643EA">
        <w:rPr>
          <w:rFonts w:asciiTheme="minorHAnsi" w:hAnsiTheme="minorHAnsi" w:cstheme="minorHAnsi"/>
          <w:color w:val="010202"/>
          <w:spacing w:val="48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costs don’t change, even if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the number of pounds of laundry changes. I suppose laundry la-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proofErr w:type="spellStart"/>
      <w:r w:rsidRPr="00F643EA">
        <w:rPr>
          <w:rFonts w:asciiTheme="minorHAnsi" w:hAnsiTheme="minorHAnsi" w:cstheme="minorHAnsi"/>
          <w:color w:val="010202"/>
          <w:sz w:val="24"/>
          <w:szCs w:val="24"/>
        </w:rPr>
        <w:t>bor</w:t>
      </w:r>
      <w:proofErr w:type="spellEnd"/>
      <w:r w:rsidRPr="00F643EA">
        <w:rPr>
          <w:rFonts w:asciiTheme="minorHAnsi" w:hAnsiTheme="minorHAnsi" w:cstheme="minorHAnsi"/>
          <w:color w:val="010202"/>
          <w:sz w:val="24"/>
          <w:szCs w:val="24"/>
        </w:rPr>
        <w:t>, supplies,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water-related items,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and maintenance vary with changes in pounds,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but that’s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about all.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Nevertheless, shouldn’t my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budget reflect those changes? Also,</w:t>
      </w:r>
      <w:r w:rsidRPr="00F643EA">
        <w:rPr>
          <w:rFonts w:asciiTheme="minorHAnsi" w:hAnsiTheme="minorHAnsi" w:cstheme="minorHAnsi"/>
          <w:color w:val="010202"/>
          <w:spacing w:val="4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 hadn’t planned for the fact that I was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given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salary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increase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as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October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1—was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supposed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to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refuse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to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help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keep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my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budget</w:t>
      </w:r>
      <w:r w:rsidRPr="00F643EA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</w:t>
      </w:r>
      <w:r w:rsidRPr="00F643EA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balance?</w:t>
      </w:r>
      <w:r w:rsidR="00F643EA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</w:p>
    <w:p w:rsidR="00F643EA" w:rsidRDefault="00F643EA" w:rsidP="00F643EA">
      <w:pPr>
        <w:pStyle w:val="BodyText"/>
        <w:spacing w:line="211" w:lineRule="auto"/>
        <w:ind w:left="1245" w:right="1253"/>
        <w:jc w:val="both"/>
        <w:rPr>
          <w:rFonts w:asciiTheme="minorHAnsi" w:hAnsiTheme="minorHAnsi" w:cstheme="minorHAnsi"/>
          <w:color w:val="010202"/>
          <w:sz w:val="24"/>
          <w:szCs w:val="24"/>
        </w:rPr>
      </w:pPr>
    </w:p>
    <w:p w:rsidR="0003065C" w:rsidRPr="00F643EA" w:rsidRDefault="0003065C" w:rsidP="00F643EA">
      <w:pPr>
        <w:pStyle w:val="BodyText"/>
        <w:spacing w:line="211" w:lineRule="auto"/>
        <w:ind w:left="1245" w:right="1253"/>
        <w:jc w:val="both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color w:val="010202"/>
          <w:sz w:val="24"/>
          <w:szCs w:val="24"/>
        </w:rPr>
        <w:t>Finally,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 think it’s important to note that I had to pay overtime to the staff because the department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became inundated with laundry during the cold snap we had back in mid-December. Because of this, my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average hourly rate for the whole three months was $10.20 instead of the $9.00 that was in my budget. In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fact, and maybe this is a little picky, the average number of minutes it took my staff to wash a pound of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laundry actually dropped from .48,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which was my budget target, to .47 for the quarter. Somehow, even</w:t>
      </w:r>
      <w:r w:rsidRPr="00F643EA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though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it’s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pretty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small,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think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that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should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be</w:t>
      </w:r>
      <w:r w:rsidRPr="00F643EA">
        <w:rPr>
          <w:rFonts w:asciiTheme="minorHAnsi" w:hAnsiTheme="minorHAnsi" w:cstheme="minorHAnsi"/>
          <w:color w:val="010202"/>
          <w:spacing w:val="6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taken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into</w:t>
      </w:r>
      <w:r w:rsidRPr="00F643EA">
        <w:rPr>
          <w:rFonts w:asciiTheme="minorHAnsi" w:hAnsiTheme="minorHAnsi" w:cstheme="minorHAnsi"/>
          <w:color w:val="010202"/>
          <w:spacing w:val="7"/>
          <w:sz w:val="24"/>
          <w:szCs w:val="24"/>
        </w:rPr>
        <w:t xml:space="preserve"> </w:t>
      </w:r>
      <w:r w:rsidRPr="00F643EA">
        <w:rPr>
          <w:rFonts w:asciiTheme="minorHAnsi" w:hAnsiTheme="minorHAnsi" w:cstheme="minorHAnsi"/>
          <w:color w:val="010202"/>
          <w:sz w:val="24"/>
          <w:szCs w:val="24"/>
        </w:rPr>
        <w:t>consideration.</w:t>
      </w:r>
    </w:p>
    <w:p w:rsidR="0003065C" w:rsidRPr="00F643EA" w:rsidRDefault="0003065C" w:rsidP="0003065C">
      <w:pPr>
        <w:pStyle w:val="BodyText"/>
        <w:spacing w:line="211" w:lineRule="auto"/>
        <w:ind w:left="1245" w:right="1251" w:firstLine="426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F643EA" w:rsidRDefault="005D7A1F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F643EA" w:rsidRDefault="005D7A1F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F643EA" w:rsidRDefault="005D7A1F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F643EA" w:rsidRDefault="005D7A1F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F643EA" w:rsidRDefault="005D7A1F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</w:p>
    <w:p w:rsidR="005D7A1F" w:rsidRPr="00B736FD" w:rsidRDefault="00B736FD" w:rsidP="005D7A1F">
      <w:pPr>
        <w:pStyle w:val="BodyText"/>
        <w:spacing w:before="71" w:line="211" w:lineRule="auto"/>
        <w:ind w:right="1249"/>
        <w:jc w:val="both"/>
        <w:rPr>
          <w:rFonts w:asciiTheme="minorHAnsi" w:hAnsiTheme="minorHAnsi" w:cstheme="minorHAnsi"/>
          <w:sz w:val="24"/>
          <w:szCs w:val="24"/>
        </w:rPr>
      </w:pPr>
      <w:r w:rsidRPr="00F643E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D7A1F" w:rsidRPr="00F643EA">
        <w:rPr>
          <w:rFonts w:asciiTheme="minorHAnsi" w:hAnsiTheme="minorHAnsi" w:cstheme="minorHAnsi"/>
        </w:rPr>
        <w:t xml:space="preserve"> </w:t>
      </w:r>
      <w:r w:rsidR="005D7A1F" w:rsidRPr="00B736FD">
        <w:rPr>
          <w:rFonts w:asciiTheme="minorHAnsi" w:hAnsiTheme="minorHAnsi" w:cstheme="minorHAnsi"/>
          <w:sz w:val="24"/>
          <w:szCs w:val="24"/>
        </w:rPr>
        <w:t>Page 2</w:t>
      </w:r>
      <w:r w:rsidRPr="00B736FD">
        <w:rPr>
          <w:rFonts w:asciiTheme="minorHAnsi" w:hAnsiTheme="minorHAnsi" w:cstheme="minorHAnsi"/>
          <w:sz w:val="24"/>
          <w:szCs w:val="24"/>
        </w:rPr>
        <w:t xml:space="preserve"> of 3</w:t>
      </w:r>
    </w:p>
    <w:p w:rsidR="005D7A1F" w:rsidRPr="00B736FD" w:rsidRDefault="005D7A1F" w:rsidP="005D7A1F">
      <w:pPr>
        <w:tabs>
          <w:tab w:val="left" w:pos="7890"/>
        </w:tabs>
        <w:rPr>
          <w:rFonts w:asciiTheme="minorHAnsi" w:hAnsiTheme="minorHAnsi" w:cstheme="minorHAnsi"/>
        </w:rPr>
      </w:pPr>
    </w:p>
    <w:p w:rsidR="00E20256" w:rsidRPr="00B736FD" w:rsidRDefault="00E20256" w:rsidP="005D7A1F">
      <w:pPr>
        <w:pStyle w:val="BodyText"/>
        <w:spacing w:before="87" w:line="211" w:lineRule="auto"/>
        <w:ind w:right="1253"/>
        <w:jc w:val="both"/>
        <w:rPr>
          <w:rFonts w:asciiTheme="minorHAnsi" w:hAnsiTheme="minorHAnsi" w:cstheme="minorHAnsi"/>
          <w:sz w:val="24"/>
          <w:szCs w:val="24"/>
        </w:rPr>
      </w:pPr>
    </w:p>
    <w:p w:rsidR="00453BF8" w:rsidRPr="00B736FD" w:rsidRDefault="00453BF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="00453BF8" w:rsidRPr="00B736FD" w:rsidRDefault="00B80F54">
      <w:pPr>
        <w:pStyle w:val="Heading1"/>
        <w:spacing w:before="0" w:line="249" w:lineRule="exact"/>
        <w:ind w:left="348"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SPRUCE</w:t>
      </w:r>
      <w:r w:rsidRPr="00B736FD">
        <w:rPr>
          <w:rFonts w:asciiTheme="minorHAnsi" w:hAnsiTheme="minorHAnsi" w:cstheme="minorHAnsi"/>
          <w:color w:val="010202"/>
          <w:spacing w:val="2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STREET</w:t>
      </w:r>
      <w:r w:rsidRPr="00B736FD">
        <w:rPr>
          <w:rFonts w:asciiTheme="minorHAnsi" w:hAnsiTheme="minorHAnsi" w:cstheme="minorHAnsi"/>
          <w:color w:val="010202"/>
          <w:spacing w:val="2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SHELTER</w:t>
      </w:r>
    </w:p>
    <w:p w:rsidR="00453BF8" w:rsidRPr="00B736FD" w:rsidRDefault="00B80F54">
      <w:pPr>
        <w:spacing w:before="10" w:line="211" w:lineRule="auto"/>
        <w:ind w:left="4795" w:right="2841" w:hanging="1591"/>
        <w:rPr>
          <w:rFonts w:asciiTheme="minorHAnsi" w:hAnsiTheme="minorHAnsi" w:cstheme="minorHAnsi"/>
          <w:b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Exhibit</w:t>
      </w:r>
      <w:r w:rsidRPr="00B736FD">
        <w:rPr>
          <w:rFonts w:asciiTheme="minorHAnsi" w:hAnsiTheme="minorHAnsi" w:cstheme="minorHAnsi"/>
          <w:b/>
          <w:color w:val="010202"/>
          <w:spacing w:val="11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1.</w:t>
      </w:r>
      <w:r w:rsidRPr="00B736FD">
        <w:rPr>
          <w:rFonts w:asciiTheme="minorHAnsi" w:hAnsiTheme="minorHAnsi" w:cstheme="minorHAnsi"/>
          <w:b/>
          <w:color w:val="010202"/>
          <w:spacing w:val="1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Performance</w:t>
      </w:r>
      <w:r w:rsidRPr="00B736FD">
        <w:rPr>
          <w:rFonts w:asciiTheme="minorHAnsi" w:hAnsiTheme="minorHAnsi" w:cstheme="minorHAnsi"/>
          <w:b/>
          <w:color w:val="010202"/>
          <w:spacing w:val="1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Report</w:t>
      </w:r>
      <w:r w:rsidRPr="00B736FD">
        <w:rPr>
          <w:rFonts w:asciiTheme="minorHAnsi" w:hAnsiTheme="minorHAnsi" w:cstheme="minorHAnsi"/>
          <w:b/>
          <w:color w:val="010202"/>
          <w:spacing w:val="1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--</w:t>
      </w:r>
      <w:r w:rsidRPr="00B736FD">
        <w:rPr>
          <w:rFonts w:asciiTheme="minorHAnsi" w:hAnsiTheme="minorHAnsi" w:cstheme="minorHAnsi"/>
          <w:b/>
          <w:color w:val="010202"/>
          <w:spacing w:val="1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Laundry</w:t>
      </w:r>
      <w:r w:rsidRPr="00B736FD">
        <w:rPr>
          <w:rFonts w:asciiTheme="minorHAnsi" w:hAnsiTheme="minorHAnsi" w:cstheme="minorHAnsi"/>
          <w:b/>
          <w:color w:val="010202"/>
          <w:spacing w:val="1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Department</w:t>
      </w:r>
      <w:r w:rsidRPr="00B736FD">
        <w:rPr>
          <w:rFonts w:asciiTheme="minorHAnsi" w:hAnsiTheme="minorHAnsi" w:cstheme="minorHAnsi"/>
          <w:b/>
          <w:color w:val="010202"/>
          <w:spacing w:val="-55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October</w:t>
      </w:r>
      <w:r w:rsidRPr="00B736FD">
        <w:rPr>
          <w:rFonts w:asciiTheme="minorHAnsi" w:hAnsiTheme="minorHAnsi" w:cstheme="minorHAnsi"/>
          <w:b/>
          <w:color w:val="010202"/>
          <w:spacing w:val="-5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-</w:t>
      </w:r>
      <w:r w:rsidRPr="00B736FD">
        <w:rPr>
          <w:rFonts w:asciiTheme="minorHAnsi" w:hAnsiTheme="minorHAnsi" w:cstheme="minorHAnsi"/>
          <w:b/>
          <w:color w:val="010202"/>
          <w:spacing w:val="-4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>December</w:t>
      </w:r>
    </w:p>
    <w:p w:rsidR="00453BF8" w:rsidRPr="00B736FD" w:rsidRDefault="00453BF8">
      <w:pPr>
        <w:spacing w:line="211" w:lineRule="auto"/>
        <w:rPr>
          <w:rFonts w:asciiTheme="minorHAnsi" w:hAnsiTheme="minorHAnsi" w:cstheme="minorHAnsi"/>
          <w:sz w:val="23"/>
        </w:rPr>
        <w:sectPr w:rsidR="00453BF8" w:rsidRPr="00B736FD">
          <w:headerReference w:type="default" r:id="rId8"/>
          <w:footerReference w:type="default" r:id="rId9"/>
          <w:pgSz w:w="12240" w:h="15840"/>
          <w:pgMar w:top="540" w:right="340" w:bottom="700" w:left="340" w:header="0" w:footer="361" w:gutter="0"/>
          <w:cols w:space="720"/>
        </w:sectPr>
      </w:pPr>
    </w:p>
    <w:p w:rsidR="00453BF8" w:rsidRPr="00B736FD" w:rsidRDefault="00453BF8">
      <w:pPr>
        <w:pStyle w:val="BodyText"/>
        <w:spacing w:before="6"/>
        <w:rPr>
          <w:rFonts w:asciiTheme="minorHAnsi" w:hAnsiTheme="minorHAnsi" w:cstheme="minorHAnsi"/>
          <w:b/>
          <w:sz w:val="58"/>
        </w:rPr>
      </w:pPr>
    </w:p>
    <w:p w:rsidR="00453BF8" w:rsidRPr="00B736FD" w:rsidRDefault="00B80F54">
      <w:pPr>
        <w:pStyle w:val="BodyText"/>
        <w:tabs>
          <w:tab w:val="left" w:pos="1493"/>
        </w:tabs>
        <w:jc w:val="right"/>
        <w:rPr>
          <w:rFonts w:asciiTheme="minorHAnsi" w:hAnsiTheme="minorHAnsi" w:cstheme="minorHAnsi"/>
        </w:rPr>
      </w:pPr>
      <w:r w:rsidRPr="00B736FD">
        <w:rPr>
          <w:rFonts w:asciiTheme="minorHAnsi" w:hAnsiTheme="minorHAnsi" w:cstheme="minorHAnsi"/>
          <w:color w:val="010202"/>
          <w:u w:val="single" w:color="010202"/>
        </w:rPr>
        <w:t>Budget</w:t>
      </w:r>
      <w:r w:rsidRPr="00B736FD">
        <w:rPr>
          <w:rFonts w:asciiTheme="minorHAnsi" w:hAnsiTheme="minorHAnsi" w:cstheme="minorHAnsi"/>
          <w:color w:val="010202"/>
        </w:rPr>
        <w:tab/>
      </w:r>
      <w:r w:rsidRPr="00B736FD">
        <w:rPr>
          <w:rFonts w:asciiTheme="minorHAnsi" w:hAnsiTheme="minorHAnsi" w:cstheme="minorHAnsi"/>
          <w:color w:val="010202"/>
          <w:u w:val="single" w:color="010202"/>
        </w:rPr>
        <w:t>Actual</w:t>
      </w:r>
      <w:r w:rsidRPr="00B736FD">
        <w:rPr>
          <w:rFonts w:asciiTheme="minorHAnsi" w:hAnsiTheme="minorHAnsi" w:cstheme="minorHAnsi"/>
          <w:color w:val="010202"/>
          <w:spacing w:val="-5"/>
          <w:u w:val="single" w:color="010202"/>
        </w:rPr>
        <w:t xml:space="preserve"> </w:t>
      </w:r>
    </w:p>
    <w:p w:rsidR="00453BF8" w:rsidRPr="00B736FD" w:rsidRDefault="00B80F54">
      <w:pPr>
        <w:pStyle w:val="BodyText"/>
        <w:tabs>
          <w:tab w:val="left" w:pos="1612"/>
        </w:tabs>
        <w:spacing w:before="207" w:line="249" w:lineRule="exact"/>
        <w:ind w:left="425"/>
        <w:rPr>
          <w:rFonts w:asciiTheme="minorHAnsi" w:hAnsiTheme="minorHAnsi" w:cstheme="minorHAnsi"/>
        </w:rPr>
      </w:pPr>
      <w:r w:rsidRPr="00B736FD">
        <w:rPr>
          <w:rFonts w:asciiTheme="minorHAnsi" w:hAnsiTheme="minorHAnsi" w:cstheme="minorHAnsi"/>
        </w:rPr>
        <w:br w:type="column"/>
      </w:r>
      <w:r w:rsidRPr="00B736FD">
        <w:rPr>
          <w:rFonts w:asciiTheme="minorHAnsi" w:hAnsiTheme="minorHAnsi" w:cstheme="minorHAnsi"/>
          <w:color w:val="010202"/>
        </w:rPr>
        <w:lastRenderedPageBreak/>
        <w:t>(Over)</w:t>
      </w:r>
      <w:r w:rsidRPr="00B736FD">
        <w:rPr>
          <w:rFonts w:asciiTheme="minorHAnsi" w:hAnsiTheme="minorHAnsi" w:cstheme="minorHAnsi"/>
          <w:color w:val="010202"/>
        </w:rPr>
        <w:tab/>
      </w:r>
      <w:r w:rsidRPr="00B736FD">
        <w:rPr>
          <w:rFonts w:asciiTheme="minorHAnsi" w:hAnsiTheme="minorHAnsi" w:cstheme="minorHAnsi"/>
          <w:color w:val="010202"/>
          <w:spacing w:val="-1"/>
        </w:rPr>
        <w:t>%</w:t>
      </w:r>
      <w:r w:rsidRPr="00B736FD">
        <w:rPr>
          <w:rFonts w:asciiTheme="minorHAnsi" w:hAnsiTheme="minorHAnsi" w:cstheme="minorHAnsi"/>
          <w:color w:val="010202"/>
          <w:spacing w:val="-14"/>
        </w:rPr>
        <w:t xml:space="preserve"> </w:t>
      </w:r>
      <w:r w:rsidRPr="00B736FD">
        <w:rPr>
          <w:rFonts w:asciiTheme="minorHAnsi" w:hAnsiTheme="minorHAnsi" w:cstheme="minorHAnsi"/>
          <w:color w:val="010202"/>
          <w:spacing w:val="-1"/>
        </w:rPr>
        <w:t>(Over)</w:t>
      </w:r>
    </w:p>
    <w:p w:rsidR="00453BF8" w:rsidRPr="00B736FD" w:rsidRDefault="00B80F54">
      <w:pPr>
        <w:pStyle w:val="BodyText"/>
        <w:tabs>
          <w:tab w:val="left" w:pos="1725"/>
        </w:tabs>
        <w:spacing w:line="233" w:lineRule="exact"/>
        <w:ind w:left="425"/>
        <w:rPr>
          <w:rFonts w:asciiTheme="minorHAnsi" w:hAnsiTheme="minorHAnsi" w:cstheme="minorHAnsi"/>
        </w:rPr>
      </w:pPr>
      <w:r w:rsidRPr="00B736FD">
        <w:rPr>
          <w:rFonts w:asciiTheme="minorHAnsi" w:hAnsiTheme="minorHAnsi" w:cstheme="minorHAnsi"/>
          <w:color w:val="010202"/>
        </w:rPr>
        <w:t>Under</w:t>
      </w:r>
      <w:r w:rsidRPr="00B736FD">
        <w:rPr>
          <w:rFonts w:asciiTheme="minorHAnsi" w:hAnsiTheme="minorHAnsi" w:cstheme="minorHAnsi"/>
          <w:color w:val="010202"/>
        </w:rPr>
        <w:tab/>
      </w:r>
      <w:proofErr w:type="spellStart"/>
      <w:r w:rsidRPr="00B736FD">
        <w:rPr>
          <w:rFonts w:asciiTheme="minorHAnsi" w:hAnsiTheme="minorHAnsi" w:cstheme="minorHAnsi"/>
          <w:color w:val="010202"/>
        </w:rPr>
        <w:t>Under</w:t>
      </w:r>
      <w:proofErr w:type="spellEnd"/>
    </w:p>
    <w:p w:rsidR="00453BF8" w:rsidRPr="00B736FD" w:rsidRDefault="00B80F54">
      <w:pPr>
        <w:pStyle w:val="BodyText"/>
        <w:tabs>
          <w:tab w:val="left" w:pos="1725"/>
        </w:tabs>
        <w:spacing w:line="249" w:lineRule="exact"/>
        <w:ind w:left="425"/>
        <w:rPr>
          <w:rFonts w:asciiTheme="minorHAnsi" w:hAnsiTheme="minorHAnsi" w:cstheme="minorHAnsi"/>
        </w:rPr>
      </w:pPr>
      <w:r w:rsidRPr="00B736FD">
        <w:rPr>
          <w:rFonts w:asciiTheme="minorHAnsi" w:hAnsiTheme="minorHAnsi" w:cstheme="minorHAnsi"/>
          <w:color w:val="010202"/>
          <w:u w:val="single" w:color="010202"/>
        </w:rPr>
        <w:t>Budget</w:t>
      </w:r>
      <w:r w:rsidRPr="00B736FD">
        <w:rPr>
          <w:rFonts w:asciiTheme="minorHAnsi" w:hAnsiTheme="minorHAnsi" w:cstheme="minorHAnsi"/>
          <w:color w:val="010202"/>
        </w:rPr>
        <w:tab/>
      </w:r>
      <w:proofErr w:type="spellStart"/>
      <w:r w:rsidRPr="00B736FD">
        <w:rPr>
          <w:rFonts w:asciiTheme="minorHAnsi" w:hAnsiTheme="minorHAnsi" w:cstheme="minorHAnsi"/>
          <w:color w:val="010202"/>
          <w:u w:val="single" w:color="010202"/>
        </w:rPr>
        <w:t>Budget</w:t>
      </w:r>
      <w:proofErr w:type="spellEnd"/>
    </w:p>
    <w:p w:rsidR="00453BF8" w:rsidRPr="00B736FD" w:rsidRDefault="00453BF8">
      <w:pPr>
        <w:spacing w:line="249" w:lineRule="exact"/>
        <w:rPr>
          <w:rFonts w:asciiTheme="minorHAnsi" w:hAnsiTheme="minorHAnsi" w:cstheme="minorHAnsi"/>
        </w:rPr>
        <w:sectPr w:rsidR="00453BF8" w:rsidRPr="00B736FD">
          <w:type w:val="continuous"/>
          <w:pgSz w:w="12240" w:h="15840"/>
          <w:pgMar w:top="480" w:right="340" w:bottom="560" w:left="340" w:header="720" w:footer="720" w:gutter="0"/>
          <w:cols w:num="2" w:space="720" w:equalWidth="0">
            <w:col w:w="7376" w:space="40"/>
            <w:col w:w="4144"/>
          </w:cols>
        </w:sectPr>
      </w:pPr>
    </w:p>
    <w:p w:rsidR="00453BF8" w:rsidRPr="00B736FD" w:rsidRDefault="00B80F54">
      <w:pPr>
        <w:pStyle w:val="BodyText"/>
        <w:tabs>
          <w:tab w:val="left" w:pos="5377"/>
          <w:tab w:val="left" w:pos="6717"/>
          <w:tab w:val="left" w:pos="7840"/>
          <w:tab w:val="left" w:pos="9237"/>
        </w:tabs>
        <w:spacing w:before="221" w:line="249" w:lineRule="exact"/>
        <w:ind w:left="1245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lastRenderedPageBreak/>
        <w:t>Client</w:t>
      </w:r>
      <w:r w:rsidRPr="00B736FD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nights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9,500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11,900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(2,400)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(25)</w:t>
      </w:r>
    </w:p>
    <w:p w:rsidR="00453BF8" w:rsidRPr="00B736FD" w:rsidRDefault="00B80F54">
      <w:pPr>
        <w:pStyle w:val="BodyText"/>
        <w:tabs>
          <w:tab w:val="left" w:pos="5144"/>
          <w:tab w:val="left" w:pos="6600"/>
          <w:tab w:val="left" w:pos="7726"/>
          <w:tab w:val="left" w:pos="9237"/>
        </w:tabs>
        <w:spacing w:line="249" w:lineRule="exact"/>
        <w:ind w:left="1245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Pounds</w:t>
      </w:r>
      <w:r w:rsidRPr="00B736FD">
        <w:rPr>
          <w:rFonts w:asciiTheme="minorHAnsi" w:hAnsiTheme="minorHAnsi" w:cstheme="minorHAnsi"/>
          <w:color w:val="010202"/>
          <w:spacing w:val="1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Pr="00B736FD">
        <w:rPr>
          <w:rFonts w:asciiTheme="minorHAnsi" w:hAnsiTheme="minorHAnsi" w:cstheme="minorHAnsi"/>
          <w:color w:val="010202"/>
          <w:spacing w:val="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laundry</w:t>
      </w:r>
      <w:r w:rsidRPr="00B736FD">
        <w:rPr>
          <w:rFonts w:asciiTheme="minorHAnsi" w:hAnsiTheme="minorHAnsi" w:cstheme="minorHAnsi"/>
          <w:color w:val="010202"/>
          <w:spacing w:val="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processed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125,000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156,600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(31,600)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(25)</w:t>
      </w:r>
    </w:p>
    <w:p w:rsidR="00453BF8" w:rsidRPr="00B736FD" w:rsidRDefault="00B80F54">
      <w:pPr>
        <w:pStyle w:val="Heading1"/>
        <w:spacing w:before="201" w:line="249" w:lineRule="exact"/>
        <w:ind w:left="1241" w:right="9741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Costs</w:t>
      </w:r>
    </w:p>
    <w:p w:rsidR="00453BF8" w:rsidRPr="00B736FD" w:rsidRDefault="00B80F54">
      <w:pPr>
        <w:pStyle w:val="BodyText"/>
        <w:tabs>
          <w:tab w:val="left" w:pos="3647"/>
          <w:tab w:val="left" w:pos="4985"/>
          <w:tab w:val="left" w:pos="6110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Laundry</w:t>
      </w:r>
      <w:r w:rsidRPr="00B736FD">
        <w:rPr>
          <w:rFonts w:asciiTheme="minorHAnsi" w:hAnsiTheme="minorHAnsi" w:cstheme="minorHAnsi"/>
          <w:color w:val="010202"/>
          <w:spacing w:val="-6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labor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$9,000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$12,512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$(3,512)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(39)</w:t>
      </w:r>
    </w:p>
    <w:p w:rsidR="00453BF8" w:rsidRPr="00B736FD" w:rsidRDefault="00B80F54">
      <w:pPr>
        <w:pStyle w:val="BodyText"/>
        <w:tabs>
          <w:tab w:val="left" w:pos="3779"/>
          <w:tab w:val="left" w:pos="5235"/>
          <w:tab w:val="left" w:pos="6401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Supplies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1,125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1,875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(750)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(67)</w:t>
      </w:r>
    </w:p>
    <w:p w:rsidR="00453BF8" w:rsidRPr="00B736FD" w:rsidRDefault="00B80F54">
      <w:pPr>
        <w:pStyle w:val="BodyText"/>
        <w:tabs>
          <w:tab w:val="left" w:pos="3779"/>
          <w:tab w:val="left" w:pos="5234"/>
          <w:tab w:val="left" w:pos="6401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Water</w:t>
      </w:r>
      <w:r w:rsidRPr="00B736FD">
        <w:rPr>
          <w:rFonts w:asciiTheme="minorHAnsi" w:hAnsiTheme="minorHAnsi" w:cstheme="minorHAnsi"/>
          <w:color w:val="010202"/>
          <w:spacing w:val="-11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B736FD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water</w:t>
      </w:r>
      <w:r w:rsidRPr="00B736FD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heating</w:t>
      </w:r>
      <w:r w:rsidRPr="00B736FD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and</w:t>
      </w:r>
      <w:r w:rsidRPr="00B736FD">
        <w:rPr>
          <w:rFonts w:asciiTheme="minorHAnsi" w:hAnsiTheme="minorHAnsi" w:cstheme="minorHAnsi"/>
          <w:color w:val="010202"/>
          <w:spacing w:val="-10"/>
          <w:sz w:val="24"/>
          <w:szCs w:val="24"/>
        </w:rPr>
        <w:t xml:space="preserve"> </w:t>
      </w:r>
      <w:r w:rsidR="00AB38FC" w:rsidRPr="00B736FD">
        <w:rPr>
          <w:rFonts w:asciiTheme="minorHAnsi" w:hAnsiTheme="minorHAnsi" w:cstheme="minorHAnsi"/>
          <w:color w:val="010202"/>
          <w:sz w:val="24"/>
          <w:szCs w:val="24"/>
        </w:rPr>
        <w:t>softening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1,750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2,500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(750)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(43)</w:t>
      </w:r>
    </w:p>
    <w:p w:rsidR="00453BF8" w:rsidRPr="00B736FD" w:rsidRDefault="00B80F54">
      <w:pPr>
        <w:pStyle w:val="BodyText"/>
        <w:tabs>
          <w:tab w:val="left" w:pos="3776"/>
          <w:tab w:val="left" w:pos="5234"/>
          <w:tab w:val="left" w:pos="6401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Maintenance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1,375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2,200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(825)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(60)</w:t>
      </w:r>
    </w:p>
    <w:p w:rsidR="00453BF8" w:rsidRPr="00B736FD" w:rsidRDefault="00B80F54">
      <w:pPr>
        <w:pStyle w:val="BodyText"/>
        <w:tabs>
          <w:tab w:val="left" w:pos="3779"/>
          <w:tab w:val="left" w:pos="5237"/>
          <w:tab w:val="left" w:pos="6401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Supervisor's</w:t>
      </w:r>
      <w:r w:rsidRPr="00B736FD">
        <w:rPr>
          <w:rFonts w:asciiTheme="minorHAnsi" w:hAnsiTheme="minorHAnsi" w:cstheme="minorHAnsi"/>
          <w:color w:val="010202"/>
          <w:spacing w:val="-7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salary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3,125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3,750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(625)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(20)</w:t>
      </w:r>
    </w:p>
    <w:p w:rsidR="00453BF8" w:rsidRPr="00B736FD" w:rsidRDefault="00B80F54">
      <w:pPr>
        <w:pStyle w:val="BodyText"/>
        <w:tabs>
          <w:tab w:val="left" w:pos="3780"/>
          <w:tab w:val="left" w:pos="5234"/>
          <w:tab w:val="left" w:pos="6246"/>
          <w:tab w:val="left" w:pos="7643"/>
        </w:tabs>
        <w:spacing w:line="233" w:lineRule="exact"/>
        <w:ind w:right="338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pacing w:val="-3"/>
          <w:sz w:val="24"/>
          <w:szCs w:val="24"/>
        </w:rPr>
        <w:t>Allocated</w:t>
      </w:r>
      <w:r w:rsidRPr="00B736FD">
        <w:rPr>
          <w:rFonts w:asciiTheme="minorHAnsi" w:hAnsiTheme="minorHAnsi" w:cstheme="minorHAnsi"/>
          <w:color w:val="010202"/>
          <w:spacing w:val="-11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pacing w:val="-3"/>
          <w:sz w:val="24"/>
          <w:szCs w:val="24"/>
        </w:rPr>
        <w:t>administrative</w:t>
      </w:r>
      <w:r w:rsidRPr="00B736FD">
        <w:rPr>
          <w:rFonts w:asciiTheme="minorHAnsi" w:hAnsiTheme="minorHAnsi" w:cstheme="minorHAnsi"/>
          <w:color w:val="010202"/>
          <w:spacing w:val="-11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pacing w:val="-2"/>
          <w:sz w:val="24"/>
          <w:szCs w:val="24"/>
        </w:rPr>
        <w:t>costs</w:t>
      </w:r>
      <w:r w:rsidRPr="00B736FD">
        <w:rPr>
          <w:rFonts w:asciiTheme="minorHAnsi" w:hAnsiTheme="minorHAnsi" w:cstheme="minorHAnsi"/>
          <w:color w:val="010202"/>
          <w:spacing w:val="-2"/>
          <w:sz w:val="24"/>
          <w:szCs w:val="24"/>
        </w:rPr>
        <w:tab/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4,000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5,000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(1,000)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(25)</w:t>
      </w:r>
    </w:p>
    <w:p w:rsidR="00453BF8" w:rsidRPr="00B736FD" w:rsidRDefault="00B80F54">
      <w:pPr>
        <w:pStyle w:val="BodyText"/>
        <w:tabs>
          <w:tab w:val="left" w:pos="3777"/>
          <w:tab w:val="left" w:pos="5233"/>
          <w:tab w:val="left" w:pos="6770"/>
          <w:tab w:val="left" w:pos="7856"/>
        </w:tabs>
        <w:spacing w:line="136" w:lineRule="exact"/>
        <w:ind w:right="396"/>
        <w:jc w:val="center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pacing w:val="-2"/>
          <w:sz w:val="24"/>
          <w:szCs w:val="24"/>
        </w:rPr>
        <w:t>Equipment</w:t>
      </w:r>
      <w:r w:rsidRPr="00B736FD">
        <w:rPr>
          <w:rFonts w:asciiTheme="minorHAnsi" w:hAnsiTheme="minorHAnsi" w:cstheme="minorHAnsi"/>
          <w:color w:val="010202"/>
          <w:spacing w:val="-13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pacing w:val="-1"/>
          <w:sz w:val="24"/>
          <w:szCs w:val="24"/>
        </w:rPr>
        <w:t>depreciation</w:t>
      </w:r>
      <w:r w:rsidRPr="00B736FD">
        <w:rPr>
          <w:rFonts w:asciiTheme="minorHAnsi" w:hAnsiTheme="minorHAnsi" w:cstheme="minorHAnsi"/>
          <w:color w:val="010202"/>
          <w:spacing w:val="-1"/>
          <w:sz w:val="24"/>
          <w:szCs w:val="24"/>
        </w:rPr>
        <w:tab/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>1,250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1,250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-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0</w:t>
      </w:r>
    </w:p>
    <w:p w:rsidR="00453BF8" w:rsidRPr="00B736FD" w:rsidRDefault="00453BF8">
      <w:pPr>
        <w:spacing w:line="136" w:lineRule="exact"/>
        <w:jc w:val="center"/>
        <w:rPr>
          <w:rFonts w:asciiTheme="minorHAnsi" w:hAnsiTheme="minorHAnsi" w:cstheme="minorHAnsi"/>
          <w:sz w:val="24"/>
          <w:szCs w:val="24"/>
        </w:rPr>
        <w:sectPr w:rsidR="00453BF8" w:rsidRPr="00B736FD">
          <w:type w:val="continuous"/>
          <w:pgSz w:w="12240" w:h="15840"/>
          <w:pgMar w:top="480" w:right="340" w:bottom="560" w:left="340" w:header="720" w:footer="720" w:gutter="0"/>
          <w:cols w:space="720"/>
        </w:sectPr>
      </w:pPr>
    </w:p>
    <w:p w:rsidR="00453BF8" w:rsidRPr="00B736FD" w:rsidRDefault="00B80F54">
      <w:pPr>
        <w:pStyle w:val="Heading1"/>
        <w:spacing w:before="314"/>
        <w:ind w:left="0" w:right="38"/>
        <w:jc w:val="right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lastRenderedPageBreak/>
        <w:t>Total</w:t>
      </w:r>
    </w:p>
    <w:p w:rsidR="00453BF8" w:rsidRPr="00B736FD" w:rsidRDefault="00B80F54">
      <w:pPr>
        <w:pStyle w:val="BodyText"/>
        <w:tabs>
          <w:tab w:val="left" w:pos="3146"/>
          <w:tab w:val="left" w:pos="4310"/>
          <w:tab w:val="left" w:pos="5610"/>
        </w:tabs>
        <w:spacing w:before="81" w:line="249" w:lineRule="exact"/>
        <w:ind w:left="1652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sz w:val="24"/>
          <w:szCs w:val="24"/>
        </w:rPr>
        <w:br w:type="column"/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lastRenderedPageBreak/>
        <w:t>---------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---------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--------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-------</w:t>
      </w:r>
    </w:p>
    <w:p w:rsidR="00453BF8" w:rsidRPr="00B736FD" w:rsidRDefault="00B80F54">
      <w:pPr>
        <w:pStyle w:val="BodyText"/>
        <w:tabs>
          <w:tab w:val="left" w:pos="3049"/>
          <w:tab w:val="left" w:pos="4174"/>
          <w:tab w:val="left" w:pos="5706"/>
        </w:tabs>
        <w:spacing w:line="249" w:lineRule="exact"/>
        <w:ind w:left="1594"/>
        <w:rPr>
          <w:rFonts w:asciiTheme="minorHAnsi" w:hAnsiTheme="minorHAnsi" w:cstheme="minorHAnsi"/>
          <w:sz w:val="24"/>
          <w:szCs w:val="24"/>
        </w:rPr>
      </w:pPr>
      <w:r w:rsidRPr="00B736FD">
        <w:rPr>
          <w:rFonts w:asciiTheme="minorHAnsi" w:hAnsiTheme="minorHAnsi" w:cstheme="minorHAnsi"/>
          <w:color w:val="010202"/>
          <w:sz w:val="24"/>
          <w:szCs w:val="24"/>
        </w:rPr>
        <w:t>$21,625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$29,087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$(7,462)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ab/>
        <w:t>(35)</w:t>
      </w:r>
    </w:p>
    <w:p w:rsidR="00453BF8" w:rsidRPr="00B736FD" w:rsidRDefault="00453BF8">
      <w:pPr>
        <w:spacing w:line="249" w:lineRule="exact"/>
        <w:rPr>
          <w:rFonts w:asciiTheme="minorHAnsi" w:hAnsiTheme="minorHAnsi" w:cstheme="minorHAnsi"/>
          <w:sz w:val="24"/>
          <w:szCs w:val="24"/>
        </w:rPr>
        <w:sectPr w:rsidR="00453BF8" w:rsidRPr="00B736FD">
          <w:type w:val="continuous"/>
          <w:pgSz w:w="12240" w:h="15840"/>
          <w:pgMar w:top="480" w:right="340" w:bottom="560" w:left="340" w:header="720" w:footer="720" w:gutter="0"/>
          <w:cols w:num="2" w:space="720" w:equalWidth="0">
            <w:col w:w="2181" w:space="1350"/>
            <w:col w:w="8029"/>
          </w:cols>
        </w:sectPr>
      </w:pPr>
    </w:p>
    <w:p w:rsidR="00453BF8" w:rsidRPr="00B736FD" w:rsidRDefault="00453BF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3BF8" w:rsidRPr="00B736FD" w:rsidRDefault="00453BF8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:rsidR="00453BF8" w:rsidRPr="00B736FD" w:rsidRDefault="00453BF8">
      <w:pPr>
        <w:pStyle w:val="BodyText"/>
        <w:rPr>
          <w:rFonts w:asciiTheme="minorHAnsi" w:hAnsiTheme="minorHAnsi" w:cstheme="minorHAnsi"/>
          <w:sz w:val="20"/>
        </w:rPr>
      </w:pPr>
    </w:p>
    <w:p w:rsidR="0082544C" w:rsidRPr="00B736FD" w:rsidRDefault="0082544C" w:rsidP="0004631B">
      <w:pPr>
        <w:tabs>
          <w:tab w:val="left" w:pos="1963"/>
        </w:tabs>
        <w:spacing w:before="238"/>
        <w:ind w:left="567"/>
        <w:rPr>
          <w:rFonts w:asciiTheme="minorHAnsi" w:hAnsiTheme="minorHAnsi" w:cstheme="minorHAnsi"/>
          <w:color w:val="010202"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 xml:space="preserve">     </w:t>
      </w:r>
      <w:r w:rsidR="00E20256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Question 1: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What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is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your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assessment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of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method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administrator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used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to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construct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budget?</w:t>
      </w:r>
    </w:p>
    <w:p w:rsidR="00E20256" w:rsidRPr="00B736FD" w:rsidRDefault="0082544C" w:rsidP="0004631B">
      <w:pPr>
        <w:tabs>
          <w:tab w:val="left" w:pos="1963"/>
        </w:tabs>
        <w:spacing w:before="238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8E689A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  <w:r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    </w:t>
      </w:r>
      <w:r w:rsidR="008E689A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(5 Marks)</w:t>
      </w:r>
    </w:p>
    <w:p w:rsidR="00E20256" w:rsidRPr="00B736FD" w:rsidRDefault="0082544C" w:rsidP="0004631B">
      <w:pPr>
        <w:tabs>
          <w:tab w:val="left" w:pos="1963"/>
        </w:tabs>
        <w:ind w:left="567"/>
        <w:rPr>
          <w:rFonts w:asciiTheme="minorHAnsi" w:hAnsiTheme="minorHAnsi" w:cstheme="minorHAnsi"/>
          <w:b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 xml:space="preserve">    </w:t>
      </w:r>
      <w:r w:rsidR="00E20256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Question 2: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Prepare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flexible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budget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for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laundry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department.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What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does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it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tell</w:t>
      </w:r>
      <w:r w:rsidR="00E20256" w:rsidRPr="00B736FD">
        <w:rPr>
          <w:rFonts w:asciiTheme="minorHAnsi" w:hAnsiTheme="minorHAnsi" w:cstheme="minorHAnsi"/>
          <w:color w:val="010202"/>
          <w:spacing w:val="3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you?</w:t>
      </w:r>
      <w:r w:rsidR="008E689A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  <w:r w:rsidR="0004631B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    </w:t>
      </w:r>
      <w:r w:rsidR="008E689A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(5 Marks)</w:t>
      </w:r>
    </w:p>
    <w:p w:rsidR="00E20256" w:rsidRPr="00B736FD" w:rsidRDefault="0082544C" w:rsidP="0004631B">
      <w:pPr>
        <w:tabs>
          <w:tab w:val="left" w:pos="1962"/>
          <w:tab w:val="left" w:pos="1963"/>
        </w:tabs>
        <w:ind w:left="567"/>
        <w:rPr>
          <w:rFonts w:asciiTheme="minorHAnsi" w:hAnsiTheme="minorHAnsi" w:cstheme="minorHAnsi"/>
          <w:b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 xml:space="preserve">    </w:t>
      </w:r>
      <w:r w:rsidR="00E20256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Question 3: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Compute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appropriate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labor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variances.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What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do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they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tell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you?</w:t>
      </w:r>
      <w:r w:rsidR="008E689A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  <w:r w:rsidR="0004631B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                       </w:t>
      </w:r>
      <w:r w:rsidR="008E689A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(5 Marks)</w:t>
      </w:r>
    </w:p>
    <w:p w:rsidR="00E20256" w:rsidRPr="00B736FD" w:rsidRDefault="0082544C" w:rsidP="0004631B">
      <w:pPr>
        <w:tabs>
          <w:tab w:val="left" w:pos="1963"/>
        </w:tabs>
        <w:ind w:left="567"/>
        <w:rPr>
          <w:rFonts w:asciiTheme="minorHAnsi" w:hAnsiTheme="minorHAnsi" w:cstheme="minorHAnsi"/>
          <w:b/>
          <w:sz w:val="24"/>
          <w:szCs w:val="24"/>
        </w:rPr>
      </w:pPr>
      <w:r w:rsidRPr="00B736FD">
        <w:rPr>
          <w:rFonts w:asciiTheme="minorHAnsi" w:hAnsiTheme="minorHAnsi" w:cstheme="minorHAnsi"/>
          <w:b/>
          <w:color w:val="010202"/>
          <w:sz w:val="24"/>
          <w:szCs w:val="24"/>
        </w:rPr>
        <w:t xml:space="preserve">    </w:t>
      </w:r>
      <w:r w:rsidR="00E20256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Question 4: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What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should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Mr.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Donaldson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tell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the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administrator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about</w:t>
      </w:r>
      <w:r w:rsidR="00E20256" w:rsidRPr="00B736FD">
        <w:rPr>
          <w:rFonts w:asciiTheme="minorHAnsi" w:hAnsiTheme="minorHAnsi" w:cstheme="minorHAnsi"/>
          <w:color w:val="010202"/>
          <w:spacing w:val="5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his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budget</w:t>
      </w:r>
      <w:r w:rsidR="00E20256" w:rsidRPr="00B736FD">
        <w:rPr>
          <w:rFonts w:asciiTheme="minorHAnsi" w:hAnsiTheme="minorHAnsi" w:cstheme="minorHAnsi"/>
          <w:color w:val="010202"/>
          <w:spacing w:val="4"/>
          <w:sz w:val="24"/>
          <w:szCs w:val="24"/>
        </w:rPr>
        <w:t xml:space="preserve"> </w:t>
      </w:r>
      <w:r w:rsidR="00E20256" w:rsidRPr="00B736FD">
        <w:rPr>
          <w:rFonts w:asciiTheme="minorHAnsi" w:hAnsiTheme="minorHAnsi" w:cstheme="minorHAnsi"/>
          <w:color w:val="010202"/>
          <w:sz w:val="24"/>
          <w:szCs w:val="24"/>
        </w:rPr>
        <w:t>variances?</w:t>
      </w:r>
      <w:r w:rsidR="008E689A" w:rsidRPr="00B736FD">
        <w:rPr>
          <w:rFonts w:asciiTheme="minorHAnsi" w:hAnsiTheme="minorHAnsi" w:cstheme="minorHAnsi"/>
          <w:color w:val="010202"/>
          <w:sz w:val="24"/>
          <w:szCs w:val="24"/>
        </w:rPr>
        <w:t xml:space="preserve"> </w:t>
      </w:r>
      <w:r w:rsidR="008E689A" w:rsidRPr="00B736FD">
        <w:rPr>
          <w:rFonts w:asciiTheme="minorHAnsi" w:hAnsiTheme="minorHAnsi" w:cstheme="minorHAnsi"/>
          <w:b/>
          <w:color w:val="010202"/>
          <w:sz w:val="24"/>
          <w:szCs w:val="24"/>
        </w:rPr>
        <w:t>(5 Marks)</w:t>
      </w:r>
    </w:p>
    <w:p w:rsidR="00453BF8" w:rsidRPr="00B736FD" w:rsidRDefault="00453BF8" w:rsidP="0004631B">
      <w:pPr>
        <w:pStyle w:val="BodyText"/>
        <w:rPr>
          <w:rFonts w:asciiTheme="minorHAnsi" w:hAnsiTheme="minorHAnsi" w:cstheme="minorHAnsi"/>
          <w:sz w:val="20"/>
        </w:rPr>
      </w:pPr>
    </w:p>
    <w:p w:rsidR="00453BF8" w:rsidRPr="00B736FD" w:rsidRDefault="00453BF8" w:rsidP="0004631B">
      <w:pPr>
        <w:pStyle w:val="BodyText"/>
        <w:rPr>
          <w:rFonts w:asciiTheme="minorHAnsi" w:hAnsiTheme="minorHAnsi" w:cstheme="minorHAnsi"/>
          <w:sz w:val="20"/>
        </w:rPr>
      </w:pPr>
    </w:p>
    <w:p w:rsidR="00453BF8" w:rsidRPr="00B736FD" w:rsidRDefault="00453BF8" w:rsidP="0004631B">
      <w:pPr>
        <w:pStyle w:val="BodyText"/>
        <w:rPr>
          <w:rFonts w:asciiTheme="minorHAnsi" w:hAnsiTheme="minorHAnsi" w:cstheme="minorHAnsi"/>
          <w:sz w:val="20"/>
        </w:rPr>
      </w:pPr>
    </w:p>
    <w:p w:rsidR="008E689A" w:rsidRPr="00B736FD" w:rsidRDefault="008E689A" w:rsidP="0004631B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rFonts w:asciiTheme="minorHAnsi" w:hAnsiTheme="minorHAnsi" w:cstheme="minorHAnsi"/>
          <w:b w:val="0"/>
          <w:bCs w:val="0"/>
        </w:rPr>
      </w:pPr>
    </w:p>
    <w:p w:rsidR="008E689A" w:rsidRPr="00B736FD" w:rsidRDefault="0004631B" w:rsidP="0004631B">
      <w:pPr>
        <w:pStyle w:val="Subtitle"/>
        <w:tabs>
          <w:tab w:val="left" w:pos="720"/>
          <w:tab w:val="left" w:pos="1080"/>
          <w:tab w:val="left" w:pos="1620"/>
        </w:tabs>
        <w:jc w:val="left"/>
        <w:rPr>
          <w:rFonts w:asciiTheme="minorHAnsi" w:hAnsiTheme="minorHAnsi" w:cstheme="minorHAnsi"/>
          <w:bCs w:val="0"/>
          <w:sz w:val="28"/>
          <w:szCs w:val="28"/>
        </w:rPr>
      </w:pPr>
      <w:r w:rsidRPr="00B736FD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                                                                                     </w:t>
      </w:r>
      <w:r w:rsidR="008E689A" w:rsidRPr="00B736FD">
        <w:rPr>
          <w:rFonts w:asciiTheme="minorHAnsi" w:hAnsiTheme="minorHAnsi" w:cstheme="minorHAnsi"/>
          <w:bCs w:val="0"/>
          <w:sz w:val="28"/>
          <w:szCs w:val="28"/>
        </w:rPr>
        <w:t>Part B</w:t>
      </w:r>
    </w:p>
    <w:p w:rsidR="008E689A" w:rsidRPr="00B736FD" w:rsidRDefault="008E689A" w:rsidP="008E689A">
      <w:pPr>
        <w:pStyle w:val="Subtitle"/>
        <w:tabs>
          <w:tab w:val="left" w:pos="720"/>
          <w:tab w:val="left" w:pos="1080"/>
          <w:tab w:val="left" w:pos="1620"/>
        </w:tabs>
        <w:ind w:left="720"/>
        <w:rPr>
          <w:rFonts w:asciiTheme="minorHAnsi" w:hAnsiTheme="minorHAnsi" w:cstheme="minorHAnsi"/>
          <w:bCs w:val="0"/>
        </w:rPr>
      </w:pPr>
    </w:p>
    <w:p w:rsidR="00E20256" w:rsidRPr="00B736FD" w:rsidRDefault="008E689A" w:rsidP="008E689A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rFonts w:asciiTheme="minorHAnsi" w:hAnsiTheme="minorHAnsi" w:cstheme="minorHAnsi"/>
          <w:b w:val="0"/>
          <w:bCs w:val="0"/>
        </w:rPr>
      </w:pPr>
      <w:r w:rsidRPr="00B736FD">
        <w:rPr>
          <w:rFonts w:asciiTheme="minorHAnsi" w:hAnsiTheme="minorHAnsi" w:cstheme="minorHAnsi"/>
          <w:bCs w:val="0"/>
        </w:rPr>
        <w:t>Question 5:</w:t>
      </w:r>
      <w:r w:rsidRPr="00B736FD">
        <w:rPr>
          <w:rFonts w:asciiTheme="minorHAnsi" w:hAnsiTheme="minorHAnsi" w:cstheme="minorHAnsi"/>
          <w:b w:val="0"/>
          <w:bCs w:val="0"/>
        </w:rPr>
        <w:t xml:space="preserve"> </w:t>
      </w:r>
      <w:r w:rsidR="00E20256" w:rsidRPr="00B736FD">
        <w:rPr>
          <w:rFonts w:asciiTheme="minorHAnsi" w:hAnsiTheme="minorHAnsi" w:cstheme="minorHAnsi"/>
          <w:b w:val="0"/>
          <w:bCs w:val="0"/>
        </w:rPr>
        <w:t>Suppose a company decided to automate a production line.  Explain what effects this would have on a company’s cost structure using CVP terminology.  Could these changes have any possible negative effect on the firm?</w:t>
      </w:r>
      <w:r w:rsidRPr="00B736FD">
        <w:rPr>
          <w:rFonts w:asciiTheme="minorHAnsi" w:hAnsiTheme="minorHAnsi" w:cstheme="minorHAnsi"/>
          <w:color w:val="010202"/>
          <w:szCs w:val="24"/>
        </w:rPr>
        <w:t xml:space="preserve"> </w:t>
      </w:r>
      <w:r w:rsidR="0004631B" w:rsidRPr="00B736FD">
        <w:rPr>
          <w:rFonts w:asciiTheme="minorHAnsi" w:hAnsiTheme="minorHAnsi" w:cstheme="minorHAnsi"/>
          <w:color w:val="010202"/>
          <w:szCs w:val="24"/>
        </w:rPr>
        <w:t xml:space="preserve">                                                                                                                                                </w:t>
      </w:r>
      <w:r w:rsidRPr="00B736FD">
        <w:rPr>
          <w:rFonts w:asciiTheme="minorHAnsi" w:hAnsiTheme="minorHAnsi" w:cstheme="minorHAnsi"/>
          <w:color w:val="010202"/>
          <w:szCs w:val="24"/>
        </w:rPr>
        <w:t>(10 Marks)</w:t>
      </w:r>
    </w:p>
    <w:p w:rsidR="00E20256" w:rsidRPr="00B736FD" w:rsidRDefault="00E20256" w:rsidP="00E20256">
      <w:pPr>
        <w:pStyle w:val="Subtitle"/>
        <w:tabs>
          <w:tab w:val="left" w:pos="720"/>
          <w:tab w:val="left" w:pos="1080"/>
          <w:tab w:val="left" w:pos="1620"/>
        </w:tabs>
        <w:ind w:left="720" w:hanging="720"/>
        <w:jc w:val="left"/>
        <w:rPr>
          <w:rFonts w:asciiTheme="minorHAnsi" w:hAnsiTheme="minorHAnsi" w:cstheme="minorHAnsi"/>
          <w:b w:val="0"/>
          <w:bCs w:val="0"/>
          <w:sz w:val="16"/>
        </w:rPr>
      </w:pPr>
      <w:r w:rsidRPr="00B736FD">
        <w:rPr>
          <w:rFonts w:asciiTheme="minorHAnsi" w:hAnsiTheme="minorHAnsi" w:cstheme="minorHAnsi"/>
          <w:b w:val="0"/>
          <w:bCs w:val="0"/>
          <w:sz w:val="16"/>
        </w:rPr>
        <w:t xml:space="preserve"> </w:t>
      </w:r>
    </w:p>
    <w:p w:rsidR="00E20256" w:rsidRPr="00B736FD" w:rsidRDefault="00E20256" w:rsidP="008E689A">
      <w:pPr>
        <w:pStyle w:val="Subtitle"/>
        <w:tabs>
          <w:tab w:val="left" w:pos="720"/>
          <w:tab w:val="left" w:pos="1080"/>
          <w:tab w:val="left" w:pos="1620"/>
        </w:tabs>
        <w:ind w:left="720" w:hanging="720"/>
        <w:jc w:val="left"/>
        <w:rPr>
          <w:rFonts w:asciiTheme="minorHAnsi" w:hAnsiTheme="minorHAnsi" w:cstheme="minorHAnsi"/>
          <w:b w:val="0"/>
          <w:bCs w:val="0"/>
        </w:rPr>
      </w:pPr>
      <w:r w:rsidRPr="00B736FD">
        <w:rPr>
          <w:rFonts w:asciiTheme="minorHAnsi" w:hAnsiTheme="minorHAnsi" w:cstheme="minorHAnsi"/>
          <w:b w:val="0"/>
          <w:bCs w:val="0"/>
        </w:rPr>
        <w:tab/>
      </w:r>
    </w:p>
    <w:p w:rsidR="00E20256" w:rsidRPr="00B736FD" w:rsidRDefault="00E20256" w:rsidP="00E20256">
      <w:pPr>
        <w:pStyle w:val="Subtitle"/>
        <w:tabs>
          <w:tab w:val="left" w:pos="720"/>
          <w:tab w:val="left" w:pos="1080"/>
          <w:tab w:val="left" w:pos="1620"/>
        </w:tabs>
        <w:ind w:left="720" w:hanging="720"/>
        <w:jc w:val="left"/>
        <w:rPr>
          <w:rFonts w:asciiTheme="minorHAnsi" w:hAnsiTheme="minorHAnsi" w:cstheme="minorHAnsi"/>
          <w:b w:val="0"/>
          <w:bCs w:val="0"/>
        </w:rPr>
      </w:pPr>
    </w:p>
    <w:p w:rsidR="008E689A" w:rsidRPr="00B736FD" w:rsidRDefault="008E689A" w:rsidP="008E689A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rFonts w:asciiTheme="minorHAnsi" w:hAnsiTheme="minorHAnsi" w:cstheme="minorHAnsi"/>
          <w:color w:val="010202"/>
          <w:szCs w:val="24"/>
        </w:rPr>
      </w:pPr>
      <w:r w:rsidRPr="00B736FD">
        <w:rPr>
          <w:rFonts w:asciiTheme="minorHAnsi" w:hAnsiTheme="minorHAnsi" w:cstheme="minorHAnsi"/>
          <w:bCs w:val="0"/>
        </w:rPr>
        <w:t>Question 6:</w:t>
      </w:r>
      <w:r w:rsidRPr="00B736FD">
        <w:rPr>
          <w:rFonts w:asciiTheme="minorHAnsi" w:hAnsiTheme="minorHAnsi" w:cstheme="minorHAnsi"/>
          <w:b w:val="0"/>
          <w:bCs w:val="0"/>
        </w:rPr>
        <w:t xml:space="preserve"> </w:t>
      </w:r>
      <w:r w:rsidR="00E20256" w:rsidRPr="00B736FD">
        <w:rPr>
          <w:rFonts w:asciiTheme="minorHAnsi" w:hAnsiTheme="minorHAnsi" w:cstheme="minorHAnsi"/>
          <w:b w:val="0"/>
          <w:bCs w:val="0"/>
        </w:rPr>
        <w:t>Pennsylvania Valve Company makes three types of valves: Speedy Flow, Sure Flow, and Fine Flow.  Each of the three products has a different contribution margin, and the proportions of the three products sold have remained steady over the years. How could Pennsylvania valve compute a breakeven point given this situation?</w:t>
      </w:r>
      <w:r w:rsidRPr="00B736FD">
        <w:rPr>
          <w:rFonts w:asciiTheme="minorHAnsi" w:hAnsiTheme="minorHAnsi" w:cstheme="minorHAnsi"/>
          <w:b w:val="0"/>
          <w:bCs w:val="0"/>
        </w:rPr>
        <w:t xml:space="preserve">  </w:t>
      </w:r>
      <w:r w:rsidR="0004631B" w:rsidRPr="00B736FD">
        <w:rPr>
          <w:rFonts w:asciiTheme="minorHAnsi" w:hAnsiTheme="minorHAnsi" w:cstheme="minorHAnsi"/>
          <w:b w:val="0"/>
          <w:bCs w:val="0"/>
        </w:rPr>
        <w:t xml:space="preserve">                                                                                                                                               </w:t>
      </w:r>
      <w:r w:rsidRPr="00B736FD">
        <w:rPr>
          <w:rFonts w:asciiTheme="minorHAnsi" w:hAnsiTheme="minorHAnsi" w:cstheme="minorHAnsi"/>
          <w:b w:val="0"/>
          <w:bCs w:val="0"/>
        </w:rPr>
        <w:t xml:space="preserve"> </w:t>
      </w:r>
      <w:r w:rsidRPr="00B736FD">
        <w:rPr>
          <w:rFonts w:asciiTheme="minorHAnsi" w:hAnsiTheme="minorHAnsi" w:cstheme="minorHAnsi"/>
          <w:color w:val="010202"/>
          <w:szCs w:val="24"/>
        </w:rPr>
        <w:t>(10 Marks)</w:t>
      </w:r>
    </w:p>
    <w:p w:rsidR="008E689A" w:rsidRPr="00B736FD" w:rsidRDefault="008E689A" w:rsidP="008E689A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rFonts w:asciiTheme="minorHAnsi" w:hAnsiTheme="minorHAnsi" w:cstheme="minorHAnsi"/>
          <w:color w:val="010202"/>
          <w:szCs w:val="24"/>
        </w:rPr>
      </w:pPr>
    </w:p>
    <w:p w:rsidR="008E689A" w:rsidRPr="00B736FD" w:rsidRDefault="008E689A" w:rsidP="008E689A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rFonts w:asciiTheme="minorHAnsi" w:hAnsiTheme="minorHAnsi" w:cstheme="minorHAnsi"/>
          <w:color w:val="010202"/>
          <w:szCs w:val="24"/>
        </w:rPr>
      </w:pPr>
    </w:p>
    <w:p w:rsidR="005D7A1F" w:rsidRPr="00B736FD" w:rsidRDefault="00B736FD" w:rsidP="00B736FD">
      <w:pPr>
        <w:pStyle w:val="Subtitle"/>
        <w:tabs>
          <w:tab w:val="left" w:pos="720"/>
          <w:tab w:val="left" w:pos="1080"/>
          <w:tab w:val="left" w:pos="1620"/>
        </w:tabs>
        <w:ind w:left="720"/>
        <w:jc w:val="left"/>
        <w:rPr>
          <w:color w:val="010202"/>
          <w:szCs w:val="24"/>
        </w:rPr>
      </w:pPr>
      <w:r>
        <w:rPr>
          <w:color w:val="010202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D7A1F">
        <w:rPr>
          <w:color w:val="010202"/>
          <w:szCs w:val="24"/>
        </w:rPr>
        <w:t xml:space="preserve">  </w:t>
      </w:r>
      <w:r w:rsidR="005D7A1F">
        <w:rPr>
          <w:rFonts w:asciiTheme="minorHAnsi" w:hAnsiTheme="minorHAnsi" w:cstheme="minorHAnsi"/>
          <w:szCs w:val="24"/>
        </w:rPr>
        <w:t xml:space="preserve">Page 3 </w:t>
      </w:r>
      <w:r>
        <w:rPr>
          <w:rFonts w:asciiTheme="minorHAnsi" w:hAnsiTheme="minorHAnsi" w:cstheme="minorHAnsi"/>
          <w:szCs w:val="24"/>
        </w:rPr>
        <w:t>of 3</w:t>
      </w:r>
    </w:p>
    <w:sectPr w:rsidR="005D7A1F" w:rsidRPr="00B736FD">
      <w:type w:val="continuous"/>
      <w:pgSz w:w="12240" w:h="15840"/>
      <w:pgMar w:top="480" w:right="340" w:bottom="56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12" w:rsidRDefault="00DA2812">
      <w:r>
        <w:separator/>
      </w:r>
    </w:p>
  </w:endnote>
  <w:endnote w:type="continuationSeparator" w:id="0">
    <w:p w:rsidR="00DA2812" w:rsidRDefault="00DA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F8" w:rsidRDefault="005D7A1F">
    <w:pPr>
      <w:pStyle w:val="BodyText"/>
      <w:spacing w:line="14" w:lineRule="auto"/>
      <w:rPr>
        <w:sz w:val="20"/>
      </w:rPr>
    </w:pPr>
    <w:proofErr w:type="spellStart"/>
    <w:r>
      <w:rPr>
        <w:sz w:val="20"/>
      </w:rPr>
      <w:t>rr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12" w:rsidRDefault="00DA2812">
      <w:r>
        <w:separator/>
      </w:r>
    </w:p>
  </w:footnote>
  <w:footnote w:type="continuationSeparator" w:id="0">
    <w:p w:rsidR="00DA2812" w:rsidRDefault="00DA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F3" w:rsidRDefault="00083CF3" w:rsidP="00083CF3">
    <w:pPr>
      <w:pStyle w:val="Header"/>
      <w:tabs>
        <w:tab w:val="clear" w:pos="4513"/>
        <w:tab w:val="clear" w:pos="9026"/>
        <w:tab w:val="left" w:pos="9435"/>
      </w:tabs>
    </w:pPr>
  </w:p>
  <w:p w:rsidR="00083CF3" w:rsidRPr="00083CF3" w:rsidRDefault="00083CF3" w:rsidP="00083CF3">
    <w:pPr>
      <w:pStyle w:val="Header"/>
      <w:tabs>
        <w:tab w:val="clear" w:pos="4513"/>
        <w:tab w:val="clear" w:pos="9026"/>
        <w:tab w:val="left" w:pos="9435"/>
      </w:tabs>
      <w:rPr>
        <w:b/>
      </w:rPr>
    </w:pPr>
    <w:r>
      <w:tab/>
    </w:r>
    <w:r w:rsidRPr="00083CF3">
      <w:rPr>
        <w:b/>
      </w:rPr>
      <w:t xml:space="preserve">Roll </w:t>
    </w:r>
    <w:proofErr w:type="gramStart"/>
    <w:r w:rsidRPr="00083CF3">
      <w:rPr>
        <w:b/>
      </w:rPr>
      <w:t>No:_</w:t>
    </w:r>
    <w:proofErr w:type="gramEnd"/>
    <w:r w:rsidRPr="00083CF3">
      <w:rPr>
        <w:b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3519"/>
    <w:multiLevelType w:val="hybridMultilevel"/>
    <w:tmpl w:val="13C84E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2B76"/>
    <w:multiLevelType w:val="hybridMultilevel"/>
    <w:tmpl w:val="EC9CC9AE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81C6FC4"/>
    <w:multiLevelType w:val="hybridMultilevel"/>
    <w:tmpl w:val="0C928E86"/>
    <w:lvl w:ilvl="0" w:tplc="17AC7F0C">
      <w:start w:val="1"/>
      <w:numFmt w:val="decimal"/>
      <w:lvlText w:val="%1."/>
      <w:lvlJc w:val="left"/>
      <w:pPr>
        <w:ind w:left="1962" w:hanging="350"/>
      </w:pPr>
      <w:rPr>
        <w:rFonts w:ascii="Times New Roman" w:eastAsia="Times New Roman" w:hAnsi="Times New Roman" w:cs="Times New Roman" w:hint="default"/>
        <w:color w:val="010202"/>
        <w:spacing w:val="0"/>
        <w:w w:val="102"/>
        <w:sz w:val="19"/>
        <w:szCs w:val="19"/>
        <w:lang w:val="en-US" w:eastAsia="en-US" w:bidi="ar-SA"/>
      </w:rPr>
    </w:lvl>
    <w:lvl w:ilvl="1" w:tplc="85E4FA22">
      <w:numFmt w:val="bullet"/>
      <w:lvlText w:val="•"/>
      <w:lvlJc w:val="left"/>
      <w:pPr>
        <w:ind w:left="2920" w:hanging="350"/>
      </w:pPr>
      <w:rPr>
        <w:rFonts w:hint="default"/>
        <w:lang w:val="en-US" w:eastAsia="en-US" w:bidi="ar-SA"/>
      </w:rPr>
    </w:lvl>
    <w:lvl w:ilvl="2" w:tplc="78EED670">
      <w:numFmt w:val="bullet"/>
      <w:lvlText w:val="•"/>
      <w:lvlJc w:val="left"/>
      <w:pPr>
        <w:ind w:left="3880" w:hanging="350"/>
      </w:pPr>
      <w:rPr>
        <w:rFonts w:hint="default"/>
        <w:lang w:val="en-US" w:eastAsia="en-US" w:bidi="ar-SA"/>
      </w:rPr>
    </w:lvl>
    <w:lvl w:ilvl="3" w:tplc="2E42F67A">
      <w:numFmt w:val="bullet"/>
      <w:lvlText w:val="•"/>
      <w:lvlJc w:val="left"/>
      <w:pPr>
        <w:ind w:left="4840" w:hanging="350"/>
      </w:pPr>
      <w:rPr>
        <w:rFonts w:hint="default"/>
        <w:lang w:val="en-US" w:eastAsia="en-US" w:bidi="ar-SA"/>
      </w:rPr>
    </w:lvl>
    <w:lvl w:ilvl="4" w:tplc="2A905FE2">
      <w:numFmt w:val="bullet"/>
      <w:lvlText w:val="•"/>
      <w:lvlJc w:val="left"/>
      <w:pPr>
        <w:ind w:left="5800" w:hanging="350"/>
      </w:pPr>
      <w:rPr>
        <w:rFonts w:hint="default"/>
        <w:lang w:val="en-US" w:eastAsia="en-US" w:bidi="ar-SA"/>
      </w:rPr>
    </w:lvl>
    <w:lvl w:ilvl="5" w:tplc="BA26DD12">
      <w:numFmt w:val="bullet"/>
      <w:lvlText w:val="•"/>
      <w:lvlJc w:val="left"/>
      <w:pPr>
        <w:ind w:left="6760" w:hanging="350"/>
      </w:pPr>
      <w:rPr>
        <w:rFonts w:hint="default"/>
        <w:lang w:val="en-US" w:eastAsia="en-US" w:bidi="ar-SA"/>
      </w:rPr>
    </w:lvl>
    <w:lvl w:ilvl="6" w:tplc="AEAEF1B8">
      <w:numFmt w:val="bullet"/>
      <w:lvlText w:val="•"/>
      <w:lvlJc w:val="left"/>
      <w:pPr>
        <w:ind w:left="7720" w:hanging="350"/>
      </w:pPr>
      <w:rPr>
        <w:rFonts w:hint="default"/>
        <w:lang w:val="en-US" w:eastAsia="en-US" w:bidi="ar-SA"/>
      </w:rPr>
    </w:lvl>
    <w:lvl w:ilvl="7" w:tplc="E4900C0E">
      <w:numFmt w:val="bullet"/>
      <w:lvlText w:val="•"/>
      <w:lvlJc w:val="left"/>
      <w:pPr>
        <w:ind w:left="8680" w:hanging="350"/>
      </w:pPr>
      <w:rPr>
        <w:rFonts w:hint="default"/>
        <w:lang w:val="en-US" w:eastAsia="en-US" w:bidi="ar-SA"/>
      </w:rPr>
    </w:lvl>
    <w:lvl w:ilvl="8" w:tplc="BCA243E0">
      <w:numFmt w:val="bullet"/>
      <w:lvlText w:val="•"/>
      <w:lvlJc w:val="left"/>
      <w:pPr>
        <w:ind w:left="9640" w:hanging="350"/>
      </w:pPr>
      <w:rPr>
        <w:rFonts w:hint="default"/>
        <w:lang w:val="en-US" w:eastAsia="en-US" w:bidi="ar-SA"/>
      </w:rPr>
    </w:lvl>
  </w:abstractNum>
  <w:abstractNum w:abstractNumId="3" w15:restartNumberingAfterBreak="0">
    <w:nsid w:val="60B374C9"/>
    <w:multiLevelType w:val="hybridMultilevel"/>
    <w:tmpl w:val="E000DC6E"/>
    <w:lvl w:ilvl="0" w:tplc="AB70582A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color w:val="0E101A"/>
      </w:rPr>
    </w:lvl>
    <w:lvl w:ilvl="1" w:tplc="40090019" w:tentative="1">
      <w:start w:val="1"/>
      <w:numFmt w:val="lowerLetter"/>
      <w:lvlText w:val="%2."/>
      <w:lvlJc w:val="left"/>
      <w:pPr>
        <w:ind w:left="2002" w:hanging="360"/>
      </w:pPr>
    </w:lvl>
    <w:lvl w:ilvl="2" w:tplc="4009001B" w:tentative="1">
      <w:start w:val="1"/>
      <w:numFmt w:val="lowerRoman"/>
      <w:lvlText w:val="%3."/>
      <w:lvlJc w:val="right"/>
      <w:pPr>
        <w:ind w:left="2722" w:hanging="180"/>
      </w:pPr>
    </w:lvl>
    <w:lvl w:ilvl="3" w:tplc="4009000F" w:tentative="1">
      <w:start w:val="1"/>
      <w:numFmt w:val="decimal"/>
      <w:lvlText w:val="%4."/>
      <w:lvlJc w:val="left"/>
      <w:pPr>
        <w:ind w:left="3442" w:hanging="360"/>
      </w:pPr>
    </w:lvl>
    <w:lvl w:ilvl="4" w:tplc="40090019" w:tentative="1">
      <w:start w:val="1"/>
      <w:numFmt w:val="lowerLetter"/>
      <w:lvlText w:val="%5."/>
      <w:lvlJc w:val="left"/>
      <w:pPr>
        <w:ind w:left="4162" w:hanging="360"/>
      </w:pPr>
    </w:lvl>
    <w:lvl w:ilvl="5" w:tplc="4009001B" w:tentative="1">
      <w:start w:val="1"/>
      <w:numFmt w:val="lowerRoman"/>
      <w:lvlText w:val="%6."/>
      <w:lvlJc w:val="right"/>
      <w:pPr>
        <w:ind w:left="4882" w:hanging="180"/>
      </w:pPr>
    </w:lvl>
    <w:lvl w:ilvl="6" w:tplc="4009000F" w:tentative="1">
      <w:start w:val="1"/>
      <w:numFmt w:val="decimal"/>
      <w:lvlText w:val="%7."/>
      <w:lvlJc w:val="left"/>
      <w:pPr>
        <w:ind w:left="5602" w:hanging="360"/>
      </w:pPr>
    </w:lvl>
    <w:lvl w:ilvl="7" w:tplc="40090019" w:tentative="1">
      <w:start w:val="1"/>
      <w:numFmt w:val="lowerLetter"/>
      <w:lvlText w:val="%8."/>
      <w:lvlJc w:val="left"/>
      <w:pPr>
        <w:ind w:left="6322" w:hanging="360"/>
      </w:pPr>
    </w:lvl>
    <w:lvl w:ilvl="8" w:tplc="40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4" w15:restartNumberingAfterBreak="0">
    <w:nsid w:val="71535540"/>
    <w:multiLevelType w:val="hybridMultilevel"/>
    <w:tmpl w:val="CAB042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3BF8"/>
    <w:rsid w:val="0003065C"/>
    <w:rsid w:val="0004631B"/>
    <w:rsid w:val="00083CF3"/>
    <w:rsid w:val="000F1BA3"/>
    <w:rsid w:val="001E434A"/>
    <w:rsid w:val="002009A3"/>
    <w:rsid w:val="002B27E5"/>
    <w:rsid w:val="00355566"/>
    <w:rsid w:val="00420060"/>
    <w:rsid w:val="00453BF8"/>
    <w:rsid w:val="005110B7"/>
    <w:rsid w:val="005D7A1F"/>
    <w:rsid w:val="006832D4"/>
    <w:rsid w:val="00703EA3"/>
    <w:rsid w:val="0082544C"/>
    <w:rsid w:val="008E689A"/>
    <w:rsid w:val="00A64F8D"/>
    <w:rsid w:val="00AB38FC"/>
    <w:rsid w:val="00AE7722"/>
    <w:rsid w:val="00B736FD"/>
    <w:rsid w:val="00B80F54"/>
    <w:rsid w:val="00C00FDF"/>
    <w:rsid w:val="00D673F6"/>
    <w:rsid w:val="00DA2812"/>
    <w:rsid w:val="00E20256"/>
    <w:rsid w:val="00EF49D9"/>
    <w:rsid w:val="00F643EA"/>
    <w:rsid w:val="00FA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73612"/>
  <w15:docId w15:val="{97D012FF-4FA1-49C2-BB57-6B1AE51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207"/>
      <w:ind w:left="124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spacing w:before="189"/>
      <w:ind w:left="1962" w:hanging="35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20256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2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0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256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E2025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Subtitle">
    <w:name w:val="Subtitle"/>
    <w:basedOn w:val="Normal"/>
    <w:link w:val="SubtitleChar"/>
    <w:qFormat/>
    <w:rsid w:val="00E20256"/>
    <w:pPr>
      <w:widowControl/>
      <w:autoSpaceDE/>
      <w:autoSpaceDN/>
      <w:jc w:val="center"/>
    </w:pPr>
    <w:rPr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20256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2006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420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Shivani Chouksey</cp:lastModifiedBy>
  <cp:revision>18</cp:revision>
  <cp:lastPrinted>2023-07-14T06:57:00Z</cp:lastPrinted>
  <dcterms:created xsi:type="dcterms:W3CDTF">2023-04-16T15:25:00Z</dcterms:created>
  <dcterms:modified xsi:type="dcterms:W3CDTF">2023-07-14T07:33:00Z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2023-04-16T00:00:00Z</vt:filetime>
  </property>
  <property fmtid="{D5CDD505-2E9C-101B-9397-08002B2CF9AE}" pid="3" name="GrammarlyDocumentId">
    <vt:lpwstr>34fd386419b8543bd2bb041d2fc6efdc1f3e2df7ca7be919f7ea32307c2f87b5</vt:lpwstr>
  </property>
</Properties>
</file>