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46"/>
        <w:gridCol w:w="6528"/>
      </w:tblGrid>
      <w:tr w:rsidR="00921E9B" w:rsidRPr="00921E9B" w14:paraId="00089117" w14:textId="77777777" w:rsidTr="00000F8C">
        <w:trPr>
          <w:trHeight w:val="827"/>
        </w:trPr>
        <w:tc>
          <w:tcPr>
            <w:tcW w:w="1441" w:type="pct"/>
          </w:tcPr>
          <w:p w14:paraId="2AE8E40C" w14:textId="77777777"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2CF17931" wp14:editId="46C32118">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43815722" w14:textId="77777777"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14:paraId="53F884B9" w14:textId="77777777" w:rsidR="00BB291F" w:rsidRPr="007E4E97" w:rsidRDefault="00BB291F" w:rsidP="00BB291F">
            <w:pPr>
              <w:spacing w:after="0"/>
              <w:jc w:val="center"/>
              <w:rPr>
                <w:rFonts w:ascii="Calibri" w:hAnsi="Calibri" w:cs="Calibri"/>
                <w:b/>
                <w:i/>
                <w:szCs w:val="24"/>
                <w:lang w:val="en-IN"/>
              </w:rPr>
            </w:pPr>
            <w:r w:rsidRPr="007E4E97">
              <w:rPr>
                <w:rFonts w:ascii="Calibri" w:hAnsi="Calibri" w:cs="Calibri"/>
                <w:b/>
                <w:sz w:val="28"/>
                <w:szCs w:val="32"/>
                <w:lang w:val="en-IN"/>
              </w:rPr>
              <w:t>Post Graduate Diploma in Management</w:t>
            </w:r>
          </w:p>
        </w:tc>
      </w:tr>
      <w:tr w:rsidR="00921E9B" w:rsidRPr="00921E9B" w14:paraId="18AF47A5" w14:textId="77777777" w:rsidTr="00000F8C">
        <w:trPr>
          <w:trHeight w:val="755"/>
        </w:trPr>
        <w:tc>
          <w:tcPr>
            <w:tcW w:w="5000" w:type="pct"/>
            <w:gridSpan w:val="2"/>
          </w:tcPr>
          <w:p w14:paraId="63B2D7B3" w14:textId="3CADDE78"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3A55AC">
              <w:rPr>
                <w:rFonts w:ascii="Calibri" w:hAnsi="Calibri" w:cs="Calibri"/>
                <w:b/>
                <w:color w:val="000000" w:themeColor="text1"/>
                <w:sz w:val="28"/>
                <w:szCs w:val="28"/>
                <w:lang w:val="en-IN"/>
              </w:rPr>
              <w:t>Project Management</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3A55AC">
              <w:rPr>
                <w:rFonts w:ascii="Calibri" w:hAnsi="Calibri" w:cs="Calibri"/>
                <w:b/>
                <w:sz w:val="28"/>
                <w:szCs w:val="28"/>
                <w:lang w:val="en-IN"/>
              </w:rPr>
              <w:t>40530</w:t>
            </w:r>
            <w:r w:rsidRPr="00921E9B">
              <w:rPr>
                <w:rFonts w:ascii="Calibri" w:hAnsi="Calibri" w:cs="Calibri"/>
                <w:b/>
                <w:sz w:val="28"/>
                <w:szCs w:val="28"/>
                <w:lang w:val="en-IN"/>
              </w:rPr>
              <w:t>)</w:t>
            </w:r>
          </w:p>
          <w:p w14:paraId="5F09DEA5" w14:textId="77777777" w:rsidR="00BB291F" w:rsidRPr="009F5BC0" w:rsidRDefault="000E546F" w:rsidP="009F5BC0">
            <w:pPr>
              <w:tabs>
                <w:tab w:val="left" w:pos="90"/>
              </w:tabs>
              <w:spacing w:after="0"/>
              <w:jc w:val="center"/>
              <w:rPr>
                <w:rFonts w:ascii="Calibri" w:hAnsi="Calibri" w:cs="Calibri"/>
                <w:b/>
                <w:sz w:val="28"/>
                <w:szCs w:val="28"/>
                <w:lang w:val="en-IN"/>
              </w:rPr>
            </w:pPr>
            <w:r>
              <w:rPr>
                <w:rFonts w:ascii="Calibri" w:hAnsi="Calibri" w:cs="Calibri"/>
                <w:b/>
                <w:sz w:val="28"/>
                <w:szCs w:val="28"/>
                <w:lang w:val="en-IN"/>
              </w:rPr>
              <w:t xml:space="preserve">End-Term Examination, </w:t>
            </w:r>
            <w:r w:rsidRPr="009F5BC0">
              <w:rPr>
                <w:rFonts w:ascii="Calibri" w:hAnsi="Calibri" w:cs="Calibri"/>
                <w:b/>
                <w:sz w:val="28"/>
                <w:szCs w:val="28"/>
                <w:lang w:val="en-IN"/>
              </w:rPr>
              <w:t>Term - V</w:t>
            </w:r>
            <w:r w:rsidR="009F5BC0" w:rsidRPr="009F5BC0">
              <w:rPr>
                <w:rFonts w:ascii="Calibri" w:hAnsi="Calibri" w:cs="Calibri"/>
                <w:b/>
                <w:sz w:val="28"/>
                <w:szCs w:val="28"/>
                <w:lang w:val="en-IN"/>
              </w:rPr>
              <w:t>I</w:t>
            </w:r>
            <w:r w:rsidR="00BB291F" w:rsidRPr="00921E9B">
              <w:rPr>
                <w:rFonts w:ascii="Calibri" w:hAnsi="Calibri" w:cs="Calibri"/>
                <w:b/>
                <w:sz w:val="28"/>
                <w:szCs w:val="28"/>
                <w:lang w:val="en-IN"/>
              </w:rPr>
              <w:t xml:space="preserve"> (</w:t>
            </w:r>
            <w:r w:rsidR="009F5BC0">
              <w:rPr>
                <w:rFonts w:ascii="Calibri" w:hAnsi="Calibri" w:cs="Calibri"/>
                <w:b/>
                <w:sz w:val="28"/>
                <w:szCs w:val="28"/>
                <w:lang w:val="en-IN"/>
              </w:rPr>
              <w:t>April</w:t>
            </w:r>
            <w:r w:rsidR="00BB291F" w:rsidRPr="00921E9B">
              <w:rPr>
                <w:rFonts w:ascii="Calibri" w:hAnsi="Calibri" w:cs="Calibri"/>
                <w:b/>
                <w:sz w:val="28"/>
                <w:szCs w:val="28"/>
                <w:lang w:val="en-IN"/>
              </w:rPr>
              <w:t>, 202</w:t>
            </w:r>
            <w:r w:rsidR="00255763">
              <w:rPr>
                <w:rFonts w:ascii="Calibri" w:hAnsi="Calibri" w:cs="Calibri"/>
                <w:b/>
                <w:sz w:val="28"/>
                <w:szCs w:val="28"/>
                <w:lang w:val="en-IN"/>
              </w:rPr>
              <w:t>4</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14:paraId="4A2C18AD" w14:textId="77777777" w:rsidTr="00000F8C">
        <w:tc>
          <w:tcPr>
            <w:tcW w:w="5000" w:type="pct"/>
            <w:gridSpan w:val="2"/>
          </w:tcPr>
          <w:p w14:paraId="175C4768" w14:textId="425A4744"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14:paraId="18BB9205" w14:textId="77777777" w:rsidR="00000F8C" w:rsidRDefault="00000F8C" w:rsidP="00000F8C">
      <w:pPr>
        <w:spacing w:after="0" w:line="240" w:lineRule="auto"/>
        <w:jc w:val="both"/>
        <w:rPr>
          <w:rFonts w:ascii="Calibri" w:hAnsi="Calibri" w:cs="Calibri"/>
          <w:b/>
          <w:i/>
          <w:iCs/>
          <w:sz w:val="14"/>
          <w:szCs w:val="24"/>
        </w:rPr>
      </w:pPr>
    </w:p>
    <w:p w14:paraId="6EDD963E" w14:textId="77777777"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14:paraId="45D9ACDA"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14:paraId="4AC9096D" w14:textId="309795CB"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Marks against each question </w:t>
      </w:r>
      <w:r w:rsidR="003A55AC">
        <w:rPr>
          <w:rFonts w:ascii="Calibri" w:hAnsi="Calibri" w:cs="Calibri"/>
          <w:bCs/>
          <w:i/>
          <w:sz w:val="24"/>
          <w:szCs w:val="24"/>
        </w:rPr>
        <w:t>are</w:t>
      </w:r>
      <w:r w:rsidRPr="00921E9B">
        <w:rPr>
          <w:rFonts w:ascii="Calibri" w:hAnsi="Calibri" w:cs="Calibri"/>
          <w:bCs/>
          <w:i/>
          <w:sz w:val="24"/>
          <w:szCs w:val="24"/>
        </w:rPr>
        <w:t xml:space="preserve"> indicated to its right.</w:t>
      </w:r>
    </w:p>
    <w:p w14:paraId="1D7B7976" w14:textId="38FF869B"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 all the questions of a ‘Section/Question’ </w:t>
      </w:r>
      <w:r w:rsidR="003A55AC">
        <w:rPr>
          <w:rFonts w:ascii="Calibri" w:hAnsi="Calibri" w:cs="Calibri"/>
          <w:bCs/>
          <w:i/>
          <w:sz w:val="24"/>
          <w:szCs w:val="24"/>
        </w:rPr>
        <w:t>in</w:t>
      </w:r>
      <w:r w:rsidRPr="00921E9B">
        <w:rPr>
          <w:rFonts w:ascii="Calibri" w:hAnsi="Calibri" w:cs="Calibri"/>
          <w:bCs/>
          <w:i/>
          <w:sz w:val="24"/>
          <w:szCs w:val="24"/>
        </w:rPr>
        <w:t xml:space="preserve"> one place in continuation.</w:t>
      </w:r>
    </w:p>
    <w:p w14:paraId="24EF55B2"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14:paraId="0CB75F7D" w14:textId="77777777" w:rsidR="000C6F0D" w:rsidRPr="00921E9B"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14:paraId="71D6FF5F" w14:textId="77777777" w:rsidR="00AF7654" w:rsidRPr="00AF7654" w:rsidRDefault="00AF7654" w:rsidP="00AF7654">
      <w:pPr>
        <w:spacing w:after="0"/>
        <w:ind w:left="360"/>
        <w:jc w:val="both"/>
        <w:rPr>
          <w:rFonts w:ascii="Calibri" w:hAnsi="Calibri" w:cs="Calibri"/>
          <w:bCs/>
          <w:i/>
          <w:sz w:val="24"/>
          <w:szCs w:val="24"/>
        </w:rPr>
      </w:pPr>
    </w:p>
    <w:p w14:paraId="600FCBDB" w14:textId="77777777" w:rsidR="0091524B" w:rsidRDefault="0091524B" w:rsidP="0091524B">
      <w:pPr>
        <w:spacing w:after="0"/>
        <w:rPr>
          <w:rFonts w:ascii="Calibri" w:eastAsia="Times New Roman" w:hAnsi="Calibri" w:cs="Calibri"/>
          <w:b/>
          <w:sz w:val="24"/>
          <w:szCs w:val="24"/>
        </w:rPr>
      </w:pPr>
    </w:p>
    <w:p w14:paraId="590C8393" w14:textId="77777777" w:rsidR="00BB291F" w:rsidRPr="00E16D71" w:rsidRDefault="00000F8C" w:rsidP="00050E8E">
      <w:pPr>
        <w:spacing w:after="0"/>
        <w:jc w:val="center"/>
        <w:rPr>
          <w:rFonts w:ascii="Calibri" w:eastAsia="Times New Roman" w:hAnsi="Calibri" w:cs="Calibri"/>
          <w:b/>
          <w:sz w:val="24"/>
          <w:szCs w:val="24"/>
          <w:u w:val="single"/>
        </w:rPr>
      </w:pPr>
      <w:r w:rsidRPr="00E16D71">
        <w:rPr>
          <w:rFonts w:ascii="Calibri" w:eastAsia="Times New Roman" w:hAnsi="Calibri" w:cs="Calibri"/>
          <w:b/>
          <w:sz w:val="24"/>
          <w:szCs w:val="24"/>
          <w:u w:val="single"/>
        </w:rPr>
        <w:t>SECTION - A</w:t>
      </w:r>
    </w:p>
    <w:p w14:paraId="44A99F66" w14:textId="6A701EC6" w:rsidR="003A55AC" w:rsidRPr="003A55AC" w:rsidRDefault="003A55AC" w:rsidP="003A55AC">
      <w:pPr>
        <w:jc w:val="center"/>
        <w:rPr>
          <w:b/>
          <w:bCs/>
          <w:sz w:val="24"/>
          <w:szCs w:val="24"/>
        </w:rPr>
      </w:pPr>
      <w:r>
        <w:rPr>
          <w:b/>
          <w:bCs/>
          <w:sz w:val="24"/>
          <w:szCs w:val="24"/>
        </w:rPr>
        <w:t xml:space="preserve">CASE: </w:t>
      </w:r>
      <w:r w:rsidRPr="003B0FF2">
        <w:rPr>
          <w:b/>
          <w:bCs/>
          <w:sz w:val="24"/>
          <w:szCs w:val="24"/>
        </w:rPr>
        <w:t>THE AIRBUS A380 PROJECT</w:t>
      </w:r>
      <w:r>
        <w:rPr>
          <w:b/>
          <w:bCs/>
          <w:sz w:val="24"/>
          <w:szCs w:val="24"/>
        </w:rPr>
        <w:t xml:space="preserve"> (CLO-2)</w:t>
      </w:r>
    </w:p>
    <w:p w14:paraId="3A54D2F0" w14:textId="0F379209" w:rsidR="003A55AC" w:rsidRPr="003B0FF2" w:rsidRDefault="003A55AC" w:rsidP="003A55AC">
      <w:pPr>
        <w:jc w:val="both"/>
        <w:rPr>
          <w:sz w:val="24"/>
          <w:szCs w:val="24"/>
        </w:rPr>
      </w:pPr>
      <w:r w:rsidRPr="003B0FF2">
        <w:rPr>
          <w:sz w:val="24"/>
          <w:szCs w:val="24"/>
        </w:rPr>
        <w:t>In the early 21st century, Airbus embarked on an ambitious project to create the A380, a double-decker aircraft designed to revolutionize luxury air travel. The project, launched in 2000, aimed to deliver spacious cabins, quieter journeys, and enhanced long-haul routes, catering to a future dominated by massive air hubs and a surge in pass</w:t>
      </w:r>
      <w:bookmarkStart w:id="0" w:name="_GoBack"/>
      <w:bookmarkEnd w:id="0"/>
      <w:r w:rsidRPr="003B0FF2">
        <w:rPr>
          <w:sz w:val="24"/>
          <w:szCs w:val="24"/>
        </w:rPr>
        <w:t>enger demand. However, the journey towards this vision was fraught with challenges, leading to significant delays, cost overruns, and</w:t>
      </w:r>
      <w:r>
        <w:rPr>
          <w:sz w:val="24"/>
          <w:szCs w:val="24"/>
        </w:rPr>
        <w:t>,</w:t>
      </w:r>
      <w:r w:rsidRPr="003B0FF2">
        <w:rPr>
          <w:sz w:val="24"/>
          <w:szCs w:val="24"/>
        </w:rPr>
        <w:t xml:space="preserve"> ultimately, the discontinuation of the A380 program in 2021.</w:t>
      </w:r>
    </w:p>
    <w:p w14:paraId="5BBE0B99" w14:textId="77777777" w:rsidR="003A55AC" w:rsidRDefault="003A55AC" w:rsidP="003A55AC">
      <w:pPr>
        <w:jc w:val="center"/>
        <w:rPr>
          <w:b/>
          <w:bCs/>
          <w:sz w:val="24"/>
          <w:szCs w:val="24"/>
        </w:rPr>
      </w:pPr>
      <w:r w:rsidRPr="003A55AC">
        <w:rPr>
          <w:b/>
          <w:bCs/>
          <w:sz w:val="24"/>
          <w:szCs w:val="24"/>
        </w:rPr>
        <w:t>The Challenge</w:t>
      </w:r>
    </w:p>
    <w:p w14:paraId="537B7856" w14:textId="09A3609D" w:rsidR="003A55AC" w:rsidRPr="003A55AC" w:rsidRDefault="003A55AC" w:rsidP="003A55AC">
      <w:pPr>
        <w:jc w:val="both"/>
        <w:rPr>
          <w:b/>
          <w:bCs/>
          <w:sz w:val="24"/>
          <w:szCs w:val="24"/>
        </w:rPr>
      </w:pPr>
      <w:r w:rsidRPr="003B0FF2">
        <w:rPr>
          <w:sz w:val="24"/>
          <w:szCs w:val="24"/>
        </w:rPr>
        <w:t>The A380 project faced several key challenges that impacted its development and eventual outcome. One of the major hurdles was the complex supply chain, with parts being manufactured across 16 countries. This complexity introduced communication challenges and logistical hurdles</w:t>
      </w:r>
      <w:r>
        <w:rPr>
          <w:sz w:val="24"/>
          <w:szCs w:val="24"/>
        </w:rPr>
        <w:t>, leading</w:t>
      </w:r>
      <w:r w:rsidRPr="003B0FF2">
        <w:rPr>
          <w:sz w:val="24"/>
          <w:szCs w:val="24"/>
        </w:rPr>
        <w:t xml:space="preserve"> to delays and cost escalations. Additionally, the project faced a fundamental misalignment with market trends as airlines began favoring smaller, more fuel-efficient aircraft for point-to-point routes, diminishing the demand for high-capacity, hub-and-spoke models like the A380.</w:t>
      </w:r>
    </w:p>
    <w:tbl>
      <w:tblPr>
        <w:tblW w:w="9132"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56"/>
        <w:gridCol w:w="2419"/>
        <w:gridCol w:w="1357"/>
        <w:gridCol w:w="1300"/>
      </w:tblGrid>
      <w:tr w:rsidR="003A55AC" w:rsidRPr="0001690F" w14:paraId="46DAE5A6" w14:textId="77777777" w:rsidTr="00A97CF2">
        <w:trPr>
          <w:trHeight w:val="296"/>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42C45DC6" w14:textId="77777777" w:rsidR="003A55AC" w:rsidRPr="0001690F" w:rsidRDefault="003A55AC" w:rsidP="00A97CF2">
            <w:pPr>
              <w:spacing w:after="0" w:line="240" w:lineRule="auto"/>
              <w:jc w:val="center"/>
              <w:rPr>
                <w:rFonts w:eastAsia="Times New Roman" w:cstheme="minorHAnsi"/>
                <w:b/>
                <w:bCs/>
                <w:color w:val="0D0D0D"/>
                <w:sz w:val="24"/>
                <w:szCs w:val="24"/>
                <w:lang w:eastAsia="en-IN"/>
              </w:rPr>
            </w:pPr>
            <w:r w:rsidRPr="0001690F">
              <w:rPr>
                <w:rFonts w:eastAsia="Times New Roman" w:cstheme="minorHAnsi"/>
                <w:b/>
                <w:bCs/>
                <w:color w:val="0D0D0D"/>
                <w:sz w:val="24"/>
                <w:szCs w:val="24"/>
                <w:lang w:eastAsia="en-IN"/>
              </w:rPr>
              <w:t>Task</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024E494E" w14:textId="77777777" w:rsidR="003A55AC" w:rsidRPr="0001690F" w:rsidRDefault="003A55AC" w:rsidP="00A97CF2">
            <w:pPr>
              <w:spacing w:after="0" w:line="240" w:lineRule="auto"/>
              <w:jc w:val="center"/>
              <w:rPr>
                <w:rFonts w:eastAsia="Times New Roman" w:cstheme="minorHAnsi"/>
                <w:b/>
                <w:bCs/>
                <w:color w:val="0D0D0D"/>
                <w:sz w:val="24"/>
                <w:szCs w:val="24"/>
                <w:lang w:eastAsia="en-IN"/>
              </w:rPr>
            </w:pPr>
            <w:r w:rsidRPr="0001690F">
              <w:rPr>
                <w:rFonts w:eastAsia="Times New Roman" w:cstheme="minorHAnsi"/>
                <w:b/>
                <w:bCs/>
                <w:color w:val="0D0D0D"/>
                <w:sz w:val="24"/>
                <w:szCs w:val="24"/>
                <w:lang w:eastAsia="en-IN"/>
              </w:rPr>
              <w:t>Duration (Months)</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105ED6AF" w14:textId="77777777" w:rsidR="003A55AC" w:rsidRPr="0001690F" w:rsidRDefault="003A55AC" w:rsidP="00A97CF2">
            <w:pPr>
              <w:spacing w:after="0" w:line="240" w:lineRule="auto"/>
              <w:jc w:val="center"/>
              <w:rPr>
                <w:rFonts w:eastAsia="Times New Roman" w:cstheme="minorHAnsi"/>
                <w:b/>
                <w:bCs/>
                <w:color w:val="0D0D0D"/>
                <w:sz w:val="24"/>
                <w:szCs w:val="24"/>
                <w:lang w:eastAsia="en-IN"/>
              </w:rPr>
            </w:pPr>
            <w:r w:rsidRPr="0001690F">
              <w:rPr>
                <w:rFonts w:eastAsia="Times New Roman" w:cstheme="minorHAnsi"/>
                <w:b/>
                <w:bCs/>
                <w:color w:val="0D0D0D"/>
                <w:sz w:val="24"/>
                <w:szCs w:val="24"/>
                <w:lang w:eastAsia="en-IN"/>
              </w:rPr>
              <w:t>Start Date</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14:paraId="215EA489" w14:textId="77777777" w:rsidR="003A55AC" w:rsidRPr="0001690F" w:rsidRDefault="003A55AC" w:rsidP="00A97CF2">
            <w:pPr>
              <w:spacing w:after="0" w:line="240" w:lineRule="auto"/>
              <w:jc w:val="center"/>
              <w:rPr>
                <w:rFonts w:eastAsia="Times New Roman" w:cstheme="minorHAnsi"/>
                <w:b/>
                <w:bCs/>
                <w:color w:val="0D0D0D"/>
                <w:sz w:val="24"/>
                <w:szCs w:val="24"/>
                <w:lang w:eastAsia="en-IN"/>
              </w:rPr>
            </w:pPr>
            <w:r w:rsidRPr="0001690F">
              <w:rPr>
                <w:rFonts w:eastAsia="Times New Roman" w:cstheme="minorHAnsi"/>
                <w:b/>
                <w:bCs/>
                <w:color w:val="0D0D0D"/>
                <w:sz w:val="24"/>
                <w:szCs w:val="24"/>
                <w:lang w:eastAsia="en-IN"/>
              </w:rPr>
              <w:t>End Date</w:t>
            </w:r>
          </w:p>
        </w:tc>
      </w:tr>
      <w:tr w:rsidR="003A55AC" w:rsidRPr="0001690F" w14:paraId="11623B5C" w14:textId="77777777" w:rsidTr="00A97CF2">
        <w:trPr>
          <w:trHeight w:val="296"/>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56A8EEE4" w14:textId="77777777" w:rsidR="003A55AC" w:rsidRPr="0001690F" w:rsidRDefault="003A55AC" w:rsidP="00A97CF2">
            <w:pPr>
              <w:spacing w:after="0" w:line="240" w:lineRule="auto"/>
              <w:rPr>
                <w:rFonts w:eastAsia="Times New Roman" w:cstheme="minorHAnsi"/>
                <w:color w:val="0D0D0D"/>
                <w:sz w:val="24"/>
                <w:szCs w:val="24"/>
                <w:lang w:eastAsia="en-IN"/>
              </w:rPr>
            </w:pPr>
            <w:r w:rsidRPr="0001690F">
              <w:rPr>
                <w:rFonts w:eastAsia="Times New Roman" w:cstheme="minorHAnsi"/>
                <w:color w:val="0D0D0D"/>
                <w:sz w:val="24"/>
                <w:szCs w:val="24"/>
                <w:lang w:eastAsia="en-IN"/>
              </w:rPr>
              <w:t>Concept Development</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9E175A6" w14:textId="77777777" w:rsidR="003A55AC" w:rsidRPr="0001690F" w:rsidRDefault="003A55AC" w:rsidP="00A97CF2">
            <w:pPr>
              <w:spacing w:after="0" w:line="240" w:lineRule="auto"/>
              <w:rPr>
                <w:rFonts w:eastAsia="Times New Roman" w:cstheme="minorHAnsi"/>
                <w:color w:val="0D0D0D"/>
                <w:sz w:val="24"/>
                <w:szCs w:val="24"/>
                <w:lang w:eastAsia="en-IN"/>
              </w:rPr>
            </w:pPr>
            <w:r w:rsidRPr="0001690F">
              <w:rPr>
                <w:rFonts w:eastAsia="Times New Roman" w:cstheme="minorHAnsi"/>
                <w:color w:val="0D0D0D"/>
                <w:sz w:val="24"/>
                <w:szCs w:val="24"/>
                <w:lang w:eastAsia="en-IN"/>
              </w:rPr>
              <w:t>6</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496B2C75" w14:textId="77777777" w:rsidR="003A55AC" w:rsidRPr="0001690F" w:rsidRDefault="003A55AC" w:rsidP="00A97CF2">
            <w:pPr>
              <w:spacing w:after="0" w:line="240" w:lineRule="auto"/>
              <w:rPr>
                <w:rFonts w:eastAsia="Times New Roman" w:cstheme="minorHAnsi"/>
                <w:color w:val="0D0D0D"/>
                <w:sz w:val="24"/>
                <w:szCs w:val="24"/>
                <w:lang w:eastAsia="en-IN"/>
              </w:rPr>
            </w:pPr>
            <w:r w:rsidRPr="0001690F">
              <w:rPr>
                <w:rFonts w:eastAsia="Times New Roman" w:cstheme="minorHAnsi"/>
                <w:color w:val="0D0D0D"/>
                <w:sz w:val="24"/>
                <w:szCs w:val="24"/>
                <w:lang w:eastAsia="en-IN"/>
              </w:rPr>
              <w:t>Jan 2000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2F956576" w14:textId="77777777" w:rsidR="003A55AC" w:rsidRPr="0001690F" w:rsidRDefault="003A55AC" w:rsidP="00A97CF2">
            <w:pPr>
              <w:spacing w:after="0" w:line="240" w:lineRule="auto"/>
              <w:rPr>
                <w:rFonts w:eastAsia="Times New Roman" w:cstheme="minorHAnsi"/>
                <w:color w:val="0D0D0D"/>
                <w:sz w:val="24"/>
                <w:szCs w:val="24"/>
                <w:lang w:eastAsia="en-IN"/>
              </w:rPr>
            </w:pPr>
            <w:r w:rsidRPr="0001690F">
              <w:rPr>
                <w:rFonts w:eastAsia="Times New Roman" w:cstheme="minorHAnsi"/>
                <w:color w:val="0D0D0D"/>
                <w:sz w:val="24"/>
                <w:szCs w:val="24"/>
                <w:lang w:eastAsia="en-IN"/>
              </w:rPr>
              <w:t>Jun 2000</w:t>
            </w:r>
          </w:p>
        </w:tc>
      </w:tr>
      <w:tr w:rsidR="003A55AC" w:rsidRPr="0001690F" w14:paraId="003549B4" w14:textId="77777777" w:rsidTr="00A97CF2">
        <w:trPr>
          <w:trHeight w:val="296"/>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008BE396" w14:textId="77777777" w:rsidR="003A55AC" w:rsidRPr="0001690F" w:rsidRDefault="003A55AC" w:rsidP="00A97CF2">
            <w:pPr>
              <w:spacing w:after="0" w:line="240" w:lineRule="auto"/>
              <w:rPr>
                <w:rFonts w:eastAsia="Times New Roman" w:cstheme="minorHAnsi"/>
                <w:color w:val="0D0D0D"/>
                <w:sz w:val="24"/>
                <w:szCs w:val="24"/>
                <w:lang w:eastAsia="en-IN"/>
              </w:rPr>
            </w:pPr>
            <w:r w:rsidRPr="0001690F">
              <w:rPr>
                <w:rFonts w:eastAsia="Times New Roman" w:cstheme="minorHAnsi"/>
                <w:color w:val="0D0D0D"/>
                <w:sz w:val="24"/>
                <w:szCs w:val="24"/>
                <w:lang w:eastAsia="en-IN"/>
              </w:rPr>
              <w:t>Design and Engineering</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11A69696" w14:textId="77777777" w:rsidR="003A55AC" w:rsidRPr="0001690F" w:rsidRDefault="003A55AC" w:rsidP="00A97CF2">
            <w:pPr>
              <w:spacing w:after="0" w:line="240" w:lineRule="auto"/>
              <w:rPr>
                <w:rFonts w:eastAsia="Times New Roman" w:cstheme="minorHAnsi"/>
                <w:color w:val="0D0D0D"/>
                <w:sz w:val="24"/>
                <w:szCs w:val="24"/>
                <w:lang w:eastAsia="en-IN"/>
              </w:rPr>
            </w:pPr>
            <w:r w:rsidRPr="0001690F">
              <w:rPr>
                <w:rFonts w:eastAsia="Times New Roman" w:cstheme="minorHAnsi"/>
                <w:color w:val="0D0D0D"/>
                <w:sz w:val="24"/>
                <w:szCs w:val="24"/>
                <w:lang w:eastAsia="en-IN"/>
              </w:rPr>
              <w:t>24</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EEBA899" w14:textId="77777777" w:rsidR="003A55AC" w:rsidRPr="0001690F" w:rsidRDefault="003A55AC" w:rsidP="00A97CF2">
            <w:pPr>
              <w:spacing w:after="0" w:line="240" w:lineRule="auto"/>
              <w:rPr>
                <w:rFonts w:eastAsia="Times New Roman" w:cstheme="minorHAnsi"/>
                <w:color w:val="0D0D0D"/>
                <w:sz w:val="24"/>
                <w:szCs w:val="24"/>
                <w:lang w:eastAsia="en-IN"/>
              </w:rPr>
            </w:pPr>
            <w:r w:rsidRPr="0001690F">
              <w:rPr>
                <w:rFonts w:eastAsia="Times New Roman" w:cstheme="minorHAnsi"/>
                <w:color w:val="0D0D0D"/>
                <w:sz w:val="24"/>
                <w:szCs w:val="24"/>
                <w:lang w:eastAsia="en-IN"/>
              </w:rPr>
              <w:t>Jul 2000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71AFCC16" w14:textId="77777777" w:rsidR="003A55AC" w:rsidRPr="0001690F" w:rsidRDefault="003A55AC" w:rsidP="00A97CF2">
            <w:pPr>
              <w:spacing w:after="0" w:line="240" w:lineRule="auto"/>
              <w:rPr>
                <w:rFonts w:eastAsia="Times New Roman" w:cstheme="minorHAnsi"/>
                <w:color w:val="0D0D0D"/>
                <w:sz w:val="24"/>
                <w:szCs w:val="24"/>
                <w:lang w:eastAsia="en-IN"/>
              </w:rPr>
            </w:pPr>
            <w:r w:rsidRPr="0001690F">
              <w:rPr>
                <w:rFonts w:eastAsia="Times New Roman" w:cstheme="minorHAnsi"/>
                <w:color w:val="0D0D0D"/>
                <w:sz w:val="24"/>
                <w:szCs w:val="24"/>
                <w:lang w:eastAsia="en-IN"/>
              </w:rPr>
              <w:t>Jun 2002</w:t>
            </w:r>
          </w:p>
        </w:tc>
      </w:tr>
      <w:tr w:rsidR="003A55AC" w:rsidRPr="0001690F" w14:paraId="49F84CE0" w14:textId="77777777" w:rsidTr="00A97CF2">
        <w:trPr>
          <w:trHeight w:val="296"/>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17592C79" w14:textId="77777777" w:rsidR="003A55AC" w:rsidRPr="0001690F" w:rsidRDefault="003A55AC" w:rsidP="00A97CF2">
            <w:pPr>
              <w:spacing w:after="0" w:line="240" w:lineRule="auto"/>
              <w:rPr>
                <w:rFonts w:eastAsia="Times New Roman" w:cstheme="minorHAnsi"/>
                <w:color w:val="0D0D0D"/>
                <w:sz w:val="24"/>
                <w:szCs w:val="24"/>
                <w:lang w:eastAsia="en-IN"/>
              </w:rPr>
            </w:pPr>
            <w:r w:rsidRPr="0001690F">
              <w:rPr>
                <w:rFonts w:eastAsia="Times New Roman" w:cstheme="minorHAnsi"/>
                <w:color w:val="0D0D0D"/>
                <w:sz w:val="24"/>
                <w:szCs w:val="24"/>
                <w:lang w:eastAsia="en-IN"/>
              </w:rPr>
              <w:t>Supplier Selection and Contracts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530BECA2" w14:textId="77777777" w:rsidR="003A55AC" w:rsidRPr="0001690F" w:rsidRDefault="003A55AC" w:rsidP="00A97CF2">
            <w:pPr>
              <w:spacing w:after="0" w:line="240" w:lineRule="auto"/>
              <w:rPr>
                <w:rFonts w:eastAsia="Times New Roman" w:cstheme="minorHAnsi"/>
                <w:color w:val="0D0D0D"/>
                <w:sz w:val="24"/>
                <w:szCs w:val="24"/>
                <w:lang w:eastAsia="en-IN"/>
              </w:rPr>
            </w:pPr>
            <w:r w:rsidRPr="0001690F">
              <w:rPr>
                <w:rFonts w:eastAsia="Times New Roman" w:cstheme="minorHAnsi"/>
                <w:color w:val="0D0D0D"/>
                <w:sz w:val="24"/>
                <w:szCs w:val="24"/>
                <w:lang w:eastAsia="en-IN"/>
              </w:rPr>
              <w:t>12</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0B81E06C" w14:textId="77777777" w:rsidR="003A55AC" w:rsidRPr="0001690F" w:rsidRDefault="003A55AC" w:rsidP="00A97CF2">
            <w:pPr>
              <w:spacing w:after="0" w:line="240" w:lineRule="auto"/>
              <w:rPr>
                <w:rFonts w:eastAsia="Times New Roman" w:cstheme="minorHAnsi"/>
                <w:color w:val="0D0D0D"/>
                <w:sz w:val="24"/>
                <w:szCs w:val="24"/>
                <w:lang w:eastAsia="en-IN"/>
              </w:rPr>
            </w:pPr>
            <w:r w:rsidRPr="0001690F">
              <w:rPr>
                <w:rFonts w:eastAsia="Times New Roman" w:cstheme="minorHAnsi"/>
                <w:color w:val="0D0D0D"/>
                <w:sz w:val="24"/>
                <w:szCs w:val="24"/>
                <w:lang w:eastAsia="en-IN"/>
              </w:rPr>
              <w:t>Jul 2000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108B4590" w14:textId="77777777" w:rsidR="003A55AC" w:rsidRPr="0001690F" w:rsidRDefault="003A55AC" w:rsidP="00A97CF2">
            <w:pPr>
              <w:spacing w:after="0" w:line="240" w:lineRule="auto"/>
              <w:rPr>
                <w:rFonts w:eastAsia="Times New Roman" w:cstheme="minorHAnsi"/>
                <w:color w:val="0D0D0D"/>
                <w:sz w:val="24"/>
                <w:szCs w:val="24"/>
                <w:lang w:eastAsia="en-IN"/>
              </w:rPr>
            </w:pPr>
            <w:r w:rsidRPr="0001690F">
              <w:rPr>
                <w:rFonts w:eastAsia="Times New Roman" w:cstheme="minorHAnsi"/>
                <w:color w:val="0D0D0D"/>
                <w:sz w:val="24"/>
                <w:szCs w:val="24"/>
                <w:lang w:eastAsia="en-IN"/>
              </w:rPr>
              <w:t>Jun 2001</w:t>
            </w:r>
          </w:p>
        </w:tc>
      </w:tr>
      <w:tr w:rsidR="003A55AC" w:rsidRPr="0001690F" w14:paraId="6545D1C2" w14:textId="77777777" w:rsidTr="00A97CF2">
        <w:trPr>
          <w:trHeight w:val="296"/>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55AA039E" w14:textId="77777777" w:rsidR="003A55AC" w:rsidRPr="0001690F" w:rsidRDefault="003A55AC" w:rsidP="00A97CF2">
            <w:pPr>
              <w:spacing w:after="0" w:line="240" w:lineRule="auto"/>
              <w:rPr>
                <w:rFonts w:eastAsia="Times New Roman" w:cstheme="minorHAnsi"/>
                <w:color w:val="0D0D0D"/>
                <w:sz w:val="24"/>
                <w:szCs w:val="24"/>
                <w:lang w:eastAsia="en-IN"/>
              </w:rPr>
            </w:pPr>
            <w:r w:rsidRPr="0001690F">
              <w:rPr>
                <w:rFonts w:eastAsia="Times New Roman" w:cstheme="minorHAnsi"/>
                <w:color w:val="0D0D0D"/>
                <w:sz w:val="24"/>
                <w:szCs w:val="24"/>
                <w:lang w:eastAsia="en-IN"/>
              </w:rPr>
              <w:t>Manufacturing</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659A0DB" w14:textId="77777777" w:rsidR="003A55AC" w:rsidRPr="0001690F" w:rsidRDefault="003A55AC" w:rsidP="00A97CF2">
            <w:pPr>
              <w:spacing w:after="0" w:line="240" w:lineRule="auto"/>
              <w:rPr>
                <w:rFonts w:eastAsia="Times New Roman" w:cstheme="minorHAnsi"/>
                <w:color w:val="0D0D0D"/>
                <w:sz w:val="24"/>
                <w:szCs w:val="24"/>
                <w:lang w:eastAsia="en-IN"/>
              </w:rPr>
            </w:pPr>
            <w:r w:rsidRPr="0001690F">
              <w:rPr>
                <w:rFonts w:eastAsia="Times New Roman" w:cstheme="minorHAnsi"/>
                <w:color w:val="0D0D0D"/>
                <w:sz w:val="24"/>
                <w:szCs w:val="24"/>
                <w:lang w:eastAsia="en-IN"/>
              </w:rPr>
              <w:t>48</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77CF74E" w14:textId="77777777" w:rsidR="003A55AC" w:rsidRPr="0001690F" w:rsidRDefault="003A55AC" w:rsidP="00A97CF2">
            <w:pPr>
              <w:spacing w:after="0" w:line="240" w:lineRule="auto"/>
              <w:rPr>
                <w:rFonts w:eastAsia="Times New Roman" w:cstheme="minorHAnsi"/>
                <w:color w:val="0D0D0D"/>
                <w:sz w:val="24"/>
                <w:szCs w:val="24"/>
                <w:lang w:eastAsia="en-IN"/>
              </w:rPr>
            </w:pPr>
            <w:r w:rsidRPr="0001690F">
              <w:rPr>
                <w:rFonts w:eastAsia="Times New Roman" w:cstheme="minorHAnsi"/>
                <w:color w:val="0D0D0D"/>
                <w:sz w:val="24"/>
                <w:szCs w:val="24"/>
                <w:lang w:eastAsia="en-IN"/>
              </w:rPr>
              <w:t>Jul 2001</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40284E04" w14:textId="77777777" w:rsidR="003A55AC" w:rsidRPr="0001690F" w:rsidRDefault="003A55AC" w:rsidP="00A97CF2">
            <w:pPr>
              <w:spacing w:after="0" w:line="240" w:lineRule="auto"/>
              <w:rPr>
                <w:rFonts w:eastAsia="Times New Roman" w:cstheme="minorHAnsi"/>
                <w:color w:val="0D0D0D"/>
                <w:sz w:val="24"/>
                <w:szCs w:val="24"/>
                <w:lang w:eastAsia="en-IN"/>
              </w:rPr>
            </w:pPr>
            <w:r w:rsidRPr="0001690F">
              <w:rPr>
                <w:rFonts w:eastAsia="Times New Roman" w:cstheme="minorHAnsi"/>
                <w:color w:val="0D0D0D"/>
                <w:sz w:val="24"/>
                <w:szCs w:val="24"/>
                <w:lang w:eastAsia="en-IN"/>
              </w:rPr>
              <w:t>Jun 2005</w:t>
            </w:r>
          </w:p>
        </w:tc>
      </w:tr>
      <w:tr w:rsidR="003A55AC" w:rsidRPr="0001690F" w14:paraId="2FE7EBDE" w14:textId="77777777" w:rsidTr="00A97CF2">
        <w:trPr>
          <w:trHeight w:val="296"/>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428CE54E" w14:textId="77777777" w:rsidR="003A55AC" w:rsidRPr="0001690F" w:rsidRDefault="003A55AC" w:rsidP="00A97CF2">
            <w:pPr>
              <w:spacing w:after="0" w:line="240" w:lineRule="auto"/>
              <w:rPr>
                <w:rFonts w:eastAsia="Times New Roman" w:cstheme="minorHAnsi"/>
                <w:color w:val="0D0D0D"/>
                <w:sz w:val="24"/>
                <w:szCs w:val="24"/>
                <w:lang w:eastAsia="en-IN"/>
              </w:rPr>
            </w:pPr>
            <w:r w:rsidRPr="0001690F">
              <w:rPr>
                <w:rFonts w:eastAsia="Times New Roman" w:cstheme="minorHAnsi"/>
                <w:color w:val="0D0D0D"/>
                <w:sz w:val="24"/>
                <w:szCs w:val="24"/>
                <w:lang w:eastAsia="en-IN"/>
              </w:rPr>
              <w:t>Testing and Certification</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245B568" w14:textId="77777777" w:rsidR="003A55AC" w:rsidRPr="0001690F" w:rsidRDefault="003A55AC" w:rsidP="00A97CF2">
            <w:pPr>
              <w:spacing w:after="0" w:line="240" w:lineRule="auto"/>
              <w:rPr>
                <w:rFonts w:eastAsia="Times New Roman" w:cstheme="minorHAnsi"/>
                <w:color w:val="0D0D0D"/>
                <w:sz w:val="24"/>
                <w:szCs w:val="24"/>
                <w:lang w:eastAsia="en-IN"/>
              </w:rPr>
            </w:pPr>
            <w:r w:rsidRPr="0001690F">
              <w:rPr>
                <w:rFonts w:eastAsia="Times New Roman" w:cstheme="minorHAnsi"/>
                <w:color w:val="0D0D0D"/>
                <w:sz w:val="24"/>
                <w:szCs w:val="24"/>
                <w:lang w:eastAsia="en-IN"/>
              </w:rPr>
              <w:t>18</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74D28FA" w14:textId="77777777" w:rsidR="003A55AC" w:rsidRPr="0001690F" w:rsidRDefault="003A55AC" w:rsidP="00A97CF2">
            <w:pPr>
              <w:spacing w:after="0" w:line="240" w:lineRule="auto"/>
              <w:rPr>
                <w:rFonts w:eastAsia="Times New Roman" w:cstheme="minorHAnsi"/>
                <w:color w:val="0D0D0D"/>
                <w:sz w:val="24"/>
                <w:szCs w:val="24"/>
                <w:lang w:eastAsia="en-IN"/>
              </w:rPr>
            </w:pPr>
            <w:r w:rsidRPr="0001690F">
              <w:rPr>
                <w:rFonts w:eastAsia="Times New Roman" w:cstheme="minorHAnsi"/>
                <w:color w:val="0D0D0D"/>
                <w:sz w:val="24"/>
                <w:szCs w:val="24"/>
                <w:lang w:eastAsia="en-IN"/>
              </w:rPr>
              <w:t>Jul 2003</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2629E2A0" w14:textId="77777777" w:rsidR="003A55AC" w:rsidRPr="0001690F" w:rsidRDefault="003A55AC" w:rsidP="00A97CF2">
            <w:pPr>
              <w:spacing w:after="0" w:line="240" w:lineRule="auto"/>
              <w:rPr>
                <w:rFonts w:eastAsia="Times New Roman" w:cstheme="minorHAnsi"/>
                <w:color w:val="0D0D0D"/>
                <w:sz w:val="24"/>
                <w:szCs w:val="24"/>
                <w:lang w:eastAsia="en-IN"/>
              </w:rPr>
            </w:pPr>
            <w:r w:rsidRPr="0001690F">
              <w:rPr>
                <w:rFonts w:eastAsia="Times New Roman" w:cstheme="minorHAnsi"/>
                <w:color w:val="0D0D0D"/>
                <w:sz w:val="24"/>
                <w:szCs w:val="24"/>
                <w:lang w:eastAsia="en-IN"/>
              </w:rPr>
              <w:t>Dec 2004</w:t>
            </w:r>
          </w:p>
        </w:tc>
      </w:tr>
      <w:tr w:rsidR="003A55AC" w:rsidRPr="0001690F" w14:paraId="01D09F0F" w14:textId="77777777" w:rsidTr="00A97CF2">
        <w:trPr>
          <w:trHeight w:val="296"/>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F507205" w14:textId="77777777" w:rsidR="003A55AC" w:rsidRPr="0001690F" w:rsidRDefault="003A55AC" w:rsidP="00A97CF2">
            <w:pPr>
              <w:spacing w:after="0" w:line="240" w:lineRule="auto"/>
              <w:rPr>
                <w:rFonts w:eastAsia="Times New Roman" w:cstheme="minorHAnsi"/>
                <w:color w:val="0D0D0D"/>
                <w:sz w:val="24"/>
                <w:szCs w:val="24"/>
                <w:lang w:eastAsia="en-IN"/>
              </w:rPr>
            </w:pPr>
            <w:r w:rsidRPr="0001690F">
              <w:rPr>
                <w:rFonts w:eastAsia="Times New Roman" w:cstheme="minorHAnsi"/>
                <w:color w:val="0D0D0D"/>
                <w:sz w:val="24"/>
                <w:szCs w:val="24"/>
                <w:lang w:eastAsia="en-IN"/>
              </w:rPr>
              <w:lastRenderedPageBreak/>
              <w:t>Production Ramp-Up</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C3329DE" w14:textId="77777777" w:rsidR="003A55AC" w:rsidRPr="0001690F" w:rsidRDefault="003A55AC" w:rsidP="00A97CF2">
            <w:pPr>
              <w:spacing w:after="0" w:line="240" w:lineRule="auto"/>
              <w:rPr>
                <w:rFonts w:eastAsia="Times New Roman" w:cstheme="minorHAnsi"/>
                <w:color w:val="0D0D0D"/>
                <w:sz w:val="24"/>
                <w:szCs w:val="24"/>
                <w:lang w:eastAsia="en-IN"/>
              </w:rPr>
            </w:pPr>
            <w:r w:rsidRPr="0001690F">
              <w:rPr>
                <w:rFonts w:eastAsia="Times New Roman" w:cstheme="minorHAnsi"/>
                <w:color w:val="0D0D0D"/>
                <w:sz w:val="24"/>
                <w:szCs w:val="24"/>
                <w:lang w:eastAsia="en-IN"/>
              </w:rPr>
              <w:t>6</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51DA13D2" w14:textId="77777777" w:rsidR="003A55AC" w:rsidRPr="0001690F" w:rsidRDefault="003A55AC" w:rsidP="00A97CF2">
            <w:pPr>
              <w:spacing w:after="0" w:line="240" w:lineRule="auto"/>
              <w:rPr>
                <w:rFonts w:eastAsia="Times New Roman" w:cstheme="minorHAnsi"/>
                <w:color w:val="0D0D0D"/>
                <w:sz w:val="24"/>
                <w:szCs w:val="24"/>
                <w:lang w:eastAsia="en-IN"/>
              </w:rPr>
            </w:pPr>
            <w:r w:rsidRPr="0001690F">
              <w:rPr>
                <w:rFonts w:eastAsia="Times New Roman" w:cstheme="minorHAnsi"/>
                <w:color w:val="0D0D0D"/>
                <w:sz w:val="24"/>
                <w:szCs w:val="24"/>
                <w:lang w:eastAsia="en-IN"/>
              </w:rPr>
              <w:t>Jan 2005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363747F7" w14:textId="77777777" w:rsidR="003A55AC" w:rsidRPr="0001690F" w:rsidRDefault="003A55AC" w:rsidP="00A97CF2">
            <w:pPr>
              <w:spacing w:after="0" w:line="240" w:lineRule="auto"/>
              <w:rPr>
                <w:rFonts w:eastAsia="Times New Roman" w:cstheme="minorHAnsi"/>
                <w:color w:val="0D0D0D"/>
                <w:sz w:val="24"/>
                <w:szCs w:val="24"/>
                <w:lang w:eastAsia="en-IN"/>
              </w:rPr>
            </w:pPr>
            <w:r w:rsidRPr="0001690F">
              <w:rPr>
                <w:rFonts w:eastAsia="Times New Roman" w:cstheme="minorHAnsi"/>
                <w:color w:val="0D0D0D"/>
                <w:sz w:val="24"/>
                <w:szCs w:val="24"/>
                <w:lang w:eastAsia="en-IN"/>
              </w:rPr>
              <w:t>Jun 2005</w:t>
            </w:r>
          </w:p>
        </w:tc>
      </w:tr>
      <w:tr w:rsidR="003A55AC" w:rsidRPr="0001690F" w14:paraId="4045077C" w14:textId="77777777" w:rsidTr="00A97CF2">
        <w:trPr>
          <w:trHeight w:val="296"/>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B72AB23" w14:textId="77777777" w:rsidR="003A55AC" w:rsidRPr="0001690F" w:rsidRDefault="003A55AC" w:rsidP="00A97CF2">
            <w:pPr>
              <w:spacing w:after="0" w:line="240" w:lineRule="auto"/>
              <w:rPr>
                <w:rFonts w:eastAsia="Times New Roman" w:cstheme="minorHAnsi"/>
                <w:color w:val="0D0D0D"/>
                <w:sz w:val="24"/>
                <w:szCs w:val="24"/>
                <w:lang w:eastAsia="en-IN"/>
              </w:rPr>
            </w:pPr>
            <w:r w:rsidRPr="0001690F">
              <w:rPr>
                <w:rFonts w:eastAsia="Times New Roman" w:cstheme="minorHAnsi"/>
                <w:color w:val="0D0D0D"/>
                <w:sz w:val="24"/>
                <w:szCs w:val="24"/>
                <w:lang w:eastAsia="en-IN"/>
              </w:rPr>
              <w:t>Delivery and Service Entry</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91C2965" w14:textId="77777777" w:rsidR="003A55AC" w:rsidRPr="0001690F" w:rsidRDefault="003A55AC" w:rsidP="00A97CF2">
            <w:pPr>
              <w:spacing w:after="0" w:line="240" w:lineRule="auto"/>
              <w:rPr>
                <w:rFonts w:eastAsia="Times New Roman" w:cstheme="minorHAnsi"/>
                <w:color w:val="0D0D0D"/>
                <w:sz w:val="24"/>
                <w:szCs w:val="24"/>
                <w:lang w:eastAsia="en-IN"/>
              </w:rPr>
            </w:pPr>
            <w:r w:rsidRPr="0001690F">
              <w:rPr>
                <w:rFonts w:eastAsia="Times New Roman" w:cstheme="minorHAnsi"/>
                <w:color w:val="0D0D0D"/>
                <w:sz w:val="24"/>
                <w:szCs w:val="24"/>
                <w:lang w:eastAsia="en-IN"/>
              </w:rPr>
              <w:t>3</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086CE3B5" w14:textId="77777777" w:rsidR="003A55AC" w:rsidRPr="0001690F" w:rsidRDefault="003A55AC" w:rsidP="00A97CF2">
            <w:pPr>
              <w:spacing w:after="0" w:line="240" w:lineRule="auto"/>
              <w:rPr>
                <w:rFonts w:eastAsia="Times New Roman" w:cstheme="minorHAnsi"/>
                <w:color w:val="0D0D0D"/>
                <w:sz w:val="24"/>
                <w:szCs w:val="24"/>
                <w:lang w:eastAsia="en-IN"/>
              </w:rPr>
            </w:pPr>
            <w:r w:rsidRPr="0001690F">
              <w:rPr>
                <w:rFonts w:eastAsia="Times New Roman" w:cstheme="minorHAnsi"/>
                <w:color w:val="0D0D0D"/>
                <w:sz w:val="24"/>
                <w:szCs w:val="24"/>
                <w:lang w:eastAsia="en-IN"/>
              </w:rPr>
              <w:t>Jul 2005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54684C54" w14:textId="77777777" w:rsidR="003A55AC" w:rsidRPr="0001690F" w:rsidRDefault="003A55AC" w:rsidP="00A97CF2">
            <w:pPr>
              <w:spacing w:after="0" w:line="240" w:lineRule="auto"/>
              <w:rPr>
                <w:rFonts w:eastAsia="Times New Roman" w:cstheme="minorHAnsi"/>
                <w:color w:val="0D0D0D"/>
                <w:sz w:val="24"/>
                <w:szCs w:val="24"/>
                <w:lang w:eastAsia="en-IN"/>
              </w:rPr>
            </w:pPr>
            <w:r w:rsidRPr="0001690F">
              <w:rPr>
                <w:rFonts w:eastAsia="Times New Roman" w:cstheme="minorHAnsi"/>
                <w:color w:val="0D0D0D"/>
                <w:sz w:val="24"/>
                <w:szCs w:val="24"/>
                <w:lang w:eastAsia="en-IN"/>
              </w:rPr>
              <w:t>Sep 2005</w:t>
            </w:r>
          </w:p>
        </w:tc>
      </w:tr>
      <w:tr w:rsidR="003A55AC" w:rsidRPr="0001690F" w14:paraId="313E3C55" w14:textId="77777777" w:rsidTr="00A97CF2">
        <w:trPr>
          <w:trHeight w:val="296"/>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33CF923" w14:textId="77777777" w:rsidR="003A55AC" w:rsidRPr="0001690F" w:rsidRDefault="003A55AC" w:rsidP="00A97CF2">
            <w:pPr>
              <w:spacing w:after="0" w:line="240" w:lineRule="auto"/>
              <w:rPr>
                <w:rFonts w:eastAsia="Times New Roman" w:cstheme="minorHAnsi"/>
                <w:color w:val="0D0D0D"/>
                <w:sz w:val="24"/>
                <w:szCs w:val="24"/>
                <w:lang w:eastAsia="en-IN"/>
              </w:rPr>
            </w:pPr>
            <w:r w:rsidRPr="0001690F">
              <w:rPr>
                <w:rFonts w:eastAsia="Times New Roman" w:cstheme="minorHAnsi"/>
                <w:color w:val="0D0D0D"/>
                <w:sz w:val="24"/>
                <w:szCs w:val="24"/>
                <w:lang w:eastAsia="en-IN"/>
              </w:rPr>
              <w:t>Post-Production Evaluation</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452E8C6E" w14:textId="77777777" w:rsidR="003A55AC" w:rsidRPr="0001690F" w:rsidRDefault="003A55AC" w:rsidP="00A97CF2">
            <w:pPr>
              <w:spacing w:after="0" w:line="240" w:lineRule="auto"/>
              <w:rPr>
                <w:rFonts w:eastAsia="Times New Roman" w:cstheme="minorHAnsi"/>
                <w:color w:val="0D0D0D"/>
                <w:sz w:val="24"/>
                <w:szCs w:val="24"/>
                <w:lang w:eastAsia="en-IN"/>
              </w:rPr>
            </w:pPr>
            <w:r w:rsidRPr="0001690F">
              <w:rPr>
                <w:rFonts w:eastAsia="Times New Roman" w:cstheme="minorHAnsi"/>
                <w:color w:val="0D0D0D"/>
                <w:sz w:val="24"/>
                <w:szCs w:val="24"/>
                <w:lang w:eastAsia="en-IN"/>
              </w:rPr>
              <w:t>6</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5CE3433" w14:textId="77777777" w:rsidR="003A55AC" w:rsidRPr="0001690F" w:rsidRDefault="003A55AC" w:rsidP="00A97CF2">
            <w:pPr>
              <w:spacing w:after="0" w:line="240" w:lineRule="auto"/>
              <w:rPr>
                <w:rFonts w:eastAsia="Times New Roman" w:cstheme="minorHAnsi"/>
                <w:color w:val="0D0D0D"/>
                <w:sz w:val="24"/>
                <w:szCs w:val="24"/>
                <w:lang w:eastAsia="en-IN"/>
              </w:rPr>
            </w:pPr>
            <w:r w:rsidRPr="0001690F">
              <w:rPr>
                <w:rFonts w:eastAsia="Times New Roman" w:cstheme="minorHAnsi"/>
                <w:color w:val="0D0D0D"/>
                <w:sz w:val="24"/>
                <w:szCs w:val="24"/>
                <w:lang w:eastAsia="en-IN"/>
              </w:rPr>
              <w:t>Oct 2005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72B55301" w14:textId="77777777" w:rsidR="003A55AC" w:rsidRPr="0001690F" w:rsidRDefault="003A55AC" w:rsidP="00A97CF2">
            <w:pPr>
              <w:spacing w:after="0" w:line="240" w:lineRule="auto"/>
              <w:rPr>
                <w:rFonts w:eastAsia="Times New Roman" w:cstheme="minorHAnsi"/>
                <w:color w:val="0D0D0D"/>
                <w:sz w:val="24"/>
                <w:szCs w:val="24"/>
                <w:lang w:eastAsia="en-IN"/>
              </w:rPr>
            </w:pPr>
            <w:r w:rsidRPr="0001690F">
              <w:rPr>
                <w:rFonts w:eastAsia="Times New Roman" w:cstheme="minorHAnsi"/>
                <w:color w:val="0D0D0D"/>
                <w:sz w:val="24"/>
                <w:szCs w:val="24"/>
                <w:lang w:eastAsia="en-IN"/>
              </w:rPr>
              <w:t>Mar 2006</w:t>
            </w:r>
          </w:p>
        </w:tc>
      </w:tr>
      <w:tr w:rsidR="003A55AC" w:rsidRPr="0001690F" w14:paraId="394EFB22" w14:textId="77777777" w:rsidTr="00A97CF2">
        <w:trPr>
          <w:trHeight w:val="296"/>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B9D632B" w14:textId="77777777" w:rsidR="003A55AC" w:rsidRPr="0001690F" w:rsidRDefault="003A55AC" w:rsidP="00A97CF2">
            <w:pPr>
              <w:spacing w:after="0" w:line="240" w:lineRule="auto"/>
              <w:rPr>
                <w:rFonts w:eastAsia="Times New Roman" w:cstheme="minorHAnsi"/>
                <w:color w:val="0D0D0D"/>
                <w:sz w:val="24"/>
                <w:szCs w:val="24"/>
                <w:lang w:eastAsia="en-IN"/>
              </w:rPr>
            </w:pPr>
            <w:r w:rsidRPr="0001690F">
              <w:rPr>
                <w:rFonts w:eastAsia="Times New Roman" w:cstheme="minorHAnsi"/>
                <w:color w:val="0D0D0D"/>
                <w:sz w:val="24"/>
                <w:szCs w:val="24"/>
                <w:lang w:eastAsia="en-IN"/>
              </w:rPr>
              <w:t>Project Review and Closure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1FF23DBE" w14:textId="77777777" w:rsidR="003A55AC" w:rsidRPr="0001690F" w:rsidRDefault="003A55AC" w:rsidP="00A97CF2">
            <w:pPr>
              <w:spacing w:after="0" w:line="240" w:lineRule="auto"/>
              <w:rPr>
                <w:rFonts w:eastAsia="Times New Roman" w:cstheme="minorHAnsi"/>
                <w:color w:val="0D0D0D"/>
                <w:sz w:val="24"/>
                <w:szCs w:val="24"/>
                <w:lang w:eastAsia="en-IN"/>
              </w:rPr>
            </w:pPr>
            <w:r w:rsidRPr="0001690F">
              <w:rPr>
                <w:rFonts w:eastAsia="Times New Roman" w:cstheme="minorHAnsi"/>
                <w:color w:val="0D0D0D"/>
                <w:sz w:val="24"/>
                <w:szCs w:val="24"/>
                <w:lang w:eastAsia="en-IN"/>
              </w:rPr>
              <w:t>3</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B3762B0" w14:textId="77777777" w:rsidR="003A55AC" w:rsidRPr="0001690F" w:rsidRDefault="003A55AC" w:rsidP="00A97CF2">
            <w:pPr>
              <w:spacing w:after="0" w:line="240" w:lineRule="auto"/>
              <w:rPr>
                <w:rFonts w:eastAsia="Times New Roman" w:cstheme="minorHAnsi"/>
                <w:color w:val="0D0D0D"/>
                <w:sz w:val="24"/>
                <w:szCs w:val="24"/>
                <w:lang w:eastAsia="en-IN"/>
              </w:rPr>
            </w:pPr>
            <w:r w:rsidRPr="0001690F">
              <w:rPr>
                <w:rFonts w:eastAsia="Times New Roman" w:cstheme="minorHAnsi"/>
                <w:color w:val="0D0D0D"/>
                <w:sz w:val="24"/>
                <w:szCs w:val="24"/>
                <w:lang w:eastAsia="en-IN"/>
              </w:rPr>
              <w:t>Apr 2006</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06D1CA6A" w14:textId="77777777" w:rsidR="003A55AC" w:rsidRPr="0001690F" w:rsidRDefault="003A55AC" w:rsidP="00A97CF2">
            <w:pPr>
              <w:spacing w:after="0" w:line="240" w:lineRule="auto"/>
              <w:rPr>
                <w:rFonts w:eastAsia="Times New Roman" w:cstheme="minorHAnsi"/>
                <w:color w:val="0D0D0D"/>
                <w:sz w:val="24"/>
                <w:szCs w:val="24"/>
                <w:lang w:eastAsia="en-IN"/>
              </w:rPr>
            </w:pPr>
            <w:r w:rsidRPr="0001690F">
              <w:rPr>
                <w:rFonts w:eastAsia="Times New Roman" w:cstheme="minorHAnsi"/>
                <w:color w:val="0D0D0D"/>
                <w:sz w:val="24"/>
                <w:szCs w:val="24"/>
                <w:lang w:eastAsia="en-IN"/>
              </w:rPr>
              <w:t>Jun 2006</w:t>
            </w:r>
          </w:p>
        </w:tc>
      </w:tr>
    </w:tbl>
    <w:p w14:paraId="26050ACA" w14:textId="77777777" w:rsidR="003A55AC" w:rsidRPr="003B0FF2" w:rsidRDefault="003A55AC" w:rsidP="003A55AC">
      <w:pPr>
        <w:rPr>
          <w:sz w:val="24"/>
          <w:szCs w:val="24"/>
        </w:rPr>
      </w:pPr>
    </w:p>
    <w:p w14:paraId="2A7BAD25" w14:textId="77777777" w:rsidR="003A55AC" w:rsidRPr="003B0FF2" w:rsidRDefault="003A55AC" w:rsidP="003A55AC">
      <w:pPr>
        <w:rPr>
          <w:b/>
          <w:bCs/>
          <w:sz w:val="24"/>
          <w:szCs w:val="24"/>
        </w:rPr>
      </w:pPr>
      <w:r w:rsidRPr="003B0FF2">
        <w:rPr>
          <w:b/>
          <w:bCs/>
          <w:sz w:val="24"/>
          <w:szCs w:val="24"/>
        </w:rPr>
        <w:t>Case Questions:</w:t>
      </w:r>
    </w:p>
    <w:p w14:paraId="7B6AEB6B" w14:textId="65340F9C" w:rsidR="003A55AC" w:rsidRDefault="003A55AC" w:rsidP="007E4E97">
      <w:pPr>
        <w:jc w:val="both"/>
        <w:rPr>
          <w:sz w:val="24"/>
          <w:szCs w:val="24"/>
        </w:rPr>
      </w:pPr>
      <w:r w:rsidRPr="003B0FF2">
        <w:rPr>
          <w:b/>
          <w:bCs/>
          <w:sz w:val="24"/>
          <w:szCs w:val="24"/>
        </w:rPr>
        <w:t>Q</w:t>
      </w:r>
      <w:r w:rsidR="005C4C1B">
        <w:rPr>
          <w:b/>
          <w:bCs/>
          <w:sz w:val="24"/>
          <w:szCs w:val="24"/>
        </w:rPr>
        <w:t>.</w:t>
      </w:r>
      <w:r w:rsidRPr="003B0FF2">
        <w:rPr>
          <w:b/>
          <w:bCs/>
          <w:sz w:val="24"/>
          <w:szCs w:val="24"/>
        </w:rPr>
        <w:t>1</w:t>
      </w:r>
      <w:r w:rsidRPr="003B0FF2">
        <w:rPr>
          <w:sz w:val="24"/>
          <w:szCs w:val="24"/>
        </w:rPr>
        <w:t xml:space="preserve"> What were the key project planning failures in the A380 development? How could these have been mitigated?</w:t>
      </w:r>
      <w:r w:rsidRPr="003A55AC">
        <w:rPr>
          <w:b/>
          <w:bCs/>
          <w:sz w:val="24"/>
          <w:szCs w:val="24"/>
        </w:rPr>
        <w:t xml:space="preserve"> </w:t>
      </w:r>
      <w:r w:rsidR="007E4E97">
        <w:rPr>
          <w:b/>
          <w:bCs/>
          <w:sz w:val="24"/>
          <w:szCs w:val="24"/>
        </w:rPr>
        <w:tab/>
      </w:r>
      <w:r w:rsidR="007E4E97">
        <w:rPr>
          <w:b/>
          <w:bCs/>
          <w:sz w:val="24"/>
          <w:szCs w:val="24"/>
        </w:rPr>
        <w:tab/>
      </w:r>
      <w:r w:rsidR="007E4E97">
        <w:rPr>
          <w:b/>
          <w:bCs/>
          <w:sz w:val="24"/>
          <w:szCs w:val="24"/>
        </w:rPr>
        <w:tab/>
      </w:r>
      <w:r w:rsidR="007E4E97">
        <w:rPr>
          <w:b/>
          <w:bCs/>
          <w:sz w:val="24"/>
          <w:szCs w:val="24"/>
        </w:rPr>
        <w:tab/>
      </w:r>
      <w:r w:rsidR="007E4E97">
        <w:rPr>
          <w:b/>
          <w:bCs/>
          <w:sz w:val="24"/>
          <w:szCs w:val="24"/>
        </w:rPr>
        <w:tab/>
      </w:r>
      <w:r w:rsidR="007E4E97">
        <w:rPr>
          <w:b/>
          <w:bCs/>
          <w:sz w:val="24"/>
          <w:szCs w:val="24"/>
        </w:rPr>
        <w:tab/>
      </w:r>
      <w:r w:rsidR="007E4E97">
        <w:rPr>
          <w:b/>
          <w:bCs/>
          <w:sz w:val="24"/>
          <w:szCs w:val="24"/>
        </w:rPr>
        <w:tab/>
      </w:r>
      <w:r w:rsidR="007E4E97">
        <w:rPr>
          <w:b/>
          <w:bCs/>
          <w:sz w:val="24"/>
          <w:szCs w:val="24"/>
        </w:rPr>
        <w:tab/>
        <w:t xml:space="preserve">     [6 Marks]</w:t>
      </w:r>
    </w:p>
    <w:p w14:paraId="1A42DC98" w14:textId="76D90125" w:rsidR="007E4E97" w:rsidRDefault="005C4C1B" w:rsidP="007E4E97">
      <w:pPr>
        <w:spacing w:after="0" w:line="240" w:lineRule="auto"/>
        <w:jc w:val="both"/>
        <w:rPr>
          <w:b/>
          <w:bCs/>
          <w:sz w:val="24"/>
          <w:szCs w:val="24"/>
        </w:rPr>
      </w:pPr>
      <w:r>
        <w:rPr>
          <w:b/>
          <w:bCs/>
          <w:sz w:val="24"/>
          <w:szCs w:val="24"/>
        </w:rPr>
        <w:t>Q.</w:t>
      </w:r>
      <w:r w:rsidR="003A55AC" w:rsidRPr="003B0FF2">
        <w:rPr>
          <w:b/>
          <w:bCs/>
          <w:sz w:val="24"/>
          <w:szCs w:val="24"/>
        </w:rPr>
        <w:t>2</w:t>
      </w:r>
      <w:r w:rsidR="003A55AC" w:rsidRPr="003B0FF2">
        <w:rPr>
          <w:sz w:val="24"/>
          <w:szCs w:val="24"/>
        </w:rPr>
        <w:t xml:space="preserve"> Explain how a more clearly defined project scope at the outset might have benefited the A380 project. How could a Work Breakdown Structure (WBS) have aided in this process?</w:t>
      </w:r>
      <w:r w:rsidR="003A55AC" w:rsidRPr="003A55AC">
        <w:rPr>
          <w:b/>
          <w:bCs/>
          <w:sz w:val="24"/>
          <w:szCs w:val="24"/>
        </w:rPr>
        <w:t xml:space="preserve"> </w:t>
      </w:r>
    </w:p>
    <w:p w14:paraId="63767CEE" w14:textId="3C7E8382" w:rsidR="003A55AC" w:rsidRDefault="007E4E97" w:rsidP="007E4E97">
      <w:pPr>
        <w:spacing w:after="0" w:line="240" w:lineRule="auto"/>
        <w:ind w:left="7200" w:firstLine="720"/>
        <w:jc w:val="both"/>
        <w:rPr>
          <w:b/>
          <w:bCs/>
          <w:sz w:val="24"/>
          <w:szCs w:val="24"/>
        </w:rPr>
      </w:pPr>
      <w:r>
        <w:rPr>
          <w:b/>
          <w:bCs/>
          <w:sz w:val="24"/>
          <w:szCs w:val="24"/>
        </w:rPr>
        <w:t xml:space="preserve">     </w:t>
      </w:r>
      <w:r>
        <w:rPr>
          <w:b/>
          <w:bCs/>
          <w:sz w:val="24"/>
          <w:szCs w:val="24"/>
        </w:rPr>
        <w:t>[</w:t>
      </w:r>
      <w:r>
        <w:rPr>
          <w:b/>
          <w:bCs/>
          <w:sz w:val="24"/>
          <w:szCs w:val="24"/>
        </w:rPr>
        <w:t>8</w:t>
      </w:r>
      <w:r>
        <w:rPr>
          <w:b/>
          <w:bCs/>
          <w:sz w:val="24"/>
          <w:szCs w:val="24"/>
        </w:rPr>
        <w:t xml:space="preserve"> Marks]</w:t>
      </w:r>
    </w:p>
    <w:p w14:paraId="0F8DE776" w14:textId="77777777" w:rsidR="007E4E97" w:rsidRPr="003B0FF2" w:rsidRDefault="007E4E97" w:rsidP="007E4E97">
      <w:pPr>
        <w:spacing w:after="0" w:line="240" w:lineRule="auto"/>
        <w:rPr>
          <w:sz w:val="24"/>
          <w:szCs w:val="24"/>
        </w:rPr>
      </w:pPr>
    </w:p>
    <w:p w14:paraId="07A6603A" w14:textId="45C7CD59" w:rsidR="0091524B" w:rsidRPr="003A55AC" w:rsidRDefault="003A55AC" w:rsidP="007E4E97">
      <w:pPr>
        <w:jc w:val="both"/>
        <w:rPr>
          <w:sz w:val="24"/>
          <w:szCs w:val="24"/>
        </w:rPr>
      </w:pPr>
      <w:r w:rsidRPr="003B0FF2">
        <w:rPr>
          <w:b/>
          <w:bCs/>
          <w:sz w:val="24"/>
          <w:szCs w:val="24"/>
        </w:rPr>
        <w:t>Q.3</w:t>
      </w:r>
      <w:r w:rsidRPr="003B0FF2">
        <w:rPr>
          <w:sz w:val="24"/>
          <w:szCs w:val="24"/>
        </w:rPr>
        <w:t xml:space="preserve"> How does the A380 case study highlight the importance of considering flexibility and adaptability during project planning, especially for large-scale endeavors?</w:t>
      </w:r>
      <w:r w:rsidRPr="003A55AC">
        <w:rPr>
          <w:b/>
          <w:bCs/>
          <w:sz w:val="24"/>
          <w:szCs w:val="24"/>
        </w:rPr>
        <w:t xml:space="preserve"> </w:t>
      </w:r>
      <w:r w:rsidR="007E4E97">
        <w:rPr>
          <w:b/>
          <w:bCs/>
          <w:sz w:val="24"/>
          <w:szCs w:val="24"/>
        </w:rPr>
        <w:tab/>
        <w:t xml:space="preserve">     </w:t>
      </w:r>
      <w:r w:rsidR="007E4E97">
        <w:rPr>
          <w:b/>
          <w:bCs/>
          <w:sz w:val="24"/>
          <w:szCs w:val="24"/>
        </w:rPr>
        <w:t>[6 Marks]</w:t>
      </w:r>
    </w:p>
    <w:p w14:paraId="1CE39810" w14:textId="77777777" w:rsidR="007E4E97" w:rsidRPr="007E4E97" w:rsidRDefault="007E4E97" w:rsidP="003A55AC">
      <w:pPr>
        <w:spacing w:after="0"/>
        <w:jc w:val="center"/>
        <w:rPr>
          <w:rFonts w:eastAsia="Times New Roman" w:cstheme="minorHAnsi"/>
          <w:b/>
          <w:sz w:val="14"/>
          <w:szCs w:val="24"/>
          <w:u w:val="single"/>
        </w:rPr>
      </w:pPr>
    </w:p>
    <w:p w14:paraId="054020B3" w14:textId="3C4E24B9" w:rsidR="00050E8E" w:rsidRPr="003A55AC" w:rsidRDefault="00000F8C" w:rsidP="003A55AC">
      <w:pPr>
        <w:spacing w:after="0"/>
        <w:jc w:val="center"/>
        <w:rPr>
          <w:rFonts w:eastAsia="Times New Roman" w:cstheme="minorHAnsi"/>
          <w:b/>
          <w:sz w:val="24"/>
          <w:szCs w:val="24"/>
          <w:u w:val="single"/>
        </w:rPr>
      </w:pPr>
      <w:r w:rsidRPr="003A55AC">
        <w:rPr>
          <w:rFonts w:eastAsia="Times New Roman" w:cstheme="minorHAnsi"/>
          <w:b/>
          <w:sz w:val="24"/>
          <w:szCs w:val="24"/>
          <w:u w:val="single"/>
        </w:rPr>
        <w:t>SECTION - B</w:t>
      </w:r>
    </w:p>
    <w:p w14:paraId="65E6AD5E" w14:textId="77777777" w:rsidR="007E4E97" w:rsidRDefault="007E4E97" w:rsidP="003A55AC">
      <w:pPr>
        <w:pStyle w:val="BodyText"/>
        <w:rPr>
          <w:rFonts w:asciiTheme="minorHAnsi" w:hAnsiTheme="minorHAnsi" w:cstheme="minorHAnsi"/>
          <w:b/>
          <w:bCs/>
          <w:sz w:val="24"/>
          <w:szCs w:val="24"/>
        </w:rPr>
      </w:pPr>
    </w:p>
    <w:p w14:paraId="6DA8E764" w14:textId="47641782" w:rsidR="003A55AC" w:rsidRPr="003A55AC" w:rsidRDefault="003A55AC" w:rsidP="003A55AC">
      <w:pPr>
        <w:pStyle w:val="BodyText"/>
        <w:rPr>
          <w:rFonts w:asciiTheme="minorHAnsi" w:hAnsiTheme="minorHAnsi" w:cstheme="minorHAnsi"/>
          <w:b/>
          <w:bCs/>
          <w:color w:val="231F20"/>
          <w:sz w:val="24"/>
          <w:szCs w:val="24"/>
        </w:rPr>
      </w:pPr>
      <w:r w:rsidRPr="003A55AC">
        <w:rPr>
          <w:rFonts w:asciiTheme="minorHAnsi" w:hAnsiTheme="minorHAnsi" w:cstheme="minorHAnsi"/>
          <w:b/>
          <w:bCs/>
          <w:sz w:val="24"/>
          <w:szCs w:val="24"/>
        </w:rPr>
        <w:t xml:space="preserve">CASE </w:t>
      </w:r>
      <w:r w:rsidRPr="003A55AC">
        <w:rPr>
          <w:rFonts w:asciiTheme="minorHAnsi" w:hAnsiTheme="minorHAnsi" w:cstheme="minorHAnsi"/>
          <w:sz w:val="24"/>
          <w:szCs w:val="24"/>
        </w:rPr>
        <w:t xml:space="preserve">  </w:t>
      </w:r>
      <w:r w:rsidRPr="003A55AC">
        <w:rPr>
          <w:rFonts w:asciiTheme="minorHAnsi" w:hAnsiTheme="minorHAnsi" w:cstheme="minorHAnsi"/>
          <w:b/>
          <w:bCs/>
          <w:sz w:val="24"/>
          <w:szCs w:val="24"/>
        </w:rPr>
        <w:t>INTERNATIONAL</w:t>
      </w:r>
      <w:r w:rsidRPr="003A55AC">
        <w:rPr>
          <w:rFonts w:asciiTheme="minorHAnsi" w:hAnsiTheme="minorHAnsi" w:cstheme="minorHAnsi"/>
          <w:b/>
          <w:bCs/>
          <w:color w:val="231F20"/>
          <w:spacing w:val="40"/>
          <w:sz w:val="24"/>
          <w:szCs w:val="24"/>
        </w:rPr>
        <w:t xml:space="preserve"> </w:t>
      </w:r>
      <w:r w:rsidRPr="003A55AC">
        <w:rPr>
          <w:rFonts w:asciiTheme="minorHAnsi" w:hAnsiTheme="minorHAnsi" w:cstheme="minorHAnsi"/>
          <w:b/>
          <w:bCs/>
          <w:color w:val="231F20"/>
          <w:sz w:val="24"/>
          <w:szCs w:val="24"/>
        </w:rPr>
        <w:t>CAPITAL,</w:t>
      </w:r>
      <w:r w:rsidRPr="003A55AC">
        <w:rPr>
          <w:rFonts w:asciiTheme="minorHAnsi" w:hAnsiTheme="minorHAnsi" w:cstheme="minorHAnsi"/>
          <w:b/>
          <w:bCs/>
          <w:color w:val="231F20"/>
          <w:spacing w:val="40"/>
          <w:sz w:val="24"/>
          <w:szCs w:val="24"/>
        </w:rPr>
        <w:t xml:space="preserve"> </w:t>
      </w:r>
      <w:r w:rsidRPr="003A55AC">
        <w:rPr>
          <w:rFonts w:asciiTheme="minorHAnsi" w:hAnsiTheme="minorHAnsi" w:cstheme="minorHAnsi"/>
          <w:b/>
          <w:bCs/>
          <w:color w:val="231F20"/>
          <w:sz w:val="24"/>
          <w:szCs w:val="24"/>
        </w:rPr>
        <w:t>INC.</w:t>
      </w:r>
      <w:r>
        <w:rPr>
          <w:rFonts w:asciiTheme="minorHAnsi" w:hAnsiTheme="minorHAnsi" w:cstheme="minorHAnsi"/>
          <w:b/>
          <w:bCs/>
          <w:color w:val="231F20"/>
          <w:sz w:val="24"/>
          <w:szCs w:val="24"/>
        </w:rPr>
        <w:t xml:space="preserve"> (CLO-3)</w:t>
      </w:r>
    </w:p>
    <w:p w14:paraId="091DB2D0" w14:textId="1BEF138A" w:rsidR="003A55AC" w:rsidRPr="003A55AC" w:rsidRDefault="003A55AC" w:rsidP="003A55AC">
      <w:pPr>
        <w:pStyle w:val="BodyText"/>
        <w:jc w:val="both"/>
        <w:rPr>
          <w:rFonts w:asciiTheme="minorHAnsi" w:hAnsiTheme="minorHAnsi" w:cstheme="minorHAnsi"/>
          <w:sz w:val="24"/>
          <w:szCs w:val="24"/>
        </w:rPr>
      </w:pPr>
      <w:r w:rsidRPr="003A55AC">
        <w:rPr>
          <w:rFonts w:asciiTheme="minorHAnsi" w:hAnsiTheme="minorHAnsi" w:cstheme="minorHAnsi"/>
          <w:color w:val="231F20"/>
          <w:sz w:val="24"/>
          <w:szCs w:val="24"/>
        </w:rPr>
        <w:t>INTERNATIONAL CAPITAL, INC.</w:t>
      </w:r>
      <w:r w:rsidRPr="003A55AC">
        <w:rPr>
          <w:rFonts w:asciiTheme="minorHAnsi" w:hAnsiTheme="minorHAnsi" w:cstheme="minorHAnsi"/>
          <w:color w:val="231F20"/>
          <w:spacing w:val="40"/>
          <w:sz w:val="24"/>
          <w:szCs w:val="24"/>
        </w:rPr>
        <w:t xml:space="preserve"> </w:t>
      </w:r>
      <w:r w:rsidRPr="003A55AC">
        <w:rPr>
          <w:rFonts w:asciiTheme="minorHAnsi" w:hAnsiTheme="minorHAnsi" w:cstheme="minorHAnsi"/>
          <w:color w:val="231F20"/>
          <w:sz w:val="24"/>
          <w:szCs w:val="24"/>
        </w:rPr>
        <w:t>is</w:t>
      </w:r>
      <w:r w:rsidRPr="003A55AC">
        <w:rPr>
          <w:rFonts w:asciiTheme="minorHAnsi" w:hAnsiTheme="minorHAnsi" w:cstheme="minorHAnsi"/>
          <w:color w:val="231F20"/>
          <w:spacing w:val="40"/>
          <w:sz w:val="24"/>
          <w:szCs w:val="24"/>
        </w:rPr>
        <w:t xml:space="preserve"> </w:t>
      </w:r>
      <w:r w:rsidRPr="003A55AC">
        <w:rPr>
          <w:rFonts w:asciiTheme="minorHAnsi" w:hAnsiTheme="minorHAnsi" w:cstheme="minorHAnsi"/>
          <w:color w:val="231F20"/>
          <w:sz w:val="24"/>
          <w:szCs w:val="24"/>
        </w:rPr>
        <w:t>a</w:t>
      </w:r>
      <w:r w:rsidRPr="003A55AC">
        <w:rPr>
          <w:rFonts w:asciiTheme="minorHAnsi" w:hAnsiTheme="minorHAnsi" w:cstheme="minorHAnsi"/>
          <w:color w:val="231F20"/>
          <w:spacing w:val="40"/>
          <w:sz w:val="24"/>
          <w:szCs w:val="24"/>
        </w:rPr>
        <w:t xml:space="preserve"> </w:t>
      </w:r>
      <w:r w:rsidRPr="003A55AC">
        <w:rPr>
          <w:rFonts w:asciiTheme="minorHAnsi" w:hAnsiTheme="minorHAnsi" w:cstheme="minorHAnsi"/>
          <w:color w:val="231F20"/>
          <w:sz w:val="24"/>
          <w:szCs w:val="24"/>
        </w:rPr>
        <w:t>small</w:t>
      </w:r>
      <w:r w:rsidRPr="003A55AC">
        <w:rPr>
          <w:rFonts w:asciiTheme="minorHAnsi" w:hAnsiTheme="minorHAnsi" w:cstheme="minorHAnsi"/>
          <w:color w:val="231F20"/>
          <w:spacing w:val="40"/>
          <w:sz w:val="24"/>
          <w:szCs w:val="24"/>
        </w:rPr>
        <w:t xml:space="preserve"> </w:t>
      </w:r>
      <w:r w:rsidRPr="003A55AC">
        <w:rPr>
          <w:rFonts w:asciiTheme="minorHAnsi" w:hAnsiTheme="minorHAnsi" w:cstheme="minorHAnsi"/>
          <w:color w:val="231F20"/>
          <w:sz w:val="24"/>
          <w:szCs w:val="24"/>
        </w:rPr>
        <w:t>investment</w:t>
      </w:r>
      <w:r w:rsidRPr="003A55AC">
        <w:rPr>
          <w:rFonts w:asciiTheme="minorHAnsi" w:hAnsiTheme="minorHAnsi" w:cstheme="minorHAnsi"/>
          <w:color w:val="231F20"/>
          <w:spacing w:val="40"/>
          <w:sz w:val="24"/>
          <w:szCs w:val="24"/>
        </w:rPr>
        <w:t xml:space="preserve"> </w:t>
      </w:r>
      <w:r w:rsidRPr="003A55AC">
        <w:rPr>
          <w:rFonts w:asciiTheme="minorHAnsi" w:hAnsiTheme="minorHAnsi" w:cstheme="minorHAnsi"/>
          <w:color w:val="231F20"/>
          <w:sz w:val="24"/>
          <w:szCs w:val="24"/>
        </w:rPr>
        <w:t>banking</w:t>
      </w:r>
      <w:r w:rsidRPr="003A55AC">
        <w:rPr>
          <w:rFonts w:asciiTheme="minorHAnsi" w:hAnsiTheme="minorHAnsi" w:cstheme="minorHAnsi"/>
          <w:color w:val="231F20"/>
          <w:spacing w:val="40"/>
          <w:sz w:val="24"/>
          <w:szCs w:val="24"/>
        </w:rPr>
        <w:t xml:space="preserve"> </w:t>
      </w:r>
      <w:r w:rsidRPr="003A55AC">
        <w:rPr>
          <w:rFonts w:asciiTheme="minorHAnsi" w:hAnsiTheme="minorHAnsi" w:cstheme="minorHAnsi"/>
          <w:color w:val="231F20"/>
          <w:sz w:val="24"/>
          <w:szCs w:val="24"/>
        </w:rPr>
        <w:t>firm which</w:t>
      </w:r>
      <w:r w:rsidRPr="003A55AC">
        <w:rPr>
          <w:rFonts w:asciiTheme="minorHAnsi" w:hAnsiTheme="minorHAnsi" w:cstheme="minorHAnsi"/>
          <w:color w:val="231F20"/>
          <w:spacing w:val="40"/>
          <w:sz w:val="24"/>
          <w:szCs w:val="24"/>
        </w:rPr>
        <w:t xml:space="preserve"> </w:t>
      </w:r>
      <w:r>
        <w:rPr>
          <w:rFonts w:asciiTheme="minorHAnsi" w:hAnsiTheme="minorHAnsi" w:cstheme="minorHAnsi"/>
          <w:color w:val="231F20"/>
          <w:sz w:val="24"/>
          <w:szCs w:val="24"/>
        </w:rPr>
        <w:t>secures</w:t>
      </w:r>
      <w:r w:rsidRPr="003A55AC">
        <w:rPr>
          <w:rFonts w:asciiTheme="minorHAnsi" w:hAnsiTheme="minorHAnsi" w:cstheme="minorHAnsi"/>
          <w:color w:val="231F20"/>
          <w:sz w:val="24"/>
          <w:szCs w:val="24"/>
        </w:rPr>
        <w:t xml:space="preserve"> funds for small- to medium-sized firms. IC </w:t>
      </w:r>
      <w:r>
        <w:rPr>
          <w:rFonts w:asciiTheme="minorHAnsi" w:hAnsiTheme="minorHAnsi" w:cstheme="minorHAnsi"/>
          <w:color w:val="231F20"/>
          <w:sz w:val="24"/>
          <w:szCs w:val="24"/>
        </w:rPr>
        <w:t>can</w:t>
      </w:r>
      <w:r w:rsidRPr="003A55AC">
        <w:rPr>
          <w:rFonts w:asciiTheme="minorHAnsi" w:hAnsiTheme="minorHAnsi" w:cstheme="minorHAnsi"/>
          <w:color w:val="231F20"/>
          <w:sz w:val="24"/>
          <w:szCs w:val="24"/>
        </w:rPr>
        <w:t xml:space="preserve"> use a standardized project format for each engagement. Only activity times and unusual circumstances</w:t>
      </w:r>
      <w:r w:rsidRPr="003A55AC">
        <w:rPr>
          <w:rFonts w:asciiTheme="minorHAnsi" w:hAnsiTheme="minorHAnsi" w:cstheme="minorHAnsi"/>
          <w:color w:val="231F20"/>
          <w:spacing w:val="23"/>
          <w:sz w:val="24"/>
          <w:szCs w:val="24"/>
        </w:rPr>
        <w:t xml:space="preserve"> </w:t>
      </w:r>
      <w:r w:rsidRPr="003A55AC">
        <w:rPr>
          <w:rFonts w:asciiTheme="minorHAnsi" w:hAnsiTheme="minorHAnsi" w:cstheme="minorHAnsi"/>
          <w:color w:val="231F20"/>
          <w:sz w:val="24"/>
          <w:szCs w:val="24"/>
        </w:rPr>
        <w:t>change</w:t>
      </w:r>
      <w:r w:rsidRPr="003A55AC">
        <w:rPr>
          <w:rFonts w:asciiTheme="minorHAnsi" w:hAnsiTheme="minorHAnsi" w:cstheme="minorHAnsi"/>
          <w:color w:val="231F20"/>
          <w:spacing w:val="23"/>
          <w:sz w:val="24"/>
          <w:szCs w:val="24"/>
        </w:rPr>
        <w:t xml:space="preserve"> </w:t>
      </w:r>
      <w:r w:rsidRPr="003A55AC">
        <w:rPr>
          <w:rFonts w:asciiTheme="minorHAnsi" w:hAnsiTheme="minorHAnsi" w:cstheme="minorHAnsi"/>
          <w:color w:val="231F20"/>
          <w:sz w:val="24"/>
          <w:szCs w:val="24"/>
        </w:rPr>
        <w:t>the</w:t>
      </w:r>
      <w:r w:rsidRPr="003A55AC">
        <w:rPr>
          <w:rFonts w:asciiTheme="minorHAnsi" w:hAnsiTheme="minorHAnsi" w:cstheme="minorHAnsi"/>
          <w:color w:val="231F20"/>
          <w:spacing w:val="23"/>
          <w:sz w:val="24"/>
          <w:szCs w:val="24"/>
        </w:rPr>
        <w:t xml:space="preserve"> </w:t>
      </w:r>
      <w:r w:rsidRPr="003A55AC">
        <w:rPr>
          <w:rFonts w:asciiTheme="minorHAnsi" w:hAnsiTheme="minorHAnsi" w:cstheme="minorHAnsi"/>
          <w:color w:val="231F20"/>
          <w:sz w:val="24"/>
          <w:szCs w:val="24"/>
        </w:rPr>
        <w:t>standard</w:t>
      </w:r>
      <w:r w:rsidRPr="003A55AC">
        <w:rPr>
          <w:rFonts w:asciiTheme="minorHAnsi" w:hAnsiTheme="minorHAnsi" w:cstheme="minorHAnsi"/>
          <w:color w:val="231F20"/>
          <w:spacing w:val="23"/>
          <w:sz w:val="24"/>
          <w:szCs w:val="24"/>
        </w:rPr>
        <w:t xml:space="preserve"> </w:t>
      </w:r>
      <w:r w:rsidRPr="003A55AC">
        <w:rPr>
          <w:rFonts w:asciiTheme="minorHAnsi" w:hAnsiTheme="minorHAnsi" w:cstheme="minorHAnsi"/>
          <w:color w:val="231F20"/>
          <w:sz w:val="24"/>
          <w:szCs w:val="24"/>
        </w:rPr>
        <w:t>network.</w:t>
      </w:r>
      <w:r w:rsidRPr="003A55AC">
        <w:rPr>
          <w:rFonts w:asciiTheme="minorHAnsi" w:hAnsiTheme="minorHAnsi" w:cstheme="minorHAnsi"/>
          <w:color w:val="231F20"/>
          <w:spacing w:val="23"/>
          <w:sz w:val="24"/>
          <w:szCs w:val="24"/>
        </w:rPr>
        <w:t xml:space="preserve"> </w:t>
      </w:r>
      <w:r w:rsidRPr="003A55AC">
        <w:rPr>
          <w:rFonts w:asciiTheme="minorHAnsi" w:hAnsiTheme="minorHAnsi" w:cstheme="minorHAnsi"/>
          <w:color w:val="231F20"/>
          <w:sz w:val="24"/>
          <w:szCs w:val="24"/>
        </w:rPr>
        <w:t>Beth</w:t>
      </w:r>
      <w:r w:rsidRPr="003A55AC">
        <w:rPr>
          <w:rFonts w:asciiTheme="minorHAnsi" w:hAnsiTheme="minorHAnsi" w:cstheme="minorHAnsi"/>
          <w:color w:val="231F20"/>
          <w:spacing w:val="23"/>
          <w:sz w:val="24"/>
          <w:szCs w:val="24"/>
        </w:rPr>
        <w:t xml:space="preserve"> </w:t>
      </w:r>
      <w:r w:rsidRPr="003A55AC">
        <w:rPr>
          <w:rFonts w:asciiTheme="minorHAnsi" w:hAnsiTheme="minorHAnsi" w:cstheme="minorHAnsi"/>
          <w:color w:val="231F20"/>
          <w:sz w:val="24"/>
          <w:szCs w:val="24"/>
        </w:rPr>
        <w:t>Brown</w:t>
      </w:r>
      <w:r w:rsidRPr="003A55AC">
        <w:rPr>
          <w:rFonts w:asciiTheme="minorHAnsi" w:hAnsiTheme="minorHAnsi" w:cstheme="minorHAnsi"/>
          <w:color w:val="231F20"/>
          <w:spacing w:val="23"/>
          <w:sz w:val="24"/>
          <w:szCs w:val="24"/>
        </w:rPr>
        <w:t xml:space="preserve"> </w:t>
      </w:r>
      <w:r w:rsidRPr="003A55AC">
        <w:rPr>
          <w:rFonts w:asciiTheme="minorHAnsi" w:hAnsiTheme="minorHAnsi" w:cstheme="minorHAnsi"/>
          <w:color w:val="231F20"/>
          <w:sz w:val="24"/>
          <w:szCs w:val="24"/>
        </w:rPr>
        <w:t>has</w:t>
      </w:r>
      <w:r w:rsidRPr="003A55AC">
        <w:rPr>
          <w:rFonts w:asciiTheme="minorHAnsi" w:hAnsiTheme="minorHAnsi" w:cstheme="minorHAnsi"/>
          <w:color w:val="231F20"/>
          <w:spacing w:val="23"/>
          <w:sz w:val="24"/>
          <w:szCs w:val="24"/>
        </w:rPr>
        <w:t xml:space="preserve"> </w:t>
      </w:r>
      <w:r w:rsidRPr="003A55AC">
        <w:rPr>
          <w:rFonts w:asciiTheme="minorHAnsi" w:hAnsiTheme="minorHAnsi" w:cstheme="minorHAnsi"/>
          <w:color w:val="231F20"/>
          <w:sz w:val="24"/>
          <w:szCs w:val="24"/>
        </w:rPr>
        <w:t>been</w:t>
      </w:r>
      <w:r w:rsidRPr="003A55AC">
        <w:rPr>
          <w:rFonts w:asciiTheme="minorHAnsi" w:hAnsiTheme="minorHAnsi" w:cstheme="minorHAnsi"/>
          <w:color w:val="231F20"/>
          <w:spacing w:val="23"/>
          <w:sz w:val="24"/>
          <w:szCs w:val="24"/>
        </w:rPr>
        <w:t xml:space="preserve"> </w:t>
      </w:r>
      <w:r w:rsidRPr="003A55AC">
        <w:rPr>
          <w:rFonts w:asciiTheme="minorHAnsi" w:hAnsiTheme="minorHAnsi" w:cstheme="minorHAnsi"/>
          <w:color w:val="231F20"/>
          <w:sz w:val="24"/>
          <w:szCs w:val="24"/>
        </w:rPr>
        <w:t>assigned</w:t>
      </w:r>
      <w:r w:rsidRPr="003A55AC">
        <w:rPr>
          <w:rFonts w:asciiTheme="minorHAnsi" w:hAnsiTheme="minorHAnsi" w:cstheme="minorHAnsi"/>
          <w:color w:val="231F20"/>
          <w:spacing w:val="23"/>
          <w:sz w:val="24"/>
          <w:szCs w:val="24"/>
        </w:rPr>
        <w:t xml:space="preserve"> </w:t>
      </w:r>
      <w:r w:rsidRPr="003A55AC">
        <w:rPr>
          <w:rFonts w:asciiTheme="minorHAnsi" w:hAnsiTheme="minorHAnsi" w:cstheme="minorHAnsi"/>
          <w:color w:val="231F20"/>
          <w:sz w:val="24"/>
          <w:szCs w:val="24"/>
        </w:rPr>
        <w:t>to</w:t>
      </w:r>
      <w:r w:rsidRPr="003A55AC">
        <w:rPr>
          <w:rFonts w:asciiTheme="minorHAnsi" w:hAnsiTheme="minorHAnsi" w:cstheme="minorHAnsi"/>
          <w:color w:val="231F20"/>
          <w:spacing w:val="23"/>
          <w:sz w:val="24"/>
          <w:szCs w:val="24"/>
        </w:rPr>
        <w:t xml:space="preserve"> </w:t>
      </w:r>
      <w:r w:rsidRPr="003A55AC">
        <w:rPr>
          <w:rFonts w:asciiTheme="minorHAnsi" w:hAnsiTheme="minorHAnsi" w:cstheme="minorHAnsi"/>
          <w:color w:val="231F20"/>
          <w:sz w:val="24"/>
          <w:szCs w:val="24"/>
        </w:rPr>
        <w:t>this</w:t>
      </w:r>
      <w:r>
        <w:rPr>
          <w:rFonts w:asciiTheme="minorHAnsi" w:hAnsiTheme="minorHAnsi" w:cstheme="minorHAnsi"/>
          <w:color w:val="231F20"/>
          <w:sz w:val="24"/>
          <w:szCs w:val="24"/>
        </w:rPr>
        <w:t xml:space="preserve"> </w:t>
      </w:r>
      <w:r w:rsidRPr="003A55AC">
        <w:rPr>
          <w:rFonts w:asciiTheme="minorHAnsi" w:hAnsiTheme="minorHAnsi" w:cstheme="minorHAnsi"/>
          <w:color w:val="231F20"/>
          <w:sz w:val="24"/>
          <w:szCs w:val="24"/>
        </w:rPr>
        <w:t xml:space="preserve">client as </w:t>
      </w:r>
      <w:r>
        <w:rPr>
          <w:rFonts w:asciiTheme="minorHAnsi" w:hAnsiTheme="minorHAnsi" w:cstheme="minorHAnsi"/>
          <w:color w:val="231F20"/>
          <w:sz w:val="24"/>
          <w:szCs w:val="24"/>
        </w:rPr>
        <w:t xml:space="preserve">a </w:t>
      </w:r>
      <w:r w:rsidRPr="003A55AC">
        <w:rPr>
          <w:rFonts w:asciiTheme="minorHAnsi" w:hAnsiTheme="minorHAnsi" w:cstheme="minorHAnsi"/>
          <w:color w:val="231F20"/>
          <w:sz w:val="24"/>
          <w:szCs w:val="24"/>
        </w:rPr>
        <w:t>project manager partner and has compiled the network information and activity</w:t>
      </w:r>
      <w:r w:rsidRPr="003A55AC">
        <w:rPr>
          <w:rFonts w:asciiTheme="minorHAnsi" w:hAnsiTheme="minorHAnsi" w:cstheme="minorHAnsi"/>
          <w:color w:val="231F20"/>
          <w:spacing w:val="40"/>
          <w:sz w:val="24"/>
          <w:szCs w:val="24"/>
        </w:rPr>
        <w:t xml:space="preserve"> </w:t>
      </w:r>
      <w:r w:rsidRPr="003A55AC">
        <w:rPr>
          <w:rFonts w:asciiTheme="minorHAnsi" w:hAnsiTheme="minorHAnsi" w:cstheme="minorHAnsi"/>
          <w:color w:val="231F20"/>
          <w:sz w:val="24"/>
          <w:szCs w:val="24"/>
        </w:rPr>
        <w:t>times</w:t>
      </w:r>
      <w:r w:rsidRPr="003A55AC">
        <w:rPr>
          <w:rFonts w:asciiTheme="minorHAnsi" w:hAnsiTheme="minorHAnsi" w:cstheme="minorHAnsi"/>
          <w:color w:val="231F20"/>
          <w:spacing w:val="40"/>
          <w:sz w:val="24"/>
          <w:szCs w:val="24"/>
        </w:rPr>
        <w:t xml:space="preserve"> </w:t>
      </w:r>
      <w:r w:rsidRPr="003A55AC">
        <w:rPr>
          <w:rFonts w:asciiTheme="minorHAnsi" w:hAnsiTheme="minorHAnsi" w:cstheme="minorHAnsi"/>
          <w:color w:val="231F20"/>
          <w:sz w:val="24"/>
          <w:szCs w:val="24"/>
        </w:rPr>
        <w:t>for</w:t>
      </w:r>
      <w:r w:rsidRPr="003A55AC">
        <w:rPr>
          <w:rFonts w:asciiTheme="minorHAnsi" w:hAnsiTheme="minorHAnsi" w:cstheme="minorHAnsi"/>
          <w:color w:val="231F20"/>
          <w:spacing w:val="40"/>
          <w:sz w:val="24"/>
          <w:szCs w:val="24"/>
        </w:rPr>
        <w:t xml:space="preserve"> </w:t>
      </w:r>
      <w:r w:rsidRPr="003A55AC">
        <w:rPr>
          <w:rFonts w:asciiTheme="minorHAnsi" w:hAnsiTheme="minorHAnsi" w:cstheme="minorHAnsi"/>
          <w:color w:val="231F20"/>
          <w:sz w:val="24"/>
          <w:szCs w:val="24"/>
        </w:rPr>
        <w:t>the</w:t>
      </w:r>
      <w:r w:rsidRPr="003A55AC">
        <w:rPr>
          <w:rFonts w:asciiTheme="minorHAnsi" w:hAnsiTheme="minorHAnsi" w:cstheme="minorHAnsi"/>
          <w:color w:val="231F20"/>
          <w:spacing w:val="40"/>
          <w:sz w:val="24"/>
          <w:szCs w:val="24"/>
        </w:rPr>
        <w:t xml:space="preserve"> </w:t>
      </w:r>
      <w:r w:rsidRPr="003A55AC">
        <w:rPr>
          <w:rFonts w:asciiTheme="minorHAnsi" w:hAnsiTheme="minorHAnsi" w:cstheme="minorHAnsi"/>
          <w:color w:val="231F20"/>
          <w:sz w:val="24"/>
          <w:szCs w:val="24"/>
        </w:rPr>
        <w:t>latest</w:t>
      </w:r>
      <w:r w:rsidRPr="003A55AC">
        <w:rPr>
          <w:rFonts w:asciiTheme="minorHAnsi" w:hAnsiTheme="minorHAnsi" w:cstheme="minorHAnsi"/>
          <w:color w:val="231F20"/>
          <w:spacing w:val="40"/>
          <w:sz w:val="24"/>
          <w:szCs w:val="24"/>
        </w:rPr>
        <w:t xml:space="preserve"> </w:t>
      </w:r>
      <w:r w:rsidRPr="003A55AC">
        <w:rPr>
          <w:rFonts w:asciiTheme="minorHAnsi" w:hAnsiTheme="minorHAnsi" w:cstheme="minorHAnsi"/>
          <w:color w:val="231F20"/>
          <w:sz w:val="24"/>
          <w:szCs w:val="24"/>
        </w:rPr>
        <w:t>client</w:t>
      </w:r>
      <w:r w:rsidRPr="003A55AC">
        <w:rPr>
          <w:rFonts w:asciiTheme="minorHAnsi" w:hAnsiTheme="minorHAnsi" w:cstheme="minorHAnsi"/>
          <w:color w:val="231F20"/>
          <w:spacing w:val="40"/>
          <w:sz w:val="24"/>
          <w:szCs w:val="24"/>
        </w:rPr>
        <w:t xml:space="preserve"> </w:t>
      </w:r>
      <w:r w:rsidRPr="003A55AC">
        <w:rPr>
          <w:rFonts w:asciiTheme="minorHAnsi" w:hAnsiTheme="minorHAnsi" w:cstheme="minorHAnsi"/>
          <w:color w:val="231F20"/>
          <w:sz w:val="24"/>
          <w:szCs w:val="24"/>
        </w:rPr>
        <w:t>as</w:t>
      </w:r>
      <w:r w:rsidRPr="003A55AC">
        <w:rPr>
          <w:rFonts w:asciiTheme="minorHAnsi" w:hAnsiTheme="minorHAnsi" w:cstheme="minorHAnsi"/>
          <w:color w:val="231F20"/>
          <w:spacing w:val="40"/>
          <w:sz w:val="24"/>
          <w:szCs w:val="24"/>
        </w:rPr>
        <w:t xml:space="preserve"> </w:t>
      </w:r>
      <w:r w:rsidRPr="003A55AC">
        <w:rPr>
          <w:rFonts w:asciiTheme="minorHAnsi" w:hAnsiTheme="minorHAnsi" w:cstheme="minorHAnsi"/>
          <w:color w:val="231F20"/>
          <w:sz w:val="24"/>
          <w:szCs w:val="24"/>
        </w:rPr>
        <w:t>follows:</w:t>
      </w:r>
    </w:p>
    <w:p w14:paraId="53619B78" w14:textId="77777777" w:rsidR="003A55AC" w:rsidRPr="003A55AC" w:rsidRDefault="003A55AC" w:rsidP="003A55AC">
      <w:pPr>
        <w:pStyle w:val="BodyText"/>
        <w:spacing w:before="8"/>
        <w:rPr>
          <w:rFonts w:asciiTheme="minorHAnsi" w:hAnsiTheme="minorHAnsi" w:cstheme="minorHAnsi"/>
          <w:sz w:val="24"/>
          <w:szCs w:val="24"/>
        </w:rPr>
      </w:pPr>
    </w:p>
    <w:tbl>
      <w:tblPr>
        <w:tblW w:w="5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26"/>
        <w:gridCol w:w="4956"/>
        <w:gridCol w:w="2665"/>
      </w:tblGrid>
      <w:tr w:rsidR="003A55AC" w:rsidRPr="003A55AC" w14:paraId="65E72AA2" w14:textId="77777777" w:rsidTr="003A55AC">
        <w:trPr>
          <w:trHeight w:val="546"/>
          <w:jc w:val="center"/>
        </w:trPr>
        <w:tc>
          <w:tcPr>
            <w:tcW w:w="879" w:type="pct"/>
            <w:vAlign w:val="center"/>
          </w:tcPr>
          <w:p w14:paraId="6296367D" w14:textId="77777777" w:rsidR="003A55AC" w:rsidRPr="003A55AC" w:rsidRDefault="003A55AC" w:rsidP="007E4E97">
            <w:pPr>
              <w:pStyle w:val="TableParagraph"/>
              <w:spacing w:before="71" w:line="240" w:lineRule="auto"/>
              <w:jc w:val="center"/>
              <w:rPr>
                <w:rFonts w:asciiTheme="minorHAnsi" w:hAnsiTheme="minorHAnsi" w:cstheme="minorHAnsi"/>
                <w:b/>
                <w:sz w:val="24"/>
                <w:szCs w:val="24"/>
              </w:rPr>
            </w:pPr>
            <w:r w:rsidRPr="003A55AC">
              <w:rPr>
                <w:rFonts w:asciiTheme="minorHAnsi" w:hAnsiTheme="minorHAnsi" w:cstheme="minorHAnsi"/>
                <w:b/>
                <w:color w:val="231F20"/>
                <w:spacing w:val="-2"/>
                <w:sz w:val="24"/>
                <w:szCs w:val="24"/>
              </w:rPr>
              <w:t>Activity</w:t>
            </w:r>
          </w:p>
        </w:tc>
        <w:tc>
          <w:tcPr>
            <w:tcW w:w="2680" w:type="pct"/>
            <w:vAlign w:val="center"/>
          </w:tcPr>
          <w:p w14:paraId="37B548D4" w14:textId="77777777" w:rsidR="003A55AC" w:rsidRPr="003A55AC" w:rsidRDefault="003A55AC" w:rsidP="00A97CF2">
            <w:pPr>
              <w:pStyle w:val="TableParagraph"/>
              <w:spacing w:before="71" w:line="240" w:lineRule="auto"/>
              <w:ind w:right="31"/>
              <w:jc w:val="center"/>
              <w:rPr>
                <w:rFonts w:asciiTheme="minorHAnsi" w:hAnsiTheme="minorHAnsi" w:cstheme="minorHAnsi"/>
                <w:b/>
                <w:sz w:val="24"/>
                <w:szCs w:val="24"/>
              </w:rPr>
            </w:pPr>
            <w:r w:rsidRPr="003A55AC">
              <w:rPr>
                <w:rFonts w:asciiTheme="minorHAnsi" w:hAnsiTheme="minorHAnsi" w:cstheme="minorHAnsi"/>
                <w:b/>
                <w:color w:val="231F20"/>
                <w:spacing w:val="-2"/>
                <w:sz w:val="24"/>
                <w:szCs w:val="24"/>
              </w:rPr>
              <w:t>Description</w:t>
            </w:r>
          </w:p>
        </w:tc>
        <w:tc>
          <w:tcPr>
            <w:tcW w:w="1441" w:type="pct"/>
            <w:vAlign w:val="center"/>
          </w:tcPr>
          <w:p w14:paraId="40B7CAAD" w14:textId="77777777" w:rsidR="003A55AC" w:rsidRPr="003A55AC" w:rsidRDefault="003A55AC" w:rsidP="00A97CF2">
            <w:pPr>
              <w:pStyle w:val="TableParagraph"/>
              <w:spacing w:before="71" w:line="240" w:lineRule="auto"/>
              <w:ind w:left="199"/>
              <w:rPr>
                <w:rFonts w:asciiTheme="minorHAnsi" w:hAnsiTheme="minorHAnsi" w:cstheme="minorHAnsi"/>
                <w:b/>
                <w:sz w:val="24"/>
                <w:szCs w:val="24"/>
              </w:rPr>
            </w:pPr>
            <w:r w:rsidRPr="003A55AC">
              <w:rPr>
                <w:rFonts w:asciiTheme="minorHAnsi" w:hAnsiTheme="minorHAnsi" w:cstheme="minorHAnsi"/>
                <w:b/>
                <w:color w:val="231F20"/>
                <w:sz w:val="24"/>
                <w:szCs w:val="24"/>
              </w:rPr>
              <w:t>Immediate</w:t>
            </w:r>
            <w:r w:rsidRPr="003A55AC">
              <w:rPr>
                <w:rFonts w:asciiTheme="minorHAnsi" w:hAnsiTheme="minorHAnsi" w:cstheme="minorHAnsi"/>
                <w:b/>
                <w:color w:val="231F20"/>
                <w:spacing w:val="17"/>
                <w:sz w:val="24"/>
                <w:szCs w:val="24"/>
              </w:rPr>
              <w:t xml:space="preserve"> </w:t>
            </w:r>
            <w:r w:rsidRPr="003A55AC">
              <w:rPr>
                <w:rFonts w:asciiTheme="minorHAnsi" w:hAnsiTheme="minorHAnsi" w:cstheme="minorHAnsi"/>
                <w:b/>
                <w:color w:val="231F20"/>
                <w:spacing w:val="-2"/>
                <w:sz w:val="24"/>
                <w:szCs w:val="24"/>
              </w:rPr>
              <w:t>Predecessor</w:t>
            </w:r>
          </w:p>
        </w:tc>
      </w:tr>
      <w:tr w:rsidR="003A55AC" w:rsidRPr="003A55AC" w14:paraId="6DC415EC" w14:textId="77777777" w:rsidTr="003A55AC">
        <w:trPr>
          <w:trHeight w:val="502"/>
          <w:jc w:val="center"/>
        </w:trPr>
        <w:tc>
          <w:tcPr>
            <w:tcW w:w="879" w:type="pct"/>
            <w:vAlign w:val="center"/>
          </w:tcPr>
          <w:p w14:paraId="705B763F" w14:textId="77777777" w:rsidR="003A55AC" w:rsidRPr="003A55AC" w:rsidRDefault="003A55AC" w:rsidP="00A97CF2">
            <w:pPr>
              <w:pStyle w:val="TableParagraph"/>
              <w:spacing w:before="71" w:line="203" w:lineRule="exact"/>
              <w:jc w:val="center"/>
              <w:rPr>
                <w:rFonts w:asciiTheme="minorHAnsi" w:hAnsiTheme="minorHAnsi" w:cstheme="minorHAnsi"/>
                <w:sz w:val="24"/>
                <w:szCs w:val="24"/>
              </w:rPr>
            </w:pPr>
            <w:r w:rsidRPr="003A55AC">
              <w:rPr>
                <w:rFonts w:asciiTheme="minorHAnsi" w:hAnsiTheme="minorHAnsi" w:cstheme="minorHAnsi"/>
                <w:color w:val="231F20"/>
                <w:spacing w:val="-10"/>
                <w:sz w:val="24"/>
                <w:szCs w:val="24"/>
              </w:rPr>
              <w:t>A</w:t>
            </w:r>
          </w:p>
        </w:tc>
        <w:tc>
          <w:tcPr>
            <w:tcW w:w="2680" w:type="pct"/>
            <w:vAlign w:val="center"/>
          </w:tcPr>
          <w:p w14:paraId="7FD43037" w14:textId="3EE42C13" w:rsidR="003A55AC" w:rsidRPr="003A55AC" w:rsidRDefault="003A55AC" w:rsidP="00A97CF2">
            <w:pPr>
              <w:pStyle w:val="TableParagraph"/>
              <w:spacing w:before="71" w:line="203" w:lineRule="exact"/>
              <w:ind w:left="272"/>
              <w:rPr>
                <w:rFonts w:asciiTheme="minorHAnsi" w:hAnsiTheme="minorHAnsi" w:cstheme="minorHAnsi"/>
                <w:sz w:val="24"/>
                <w:szCs w:val="24"/>
              </w:rPr>
            </w:pPr>
            <w:r w:rsidRPr="003A55AC">
              <w:rPr>
                <w:rFonts w:asciiTheme="minorHAnsi" w:hAnsiTheme="minorHAnsi" w:cstheme="minorHAnsi"/>
                <w:color w:val="231F20"/>
                <w:sz w:val="24"/>
                <w:szCs w:val="24"/>
              </w:rPr>
              <w:t>Start</w:t>
            </w:r>
            <w:r w:rsidRPr="003A55AC">
              <w:rPr>
                <w:rFonts w:asciiTheme="minorHAnsi" w:hAnsiTheme="minorHAnsi" w:cstheme="minorHAnsi"/>
                <w:color w:val="231F20"/>
                <w:spacing w:val="1"/>
                <w:sz w:val="24"/>
                <w:szCs w:val="24"/>
              </w:rPr>
              <w:t xml:space="preserve"> </w:t>
            </w:r>
            <w:r w:rsidRPr="003A55AC">
              <w:rPr>
                <w:rFonts w:asciiTheme="minorHAnsi" w:hAnsiTheme="minorHAnsi" w:cstheme="minorHAnsi"/>
                <w:color w:val="231F20"/>
                <w:sz w:val="24"/>
                <w:szCs w:val="24"/>
              </w:rPr>
              <w:t>story</w:t>
            </w:r>
            <w:r w:rsidRPr="003A55AC">
              <w:rPr>
                <w:rFonts w:asciiTheme="minorHAnsi" w:hAnsiTheme="minorHAnsi" w:cstheme="minorHAnsi"/>
                <w:color w:val="231F20"/>
                <w:spacing w:val="2"/>
                <w:sz w:val="24"/>
                <w:szCs w:val="24"/>
              </w:rPr>
              <w:t xml:space="preserve"> </w:t>
            </w:r>
            <w:r w:rsidRPr="003A55AC">
              <w:rPr>
                <w:rFonts w:asciiTheme="minorHAnsi" w:hAnsiTheme="minorHAnsi" w:cstheme="minorHAnsi"/>
                <w:color w:val="231F20"/>
                <w:sz w:val="24"/>
                <w:szCs w:val="24"/>
              </w:rPr>
              <w:t>draft</w:t>
            </w:r>
            <w:r w:rsidRPr="003A55AC">
              <w:rPr>
                <w:rFonts w:asciiTheme="minorHAnsi" w:hAnsiTheme="minorHAnsi" w:cstheme="minorHAnsi"/>
                <w:color w:val="231F20"/>
                <w:spacing w:val="2"/>
                <w:sz w:val="24"/>
                <w:szCs w:val="24"/>
              </w:rPr>
              <w:t xml:space="preserve"> </w:t>
            </w:r>
            <w:r w:rsidRPr="003A55AC">
              <w:rPr>
                <w:rFonts w:asciiTheme="minorHAnsi" w:hAnsiTheme="minorHAnsi" w:cstheme="minorHAnsi"/>
                <w:color w:val="231F20"/>
                <w:sz w:val="24"/>
                <w:szCs w:val="24"/>
              </w:rPr>
              <w:t>using</w:t>
            </w:r>
            <w:r w:rsidRPr="003A55AC">
              <w:rPr>
                <w:rFonts w:asciiTheme="minorHAnsi" w:hAnsiTheme="minorHAnsi" w:cstheme="minorHAnsi"/>
                <w:color w:val="231F20"/>
                <w:spacing w:val="2"/>
                <w:sz w:val="24"/>
                <w:szCs w:val="24"/>
              </w:rPr>
              <w:t xml:space="preserve"> </w:t>
            </w:r>
            <w:r>
              <w:rPr>
                <w:rFonts w:asciiTheme="minorHAnsi" w:hAnsiTheme="minorHAnsi" w:cstheme="minorHAnsi"/>
                <w:color w:val="231F20"/>
                <w:spacing w:val="2"/>
                <w:sz w:val="24"/>
                <w:szCs w:val="24"/>
              </w:rPr>
              <w:t xml:space="preserve">a </w:t>
            </w:r>
            <w:r w:rsidRPr="003A55AC">
              <w:rPr>
                <w:rFonts w:asciiTheme="minorHAnsi" w:hAnsiTheme="minorHAnsi" w:cstheme="minorHAnsi"/>
                <w:color w:val="231F20"/>
                <w:spacing w:val="-2"/>
                <w:sz w:val="24"/>
                <w:szCs w:val="24"/>
              </w:rPr>
              <w:t>template</w:t>
            </w:r>
          </w:p>
        </w:tc>
        <w:tc>
          <w:tcPr>
            <w:tcW w:w="1441" w:type="pct"/>
            <w:vAlign w:val="center"/>
          </w:tcPr>
          <w:p w14:paraId="0A4AAC63" w14:textId="77777777" w:rsidR="003A55AC" w:rsidRPr="003A55AC" w:rsidRDefault="003A55AC" w:rsidP="00A97CF2">
            <w:pPr>
              <w:pStyle w:val="TableParagraph"/>
              <w:spacing w:before="71" w:line="203" w:lineRule="exact"/>
              <w:ind w:left="175" w:right="294"/>
              <w:jc w:val="center"/>
              <w:rPr>
                <w:rFonts w:asciiTheme="minorHAnsi" w:hAnsiTheme="minorHAnsi" w:cstheme="minorHAnsi"/>
                <w:sz w:val="24"/>
                <w:szCs w:val="24"/>
              </w:rPr>
            </w:pPr>
            <w:r w:rsidRPr="003A55AC">
              <w:rPr>
                <w:rFonts w:asciiTheme="minorHAnsi" w:hAnsiTheme="minorHAnsi" w:cstheme="minorHAnsi"/>
                <w:color w:val="231F20"/>
                <w:spacing w:val="-10"/>
                <w:sz w:val="24"/>
                <w:szCs w:val="24"/>
              </w:rPr>
              <w:t>—</w:t>
            </w:r>
          </w:p>
        </w:tc>
      </w:tr>
      <w:tr w:rsidR="003A55AC" w:rsidRPr="003A55AC" w14:paraId="28F31FEA" w14:textId="77777777" w:rsidTr="003A55AC">
        <w:trPr>
          <w:trHeight w:val="376"/>
          <w:jc w:val="center"/>
        </w:trPr>
        <w:tc>
          <w:tcPr>
            <w:tcW w:w="879" w:type="pct"/>
            <w:vAlign w:val="center"/>
          </w:tcPr>
          <w:p w14:paraId="1689F546" w14:textId="77777777" w:rsidR="003A55AC" w:rsidRPr="003A55AC" w:rsidRDefault="003A55AC" w:rsidP="00A97CF2">
            <w:pPr>
              <w:pStyle w:val="TableParagraph"/>
              <w:jc w:val="center"/>
              <w:rPr>
                <w:rFonts w:asciiTheme="minorHAnsi" w:hAnsiTheme="minorHAnsi" w:cstheme="minorHAnsi"/>
                <w:sz w:val="24"/>
                <w:szCs w:val="24"/>
              </w:rPr>
            </w:pPr>
            <w:r w:rsidRPr="003A55AC">
              <w:rPr>
                <w:rFonts w:asciiTheme="minorHAnsi" w:hAnsiTheme="minorHAnsi" w:cstheme="minorHAnsi"/>
                <w:color w:val="231F20"/>
                <w:spacing w:val="-10"/>
                <w:sz w:val="24"/>
                <w:szCs w:val="24"/>
              </w:rPr>
              <w:t>B</w:t>
            </w:r>
          </w:p>
        </w:tc>
        <w:tc>
          <w:tcPr>
            <w:tcW w:w="2680" w:type="pct"/>
            <w:vAlign w:val="center"/>
          </w:tcPr>
          <w:p w14:paraId="45933FB1" w14:textId="77777777" w:rsidR="003A55AC" w:rsidRPr="003A55AC" w:rsidRDefault="003A55AC" w:rsidP="00A97CF2">
            <w:pPr>
              <w:pStyle w:val="TableParagraph"/>
              <w:ind w:left="272"/>
              <w:rPr>
                <w:rFonts w:asciiTheme="minorHAnsi" w:hAnsiTheme="minorHAnsi" w:cstheme="minorHAnsi"/>
                <w:sz w:val="24"/>
                <w:szCs w:val="24"/>
              </w:rPr>
            </w:pPr>
            <w:r w:rsidRPr="003A55AC">
              <w:rPr>
                <w:rFonts w:asciiTheme="minorHAnsi" w:hAnsiTheme="minorHAnsi" w:cstheme="minorHAnsi"/>
                <w:color w:val="231F20"/>
                <w:sz w:val="24"/>
                <w:szCs w:val="24"/>
              </w:rPr>
              <w:t>Research</w:t>
            </w:r>
            <w:r w:rsidRPr="003A55AC">
              <w:rPr>
                <w:rFonts w:asciiTheme="minorHAnsi" w:hAnsiTheme="minorHAnsi" w:cstheme="minorHAnsi"/>
                <w:color w:val="231F20"/>
                <w:spacing w:val="-7"/>
                <w:sz w:val="24"/>
                <w:szCs w:val="24"/>
              </w:rPr>
              <w:t xml:space="preserve"> </w:t>
            </w:r>
            <w:r w:rsidRPr="003A55AC">
              <w:rPr>
                <w:rFonts w:asciiTheme="minorHAnsi" w:hAnsiTheme="minorHAnsi" w:cstheme="minorHAnsi"/>
                <w:color w:val="231F20"/>
                <w:sz w:val="24"/>
                <w:szCs w:val="24"/>
              </w:rPr>
              <w:t>client</w:t>
            </w:r>
            <w:r w:rsidRPr="003A55AC">
              <w:rPr>
                <w:rFonts w:asciiTheme="minorHAnsi" w:hAnsiTheme="minorHAnsi" w:cstheme="minorHAnsi"/>
                <w:color w:val="231F20"/>
                <w:spacing w:val="-6"/>
                <w:sz w:val="24"/>
                <w:szCs w:val="24"/>
              </w:rPr>
              <w:t xml:space="preserve"> </w:t>
            </w:r>
            <w:r w:rsidRPr="003A55AC">
              <w:rPr>
                <w:rFonts w:asciiTheme="minorHAnsi" w:hAnsiTheme="minorHAnsi" w:cstheme="minorHAnsi"/>
                <w:color w:val="231F20"/>
                <w:spacing w:val="-4"/>
                <w:sz w:val="24"/>
                <w:szCs w:val="24"/>
              </w:rPr>
              <w:t>firm</w:t>
            </w:r>
          </w:p>
        </w:tc>
        <w:tc>
          <w:tcPr>
            <w:tcW w:w="1441" w:type="pct"/>
            <w:vAlign w:val="center"/>
          </w:tcPr>
          <w:p w14:paraId="3CFF4B28" w14:textId="77777777" w:rsidR="003A55AC" w:rsidRPr="003A55AC" w:rsidRDefault="003A55AC" w:rsidP="00A97CF2">
            <w:pPr>
              <w:pStyle w:val="TableParagraph"/>
              <w:ind w:left="175" w:right="294"/>
              <w:jc w:val="center"/>
              <w:rPr>
                <w:rFonts w:asciiTheme="minorHAnsi" w:hAnsiTheme="minorHAnsi" w:cstheme="minorHAnsi"/>
                <w:sz w:val="24"/>
                <w:szCs w:val="24"/>
              </w:rPr>
            </w:pPr>
            <w:r w:rsidRPr="003A55AC">
              <w:rPr>
                <w:rFonts w:asciiTheme="minorHAnsi" w:hAnsiTheme="minorHAnsi" w:cstheme="minorHAnsi"/>
                <w:color w:val="231F20"/>
                <w:spacing w:val="-10"/>
                <w:sz w:val="24"/>
                <w:szCs w:val="24"/>
              </w:rPr>
              <w:t>—</w:t>
            </w:r>
          </w:p>
        </w:tc>
      </w:tr>
      <w:tr w:rsidR="003A55AC" w:rsidRPr="003A55AC" w14:paraId="54318452" w14:textId="77777777" w:rsidTr="003A55AC">
        <w:trPr>
          <w:trHeight w:val="376"/>
          <w:jc w:val="center"/>
        </w:trPr>
        <w:tc>
          <w:tcPr>
            <w:tcW w:w="879" w:type="pct"/>
            <w:vAlign w:val="center"/>
          </w:tcPr>
          <w:p w14:paraId="121C1A72" w14:textId="77777777" w:rsidR="003A55AC" w:rsidRPr="003A55AC" w:rsidRDefault="003A55AC" w:rsidP="00A97CF2">
            <w:pPr>
              <w:pStyle w:val="TableParagraph"/>
              <w:jc w:val="center"/>
              <w:rPr>
                <w:rFonts w:asciiTheme="minorHAnsi" w:hAnsiTheme="minorHAnsi" w:cstheme="minorHAnsi"/>
                <w:sz w:val="24"/>
                <w:szCs w:val="24"/>
              </w:rPr>
            </w:pPr>
            <w:r w:rsidRPr="003A55AC">
              <w:rPr>
                <w:rFonts w:asciiTheme="minorHAnsi" w:hAnsiTheme="minorHAnsi" w:cstheme="minorHAnsi"/>
                <w:color w:val="231F20"/>
                <w:spacing w:val="-10"/>
                <w:sz w:val="24"/>
                <w:szCs w:val="24"/>
              </w:rPr>
              <w:t>C</w:t>
            </w:r>
          </w:p>
        </w:tc>
        <w:tc>
          <w:tcPr>
            <w:tcW w:w="2680" w:type="pct"/>
            <w:vAlign w:val="center"/>
          </w:tcPr>
          <w:p w14:paraId="5B2F30FF" w14:textId="527BB975" w:rsidR="003A55AC" w:rsidRPr="003A55AC" w:rsidRDefault="003A55AC" w:rsidP="00A97CF2">
            <w:pPr>
              <w:pStyle w:val="TableParagraph"/>
              <w:ind w:left="272"/>
              <w:rPr>
                <w:rFonts w:asciiTheme="minorHAnsi" w:hAnsiTheme="minorHAnsi" w:cstheme="minorHAnsi"/>
                <w:sz w:val="24"/>
                <w:szCs w:val="24"/>
              </w:rPr>
            </w:pPr>
            <w:r w:rsidRPr="003A55AC">
              <w:rPr>
                <w:rFonts w:asciiTheme="minorHAnsi" w:hAnsiTheme="minorHAnsi" w:cstheme="minorHAnsi"/>
                <w:color w:val="231F20"/>
                <w:w w:val="105"/>
                <w:sz w:val="24"/>
                <w:szCs w:val="24"/>
              </w:rPr>
              <w:t>Create</w:t>
            </w:r>
            <w:r w:rsidRPr="003A55AC">
              <w:rPr>
                <w:rFonts w:asciiTheme="minorHAnsi" w:hAnsiTheme="minorHAnsi" w:cstheme="minorHAnsi"/>
                <w:color w:val="231F20"/>
                <w:spacing w:val="-7"/>
                <w:w w:val="105"/>
                <w:sz w:val="24"/>
                <w:szCs w:val="24"/>
              </w:rPr>
              <w:t xml:space="preserve"> </w:t>
            </w:r>
            <w:r>
              <w:rPr>
                <w:rFonts w:asciiTheme="minorHAnsi" w:hAnsiTheme="minorHAnsi" w:cstheme="minorHAnsi"/>
                <w:color w:val="231F20"/>
                <w:spacing w:val="-7"/>
                <w:w w:val="105"/>
                <w:sz w:val="24"/>
                <w:szCs w:val="24"/>
              </w:rPr>
              <w:t xml:space="preserve">a </w:t>
            </w:r>
            <w:r w:rsidRPr="003A55AC">
              <w:rPr>
                <w:rFonts w:asciiTheme="minorHAnsi" w:hAnsiTheme="minorHAnsi" w:cstheme="minorHAnsi"/>
                <w:color w:val="231F20"/>
                <w:w w:val="105"/>
                <w:sz w:val="24"/>
                <w:szCs w:val="24"/>
              </w:rPr>
              <w:t>“due</w:t>
            </w:r>
            <w:r w:rsidRPr="003A55AC">
              <w:rPr>
                <w:rFonts w:asciiTheme="minorHAnsi" w:hAnsiTheme="minorHAnsi" w:cstheme="minorHAnsi"/>
                <w:color w:val="231F20"/>
                <w:spacing w:val="-7"/>
                <w:w w:val="105"/>
                <w:sz w:val="24"/>
                <w:szCs w:val="24"/>
              </w:rPr>
              <w:t xml:space="preserve"> </w:t>
            </w:r>
            <w:r w:rsidRPr="003A55AC">
              <w:rPr>
                <w:rFonts w:asciiTheme="minorHAnsi" w:hAnsiTheme="minorHAnsi" w:cstheme="minorHAnsi"/>
                <w:color w:val="231F20"/>
                <w:w w:val="105"/>
                <w:sz w:val="24"/>
                <w:szCs w:val="24"/>
              </w:rPr>
              <w:t>diligence”</w:t>
            </w:r>
            <w:r w:rsidRPr="003A55AC">
              <w:rPr>
                <w:rFonts w:asciiTheme="minorHAnsi" w:hAnsiTheme="minorHAnsi" w:cstheme="minorHAnsi"/>
                <w:color w:val="231F20"/>
                <w:spacing w:val="-7"/>
                <w:w w:val="105"/>
                <w:sz w:val="24"/>
                <w:szCs w:val="24"/>
              </w:rPr>
              <w:t xml:space="preserve"> </w:t>
            </w:r>
            <w:r w:rsidRPr="003A55AC">
              <w:rPr>
                <w:rFonts w:asciiTheme="minorHAnsi" w:hAnsiTheme="minorHAnsi" w:cstheme="minorHAnsi"/>
                <w:color w:val="231F20"/>
                <w:w w:val="105"/>
                <w:sz w:val="24"/>
                <w:szCs w:val="24"/>
              </w:rPr>
              <w:t>rough</w:t>
            </w:r>
            <w:r w:rsidRPr="003A55AC">
              <w:rPr>
                <w:rFonts w:asciiTheme="minorHAnsi" w:hAnsiTheme="minorHAnsi" w:cstheme="minorHAnsi"/>
                <w:color w:val="231F20"/>
                <w:spacing w:val="-7"/>
                <w:w w:val="105"/>
                <w:sz w:val="24"/>
                <w:szCs w:val="24"/>
              </w:rPr>
              <w:t xml:space="preserve"> </w:t>
            </w:r>
            <w:r w:rsidRPr="003A55AC">
              <w:rPr>
                <w:rFonts w:asciiTheme="minorHAnsi" w:hAnsiTheme="minorHAnsi" w:cstheme="minorHAnsi"/>
                <w:color w:val="231F20"/>
                <w:spacing w:val="-2"/>
                <w:w w:val="105"/>
                <w:sz w:val="24"/>
                <w:szCs w:val="24"/>
              </w:rPr>
              <w:t>draft</w:t>
            </w:r>
          </w:p>
        </w:tc>
        <w:tc>
          <w:tcPr>
            <w:tcW w:w="1441" w:type="pct"/>
            <w:vAlign w:val="center"/>
          </w:tcPr>
          <w:p w14:paraId="3C779F92" w14:textId="77777777" w:rsidR="003A55AC" w:rsidRPr="003A55AC" w:rsidRDefault="003A55AC" w:rsidP="00A97CF2">
            <w:pPr>
              <w:pStyle w:val="TableParagraph"/>
              <w:ind w:left="178" w:right="168"/>
              <w:jc w:val="center"/>
              <w:rPr>
                <w:rFonts w:asciiTheme="minorHAnsi" w:hAnsiTheme="minorHAnsi" w:cstheme="minorHAnsi"/>
                <w:sz w:val="24"/>
                <w:szCs w:val="24"/>
              </w:rPr>
            </w:pPr>
            <w:r w:rsidRPr="003A55AC">
              <w:rPr>
                <w:rFonts w:asciiTheme="minorHAnsi" w:hAnsiTheme="minorHAnsi" w:cstheme="minorHAnsi"/>
                <w:color w:val="231F20"/>
                <w:sz w:val="24"/>
                <w:szCs w:val="24"/>
              </w:rPr>
              <w:t>A,</w:t>
            </w:r>
            <w:r w:rsidRPr="003A55AC">
              <w:rPr>
                <w:rFonts w:asciiTheme="minorHAnsi" w:hAnsiTheme="minorHAnsi" w:cstheme="minorHAnsi"/>
                <w:color w:val="231F20"/>
                <w:spacing w:val="-10"/>
                <w:sz w:val="24"/>
                <w:szCs w:val="24"/>
              </w:rPr>
              <w:t xml:space="preserve"> B</w:t>
            </w:r>
          </w:p>
        </w:tc>
      </w:tr>
      <w:tr w:rsidR="003A55AC" w:rsidRPr="003A55AC" w14:paraId="4509F41F" w14:textId="77777777" w:rsidTr="003A55AC">
        <w:trPr>
          <w:trHeight w:val="376"/>
          <w:jc w:val="center"/>
        </w:trPr>
        <w:tc>
          <w:tcPr>
            <w:tcW w:w="879" w:type="pct"/>
            <w:vAlign w:val="center"/>
          </w:tcPr>
          <w:p w14:paraId="0AAE274B" w14:textId="77777777" w:rsidR="003A55AC" w:rsidRPr="003A55AC" w:rsidRDefault="003A55AC" w:rsidP="00A97CF2">
            <w:pPr>
              <w:pStyle w:val="TableParagraph"/>
              <w:jc w:val="center"/>
              <w:rPr>
                <w:rFonts w:asciiTheme="minorHAnsi" w:hAnsiTheme="minorHAnsi" w:cstheme="minorHAnsi"/>
                <w:sz w:val="24"/>
                <w:szCs w:val="24"/>
              </w:rPr>
            </w:pPr>
            <w:r w:rsidRPr="003A55AC">
              <w:rPr>
                <w:rFonts w:asciiTheme="minorHAnsi" w:hAnsiTheme="minorHAnsi" w:cstheme="minorHAnsi"/>
                <w:color w:val="231F20"/>
                <w:spacing w:val="-10"/>
                <w:sz w:val="24"/>
                <w:szCs w:val="24"/>
              </w:rPr>
              <w:t>D</w:t>
            </w:r>
          </w:p>
        </w:tc>
        <w:tc>
          <w:tcPr>
            <w:tcW w:w="2680" w:type="pct"/>
            <w:vAlign w:val="center"/>
          </w:tcPr>
          <w:p w14:paraId="56261221" w14:textId="6F868E33" w:rsidR="003A55AC" w:rsidRPr="003A55AC" w:rsidRDefault="003A55AC" w:rsidP="00A97CF2">
            <w:pPr>
              <w:pStyle w:val="TableParagraph"/>
              <w:ind w:left="272"/>
              <w:rPr>
                <w:rFonts w:asciiTheme="minorHAnsi" w:hAnsiTheme="minorHAnsi" w:cstheme="minorHAnsi"/>
                <w:sz w:val="24"/>
                <w:szCs w:val="24"/>
              </w:rPr>
            </w:pPr>
            <w:r w:rsidRPr="003A55AC">
              <w:rPr>
                <w:rFonts w:asciiTheme="minorHAnsi" w:hAnsiTheme="minorHAnsi" w:cstheme="minorHAnsi"/>
                <w:color w:val="231F20"/>
                <w:sz w:val="24"/>
                <w:szCs w:val="24"/>
              </w:rPr>
              <w:t>Coordinate</w:t>
            </w:r>
            <w:r w:rsidRPr="003A55AC">
              <w:rPr>
                <w:rFonts w:asciiTheme="minorHAnsi" w:hAnsiTheme="minorHAnsi" w:cstheme="minorHAnsi"/>
                <w:color w:val="231F20"/>
                <w:spacing w:val="10"/>
                <w:sz w:val="24"/>
                <w:szCs w:val="24"/>
              </w:rPr>
              <w:t xml:space="preserve"> </w:t>
            </w:r>
            <w:r w:rsidRPr="003A55AC">
              <w:rPr>
                <w:rFonts w:asciiTheme="minorHAnsi" w:hAnsiTheme="minorHAnsi" w:cstheme="minorHAnsi"/>
                <w:color w:val="231F20"/>
                <w:sz w:val="24"/>
                <w:szCs w:val="24"/>
              </w:rPr>
              <w:t>needs</w:t>
            </w:r>
            <w:r w:rsidRPr="003A55AC">
              <w:rPr>
                <w:rFonts w:asciiTheme="minorHAnsi" w:hAnsiTheme="minorHAnsi" w:cstheme="minorHAnsi"/>
                <w:color w:val="231F20"/>
                <w:spacing w:val="10"/>
                <w:sz w:val="24"/>
                <w:szCs w:val="24"/>
              </w:rPr>
              <w:t xml:space="preserve"> </w:t>
            </w:r>
            <w:r w:rsidRPr="003A55AC">
              <w:rPr>
                <w:rFonts w:asciiTheme="minorHAnsi" w:hAnsiTheme="minorHAnsi" w:cstheme="minorHAnsi"/>
                <w:color w:val="231F20"/>
                <w:sz w:val="24"/>
                <w:szCs w:val="24"/>
              </w:rPr>
              <w:t>proposal</w:t>
            </w:r>
            <w:r w:rsidRPr="003A55AC">
              <w:rPr>
                <w:rFonts w:asciiTheme="minorHAnsi" w:hAnsiTheme="minorHAnsi" w:cstheme="minorHAnsi"/>
                <w:color w:val="231F20"/>
                <w:spacing w:val="11"/>
                <w:sz w:val="24"/>
                <w:szCs w:val="24"/>
              </w:rPr>
              <w:t xml:space="preserve"> </w:t>
            </w:r>
            <w:r w:rsidRPr="003A55AC">
              <w:rPr>
                <w:rFonts w:asciiTheme="minorHAnsi" w:hAnsiTheme="minorHAnsi" w:cstheme="minorHAnsi"/>
                <w:color w:val="231F20"/>
                <w:sz w:val="24"/>
                <w:szCs w:val="24"/>
              </w:rPr>
              <w:t>with</w:t>
            </w:r>
            <w:r w:rsidRPr="003A55AC">
              <w:rPr>
                <w:rFonts w:asciiTheme="minorHAnsi" w:hAnsiTheme="minorHAnsi" w:cstheme="minorHAnsi"/>
                <w:color w:val="231F20"/>
                <w:spacing w:val="10"/>
                <w:sz w:val="24"/>
                <w:szCs w:val="24"/>
              </w:rPr>
              <w:t xml:space="preserve"> </w:t>
            </w:r>
            <w:r>
              <w:rPr>
                <w:rFonts w:asciiTheme="minorHAnsi" w:hAnsiTheme="minorHAnsi" w:cstheme="minorHAnsi"/>
                <w:color w:val="231F20"/>
                <w:spacing w:val="10"/>
                <w:sz w:val="24"/>
                <w:szCs w:val="24"/>
              </w:rPr>
              <w:t xml:space="preserve">the </w:t>
            </w:r>
            <w:r w:rsidRPr="003A55AC">
              <w:rPr>
                <w:rFonts w:asciiTheme="minorHAnsi" w:hAnsiTheme="minorHAnsi" w:cstheme="minorHAnsi"/>
                <w:color w:val="231F20"/>
                <w:spacing w:val="-2"/>
                <w:sz w:val="24"/>
                <w:szCs w:val="24"/>
              </w:rPr>
              <w:t>client</w:t>
            </w:r>
          </w:p>
        </w:tc>
        <w:tc>
          <w:tcPr>
            <w:tcW w:w="1441" w:type="pct"/>
            <w:vAlign w:val="center"/>
          </w:tcPr>
          <w:p w14:paraId="0D926A70" w14:textId="77777777" w:rsidR="003A55AC" w:rsidRPr="003A55AC" w:rsidRDefault="003A55AC" w:rsidP="00A97CF2">
            <w:pPr>
              <w:pStyle w:val="TableParagraph"/>
              <w:ind w:left="175" w:right="330"/>
              <w:jc w:val="center"/>
              <w:rPr>
                <w:rFonts w:asciiTheme="minorHAnsi" w:hAnsiTheme="minorHAnsi" w:cstheme="minorHAnsi"/>
                <w:sz w:val="24"/>
                <w:szCs w:val="24"/>
              </w:rPr>
            </w:pPr>
            <w:r w:rsidRPr="003A55AC">
              <w:rPr>
                <w:rFonts w:asciiTheme="minorHAnsi" w:hAnsiTheme="minorHAnsi" w:cstheme="minorHAnsi"/>
                <w:color w:val="231F20"/>
                <w:spacing w:val="-10"/>
                <w:sz w:val="24"/>
                <w:szCs w:val="24"/>
              </w:rPr>
              <w:t>C</w:t>
            </w:r>
          </w:p>
        </w:tc>
      </w:tr>
      <w:tr w:rsidR="003A55AC" w:rsidRPr="003A55AC" w14:paraId="54CEF98A" w14:textId="77777777" w:rsidTr="003A55AC">
        <w:trPr>
          <w:trHeight w:val="376"/>
          <w:jc w:val="center"/>
        </w:trPr>
        <w:tc>
          <w:tcPr>
            <w:tcW w:w="879" w:type="pct"/>
            <w:vAlign w:val="center"/>
          </w:tcPr>
          <w:p w14:paraId="29E73443" w14:textId="77777777" w:rsidR="003A55AC" w:rsidRPr="003A55AC" w:rsidRDefault="003A55AC" w:rsidP="00A97CF2">
            <w:pPr>
              <w:pStyle w:val="TableParagraph"/>
              <w:jc w:val="center"/>
              <w:rPr>
                <w:rFonts w:asciiTheme="minorHAnsi" w:hAnsiTheme="minorHAnsi" w:cstheme="minorHAnsi"/>
                <w:sz w:val="24"/>
                <w:szCs w:val="24"/>
              </w:rPr>
            </w:pPr>
            <w:r w:rsidRPr="003A55AC">
              <w:rPr>
                <w:rFonts w:asciiTheme="minorHAnsi" w:hAnsiTheme="minorHAnsi" w:cstheme="minorHAnsi"/>
                <w:color w:val="231F20"/>
                <w:spacing w:val="-10"/>
                <w:w w:val="95"/>
                <w:sz w:val="24"/>
                <w:szCs w:val="24"/>
              </w:rPr>
              <w:t>E</w:t>
            </w:r>
          </w:p>
        </w:tc>
        <w:tc>
          <w:tcPr>
            <w:tcW w:w="2680" w:type="pct"/>
            <w:vAlign w:val="center"/>
          </w:tcPr>
          <w:p w14:paraId="25CCB081" w14:textId="77777777" w:rsidR="003A55AC" w:rsidRPr="003A55AC" w:rsidRDefault="003A55AC" w:rsidP="00A97CF2">
            <w:pPr>
              <w:pStyle w:val="TableParagraph"/>
              <w:ind w:left="272"/>
              <w:rPr>
                <w:rFonts w:asciiTheme="minorHAnsi" w:hAnsiTheme="minorHAnsi" w:cstheme="minorHAnsi"/>
                <w:sz w:val="24"/>
                <w:szCs w:val="24"/>
              </w:rPr>
            </w:pPr>
            <w:r w:rsidRPr="003A55AC">
              <w:rPr>
                <w:rFonts w:asciiTheme="minorHAnsi" w:hAnsiTheme="minorHAnsi" w:cstheme="minorHAnsi"/>
                <w:color w:val="231F20"/>
                <w:sz w:val="24"/>
                <w:szCs w:val="24"/>
              </w:rPr>
              <w:t>Estimate</w:t>
            </w:r>
            <w:r w:rsidRPr="003A55AC">
              <w:rPr>
                <w:rFonts w:asciiTheme="minorHAnsi" w:hAnsiTheme="minorHAnsi" w:cstheme="minorHAnsi"/>
                <w:color w:val="231F20"/>
                <w:spacing w:val="1"/>
                <w:sz w:val="24"/>
                <w:szCs w:val="24"/>
              </w:rPr>
              <w:t xml:space="preserve"> </w:t>
            </w:r>
            <w:r w:rsidRPr="003A55AC">
              <w:rPr>
                <w:rFonts w:asciiTheme="minorHAnsi" w:hAnsiTheme="minorHAnsi" w:cstheme="minorHAnsi"/>
                <w:color w:val="231F20"/>
                <w:sz w:val="24"/>
                <w:szCs w:val="24"/>
              </w:rPr>
              <w:t>future</w:t>
            </w:r>
            <w:r w:rsidRPr="003A55AC">
              <w:rPr>
                <w:rFonts w:asciiTheme="minorHAnsi" w:hAnsiTheme="minorHAnsi" w:cstheme="minorHAnsi"/>
                <w:color w:val="231F20"/>
                <w:spacing w:val="2"/>
                <w:sz w:val="24"/>
                <w:szCs w:val="24"/>
              </w:rPr>
              <w:t xml:space="preserve"> </w:t>
            </w:r>
            <w:r w:rsidRPr="003A55AC">
              <w:rPr>
                <w:rFonts w:asciiTheme="minorHAnsi" w:hAnsiTheme="minorHAnsi" w:cstheme="minorHAnsi"/>
                <w:color w:val="231F20"/>
                <w:sz w:val="24"/>
                <w:szCs w:val="24"/>
              </w:rPr>
              <w:t>demand</w:t>
            </w:r>
            <w:r w:rsidRPr="003A55AC">
              <w:rPr>
                <w:rFonts w:asciiTheme="minorHAnsi" w:hAnsiTheme="minorHAnsi" w:cstheme="minorHAnsi"/>
                <w:color w:val="231F20"/>
                <w:spacing w:val="1"/>
                <w:sz w:val="24"/>
                <w:szCs w:val="24"/>
              </w:rPr>
              <w:t xml:space="preserve"> </w:t>
            </w:r>
            <w:r w:rsidRPr="003A55AC">
              <w:rPr>
                <w:rFonts w:asciiTheme="minorHAnsi" w:hAnsiTheme="minorHAnsi" w:cstheme="minorHAnsi"/>
                <w:color w:val="231F20"/>
                <w:sz w:val="24"/>
                <w:szCs w:val="24"/>
              </w:rPr>
              <w:t>and</w:t>
            </w:r>
            <w:r w:rsidRPr="003A55AC">
              <w:rPr>
                <w:rFonts w:asciiTheme="minorHAnsi" w:hAnsiTheme="minorHAnsi" w:cstheme="minorHAnsi"/>
                <w:color w:val="231F20"/>
                <w:spacing w:val="2"/>
                <w:sz w:val="24"/>
                <w:szCs w:val="24"/>
              </w:rPr>
              <w:t xml:space="preserve"> </w:t>
            </w:r>
            <w:r w:rsidRPr="003A55AC">
              <w:rPr>
                <w:rFonts w:asciiTheme="minorHAnsi" w:hAnsiTheme="minorHAnsi" w:cstheme="minorHAnsi"/>
                <w:color w:val="231F20"/>
                <w:sz w:val="24"/>
                <w:szCs w:val="24"/>
              </w:rPr>
              <w:t>cash</w:t>
            </w:r>
            <w:r w:rsidRPr="003A55AC">
              <w:rPr>
                <w:rFonts w:asciiTheme="minorHAnsi" w:hAnsiTheme="minorHAnsi" w:cstheme="minorHAnsi"/>
                <w:color w:val="231F20"/>
                <w:spacing w:val="1"/>
                <w:sz w:val="24"/>
                <w:szCs w:val="24"/>
              </w:rPr>
              <w:t xml:space="preserve"> </w:t>
            </w:r>
            <w:r w:rsidRPr="003A55AC">
              <w:rPr>
                <w:rFonts w:asciiTheme="minorHAnsi" w:hAnsiTheme="minorHAnsi" w:cstheme="minorHAnsi"/>
                <w:color w:val="231F20"/>
                <w:spacing w:val="-2"/>
                <w:sz w:val="24"/>
                <w:szCs w:val="24"/>
              </w:rPr>
              <w:t>flows</w:t>
            </w:r>
          </w:p>
        </w:tc>
        <w:tc>
          <w:tcPr>
            <w:tcW w:w="1441" w:type="pct"/>
            <w:vAlign w:val="center"/>
          </w:tcPr>
          <w:p w14:paraId="389C0740" w14:textId="77777777" w:rsidR="003A55AC" w:rsidRPr="003A55AC" w:rsidRDefault="003A55AC" w:rsidP="00A97CF2">
            <w:pPr>
              <w:pStyle w:val="TableParagraph"/>
              <w:ind w:left="175" w:right="330"/>
              <w:jc w:val="center"/>
              <w:rPr>
                <w:rFonts w:asciiTheme="minorHAnsi" w:hAnsiTheme="minorHAnsi" w:cstheme="minorHAnsi"/>
                <w:sz w:val="24"/>
                <w:szCs w:val="24"/>
              </w:rPr>
            </w:pPr>
            <w:r w:rsidRPr="003A55AC">
              <w:rPr>
                <w:rFonts w:asciiTheme="minorHAnsi" w:hAnsiTheme="minorHAnsi" w:cstheme="minorHAnsi"/>
                <w:color w:val="231F20"/>
                <w:spacing w:val="-10"/>
                <w:sz w:val="24"/>
                <w:szCs w:val="24"/>
              </w:rPr>
              <w:t>C</w:t>
            </w:r>
          </w:p>
        </w:tc>
      </w:tr>
      <w:tr w:rsidR="003A55AC" w:rsidRPr="003A55AC" w14:paraId="79C0C3ED" w14:textId="77777777" w:rsidTr="003A55AC">
        <w:trPr>
          <w:trHeight w:val="376"/>
          <w:jc w:val="center"/>
        </w:trPr>
        <w:tc>
          <w:tcPr>
            <w:tcW w:w="879" w:type="pct"/>
            <w:vAlign w:val="center"/>
          </w:tcPr>
          <w:p w14:paraId="2348146D" w14:textId="77777777" w:rsidR="003A55AC" w:rsidRPr="003A55AC" w:rsidRDefault="003A55AC" w:rsidP="00A97CF2">
            <w:pPr>
              <w:pStyle w:val="TableParagraph"/>
              <w:jc w:val="center"/>
              <w:rPr>
                <w:rFonts w:asciiTheme="minorHAnsi" w:hAnsiTheme="minorHAnsi" w:cstheme="minorHAnsi"/>
                <w:sz w:val="24"/>
                <w:szCs w:val="24"/>
              </w:rPr>
            </w:pPr>
            <w:r w:rsidRPr="003A55AC">
              <w:rPr>
                <w:rFonts w:asciiTheme="minorHAnsi" w:hAnsiTheme="minorHAnsi" w:cstheme="minorHAnsi"/>
                <w:color w:val="231F20"/>
                <w:spacing w:val="-10"/>
                <w:sz w:val="24"/>
                <w:szCs w:val="24"/>
              </w:rPr>
              <w:t>F</w:t>
            </w:r>
          </w:p>
        </w:tc>
        <w:tc>
          <w:tcPr>
            <w:tcW w:w="2680" w:type="pct"/>
            <w:vAlign w:val="center"/>
          </w:tcPr>
          <w:p w14:paraId="1F4465A7" w14:textId="5956E24E" w:rsidR="003A55AC" w:rsidRPr="003A55AC" w:rsidRDefault="003A55AC" w:rsidP="00A97CF2">
            <w:pPr>
              <w:pStyle w:val="TableParagraph"/>
              <w:ind w:left="272"/>
              <w:rPr>
                <w:rFonts w:asciiTheme="minorHAnsi" w:hAnsiTheme="minorHAnsi" w:cstheme="minorHAnsi"/>
                <w:sz w:val="24"/>
                <w:szCs w:val="24"/>
              </w:rPr>
            </w:pPr>
            <w:r w:rsidRPr="003A55AC">
              <w:rPr>
                <w:rFonts w:asciiTheme="minorHAnsi" w:hAnsiTheme="minorHAnsi" w:cstheme="minorHAnsi"/>
                <w:color w:val="231F20"/>
                <w:w w:val="105"/>
                <w:sz w:val="24"/>
                <w:szCs w:val="24"/>
              </w:rPr>
              <w:t>Draft</w:t>
            </w:r>
            <w:r w:rsidRPr="003A55AC">
              <w:rPr>
                <w:rFonts w:asciiTheme="minorHAnsi" w:hAnsiTheme="minorHAnsi" w:cstheme="minorHAnsi"/>
                <w:color w:val="231F20"/>
                <w:spacing w:val="-11"/>
                <w:w w:val="105"/>
                <w:sz w:val="24"/>
                <w:szCs w:val="24"/>
              </w:rPr>
              <w:t xml:space="preserve"> </w:t>
            </w:r>
            <w:r w:rsidRPr="003A55AC">
              <w:rPr>
                <w:rFonts w:asciiTheme="minorHAnsi" w:hAnsiTheme="minorHAnsi" w:cstheme="minorHAnsi"/>
                <w:color w:val="231F20"/>
                <w:w w:val="105"/>
                <w:sz w:val="24"/>
                <w:szCs w:val="24"/>
              </w:rPr>
              <w:t>plans</w:t>
            </w:r>
            <w:r w:rsidRPr="003A55AC">
              <w:rPr>
                <w:rFonts w:asciiTheme="minorHAnsi" w:hAnsiTheme="minorHAnsi" w:cstheme="minorHAnsi"/>
                <w:color w:val="231F20"/>
                <w:spacing w:val="-10"/>
                <w:w w:val="105"/>
                <w:sz w:val="24"/>
                <w:szCs w:val="24"/>
              </w:rPr>
              <w:t xml:space="preserve"> </w:t>
            </w:r>
            <w:r w:rsidRPr="003A55AC">
              <w:rPr>
                <w:rFonts w:asciiTheme="minorHAnsi" w:hAnsiTheme="minorHAnsi" w:cstheme="minorHAnsi"/>
                <w:color w:val="231F20"/>
                <w:w w:val="105"/>
                <w:sz w:val="24"/>
                <w:szCs w:val="24"/>
              </w:rPr>
              <w:t>for</w:t>
            </w:r>
            <w:r w:rsidRPr="003A55AC">
              <w:rPr>
                <w:rFonts w:asciiTheme="minorHAnsi" w:hAnsiTheme="minorHAnsi" w:cstheme="minorHAnsi"/>
                <w:color w:val="231F20"/>
                <w:spacing w:val="-10"/>
                <w:w w:val="105"/>
                <w:sz w:val="24"/>
                <w:szCs w:val="24"/>
              </w:rPr>
              <w:t xml:space="preserve"> </w:t>
            </w:r>
            <w:r>
              <w:rPr>
                <w:rFonts w:asciiTheme="minorHAnsi" w:hAnsiTheme="minorHAnsi" w:cstheme="minorHAnsi"/>
                <w:color w:val="231F20"/>
                <w:spacing w:val="-10"/>
                <w:w w:val="105"/>
                <w:sz w:val="24"/>
                <w:szCs w:val="24"/>
              </w:rPr>
              <w:t xml:space="preserve">the </w:t>
            </w:r>
            <w:r w:rsidRPr="003A55AC">
              <w:rPr>
                <w:rFonts w:asciiTheme="minorHAnsi" w:hAnsiTheme="minorHAnsi" w:cstheme="minorHAnsi"/>
                <w:color w:val="231F20"/>
                <w:w w:val="105"/>
                <w:sz w:val="24"/>
                <w:szCs w:val="24"/>
              </w:rPr>
              <w:t>client</w:t>
            </w:r>
            <w:r w:rsidRPr="003A55AC">
              <w:rPr>
                <w:rFonts w:asciiTheme="minorHAnsi" w:hAnsiTheme="minorHAnsi" w:cstheme="minorHAnsi"/>
                <w:color w:val="231F20"/>
                <w:spacing w:val="-10"/>
                <w:w w:val="105"/>
                <w:sz w:val="24"/>
                <w:szCs w:val="24"/>
              </w:rPr>
              <w:t xml:space="preserve"> </w:t>
            </w:r>
            <w:r w:rsidRPr="003A55AC">
              <w:rPr>
                <w:rFonts w:asciiTheme="minorHAnsi" w:hAnsiTheme="minorHAnsi" w:cstheme="minorHAnsi"/>
                <w:color w:val="231F20"/>
                <w:spacing w:val="-2"/>
                <w:w w:val="105"/>
                <w:sz w:val="24"/>
                <w:szCs w:val="24"/>
              </w:rPr>
              <w:t>company</w:t>
            </w:r>
          </w:p>
        </w:tc>
        <w:tc>
          <w:tcPr>
            <w:tcW w:w="1441" w:type="pct"/>
            <w:vAlign w:val="center"/>
          </w:tcPr>
          <w:p w14:paraId="1DFC7928" w14:textId="77777777" w:rsidR="003A55AC" w:rsidRPr="003A55AC" w:rsidRDefault="003A55AC" w:rsidP="00A97CF2">
            <w:pPr>
              <w:pStyle w:val="TableParagraph"/>
              <w:ind w:left="175" w:right="343"/>
              <w:jc w:val="center"/>
              <w:rPr>
                <w:rFonts w:asciiTheme="minorHAnsi" w:hAnsiTheme="minorHAnsi" w:cstheme="minorHAnsi"/>
                <w:sz w:val="24"/>
                <w:szCs w:val="24"/>
              </w:rPr>
            </w:pPr>
            <w:r w:rsidRPr="003A55AC">
              <w:rPr>
                <w:rFonts w:asciiTheme="minorHAnsi" w:hAnsiTheme="minorHAnsi" w:cstheme="minorHAnsi"/>
                <w:color w:val="231F20"/>
                <w:spacing w:val="-10"/>
                <w:w w:val="95"/>
                <w:sz w:val="24"/>
                <w:szCs w:val="24"/>
              </w:rPr>
              <w:t>E</w:t>
            </w:r>
          </w:p>
        </w:tc>
      </w:tr>
      <w:tr w:rsidR="003A55AC" w:rsidRPr="003A55AC" w14:paraId="199611A3" w14:textId="77777777" w:rsidTr="003A55AC">
        <w:trPr>
          <w:trHeight w:val="376"/>
          <w:jc w:val="center"/>
        </w:trPr>
        <w:tc>
          <w:tcPr>
            <w:tcW w:w="879" w:type="pct"/>
            <w:vAlign w:val="center"/>
          </w:tcPr>
          <w:p w14:paraId="7329577A" w14:textId="77777777" w:rsidR="003A55AC" w:rsidRPr="003A55AC" w:rsidRDefault="003A55AC" w:rsidP="00A97CF2">
            <w:pPr>
              <w:pStyle w:val="TableParagraph"/>
              <w:jc w:val="center"/>
              <w:rPr>
                <w:rFonts w:asciiTheme="minorHAnsi" w:hAnsiTheme="minorHAnsi" w:cstheme="minorHAnsi"/>
                <w:sz w:val="24"/>
                <w:szCs w:val="24"/>
              </w:rPr>
            </w:pPr>
            <w:r w:rsidRPr="003A55AC">
              <w:rPr>
                <w:rFonts w:asciiTheme="minorHAnsi" w:hAnsiTheme="minorHAnsi" w:cstheme="minorHAnsi"/>
                <w:color w:val="231F20"/>
                <w:spacing w:val="-10"/>
                <w:sz w:val="24"/>
                <w:szCs w:val="24"/>
              </w:rPr>
              <w:t>G</w:t>
            </w:r>
          </w:p>
        </w:tc>
        <w:tc>
          <w:tcPr>
            <w:tcW w:w="2680" w:type="pct"/>
            <w:vAlign w:val="center"/>
          </w:tcPr>
          <w:p w14:paraId="140DD13E" w14:textId="77777777" w:rsidR="003A55AC" w:rsidRPr="003A55AC" w:rsidRDefault="003A55AC" w:rsidP="00A97CF2">
            <w:pPr>
              <w:pStyle w:val="TableParagraph"/>
              <w:ind w:left="272"/>
              <w:rPr>
                <w:rFonts w:asciiTheme="minorHAnsi" w:hAnsiTheme="minorHAnsi" w:cstheme="minorHAnsi"/>
                <w:sz w:val="24"/>
                <w:szCs w:val="24"/>
              </w:rPr>
            </w:pPr>
            <w:r w:rsidRPr="003A55AC">
              <w:rPr>
                <w:rFonts w:asciiTheme="minorHAnsi" w:hAnsiTheme="minorHAnsi" w:cstheme="minorHAnsi"/>
                <w:color w:val="231F20"/>
                <w:sz w:val="24"/>
                <w:szCs w:val="24"/>
              </w:rPr>
              <w:t>Create</w:t>
            </w:r>
            <w:r w:rsidRPr="003A55AC">
              <w:rPr>
                <w:rFonts w:asciiTheme="minorHAnsi" w:hAnsiTheme="minorHAnsi" w:cstheme="minorHAnsi"/>
                <w:color w:val="231F20"/>
                <w:spacing w:val="4"/>
                <w:sz w:val="24"/>
                <w:szCs w:val="24"/>
              </w:rPr>
              <w:t xml:space="preserve"> </w:t>
            </w:r>
            <w:r w:rsidRPr="003A55AC">
              <w:rPr>
                <w:rFonts w:asciiTheme="minorHAnsi" w:hAnsiTheme="minorHAnsi" w:cstheme="minorHAnsi"/>
                <w:color w:val="231F20"/>
                <w:sz w:val="24"/>
                <w:szCs w:val="24"/>
              </w:rPr>
              <w:t>and</w:t>
            </w:r>
            <w:r w:rsidRPr="003A55AC">
              <w:rPr>
                <w:rFonts w:asciiTheme="minorHAnsi" w:hAnsiTheme="minorHAnsi" w:cstheme="minorHAnsi"/>
                <w:color w:val="231F20"/>
                <w:spacing w:val="4"/>
                <w:sz w:val="24"/>
                <w:szCs w:val="24"/>
              </w:rPr>
              <w:t xml:space="preserve"> </w:t>
            </w:r>
            <w:r w:rsidRPr="003A55AC">
              <w:rPr>
                <w:rFonts w:asciiTheme="minorHAnsi" w:hAnsiTheme="minorHAnsi" w:cstheme="minorHAnsi"/>
                <w:color w:val="231F20"/>
                <w:sz w:val="24"/>
                <w:szCs w:val="24"/>
              </w:rPr>
              <w:t>approve</w:t>
            </w:r>
            <w:r w:rsidRPr="003A55AC">
              <w:rPr>
                <w:rFonts w:asciiTheme="minorHAnsi" w:hAnsiTheme="minorHAnsi" w:cstheme="minorHAnsi"/>
                <w:color w:val="231F20"/>
                <w:spacing w:val="4"/>
                <w:sz w:val="24"/>
                <w:szCs w:val="24"/>
              </w:rPr>
              <w:t xml:space="preserve"> </w:t>
            </w:r>
            <w:r w:rsidRPr="003A55AC">
              <w:rPr>
                <w:rFonts w:asciiTheme="minorHAnsi" w:hAnsiTheme="minorHAnsi" w:cstheme="minorHAnsi"/>
                <w:color w:val="231F20"/>
                <w:sz w:val="24"/>
                <w:szCs w:val="24"/>
              </w:rPr>
              <w:t>legal</w:t>
            </w:r>
            <w:r w:rsidRPr="003A55AC">
              <w:rPr>
                <w:rFonts w:asciiTheme="minorHAnsi" w:hAnsiTheme="minorHAnsi" w:cstheme="minorHAnsi"/>
                <w:color w:val="231F20"/>
                <w:spacing w:val="4"/>
                <w:sz w:val="24"/>
                <w:szCs w:val="24"/>
              </w:rPr>
              <w:t xml:space="preserve"> </w:t>
            </w:r>
            <w:r w:rsidRPr="003A55AC">
              <w:rPr>
                <w:rFonts w:asciiTheme="minorHAnsi" w:hAnsiTheme="minorHAnsi" w:cstheme="minorHAnsi"/>
                <w:color w:val="231F20"/>
                <w:spacing w:val="-2"/>
                <w:sz w:val="24"/>
                <w:szCs w:val="24"/>
              </w:rPr>
              <w:t>documents</w:t>
            </w:r>
          </w:p>
        </w:tc>
        <w:tc>
          <w:tcPr>
            <w:tcW w:w="1441" w:type="pct"/>
            <w:vAlign w:val="center"/>
          </w:tcPr>
          <w:p w14:paraId="7120FCFB" w14:textId="77777777" w:rsidR="003A55AC" w:rsidRPr="003A55AC" w:rsidRDefault="003A55AC" w:rsidP="00A97CF2">
            <w:pPr>
              <w:pStyle w:val="TableParagraph"/>
              <w:ind w:left="175" w:right="330"/>
              <w:jc w:val="center"/>
              <w:rPr>
                <w:rFonts w:asciiTheme="minorHAnsi" w:hAnsiTheme="minorHAnsi" w:cstheme="minorHAnsi"/>
                <w:sz w:val="24"/>
                <w:szCs w:val="24"/>
              </w:rPr>
            </w:pPr>
            <w:r w:rsidRPr="003A55AC">
              <w:rPr>
                <w:rFonts w:asciiTheme="minorHAnsi" w:hAnsiTheme="minorHAnsi" w:cstheme="minorHAnsi"/>
                <w:color w:val="231F20"/>
                <w:spacing w:val="-10"/>
                <w:sz w:val="24"/>
                <w:szCs w:val="24"/>
              </w:rPr>
              <w:t>C</w:t>
            </w:r>
          </w:p>
        </w:tc>
      </w:tr>
      <w:tr w:rsidR="003A55AC" w:rsidRPr="003A55AC" w14:paraId="65E0DDF4" w14:textId="77777777" w:rsidTr="003A55AC">
        <w:trPr>
          <w:trHeight w:val="376"/>
          <w:jc w:val="center"/>
        </w:trPr>
        <w:tc>
          <w:tcPr>
            <w:tcW w:w="879" w:type="pct"/>
            <w:vAlign w:val="center"/>
          </w:tcPr>
          <w:p w14:paraId="2D2F55C9" w14:textId="77777777" w:rsidR="003A55AC" w:rsidRPr="003A55AC" w:rsidRDefault="003A55AC" w:rsidP="00A97CF2">
            <w:pPr>
              <w:pStyle w:val="TableParagraph"/>
              <w:jc w:val="center"/>
              <w:rPr>
                <w:rFonts w:asciiTheme="minorHAnsi" w:hAnsiTheme="minorHAnsi" w:cstheme="minorHAnsi"/>
                <w:sz w:val="24"/>
                <w:szCs w:val="24"/>
              </w:rPr>
            </w:pPr>
            <w:r w:rsidRPr="003A55AC">
              <w:rPr>
                <w:rFonts w:asciiTheme="minorHAnsi" w:hAnsiTheme="minorHAnsi" w:cstheme="minorHAnsi"/>
                <w:color w:val="231F20"/>
                <w:spacing w:val="-10"/>
                <w:sz w:val="24"/>
                <w:szCs w:val="24"/>
              </w:rPr>
              <w:t>H</w:t>
            </w:r>
          </w:p>
        </w:tc>
        <w:tc>
          <w:tcPr>
            <w:tcW w:w="2680" w:type="pct"/>
            <w:vAlign w:val="center"/>
          </w:tcPr>
          <w:p w14:paraId="0BFAC302" w14:textId="7534B794" w:rsidR="003A55AC" w:rsidRPr="003A55AC" w:rsidRDefault="003A55AC" w:rsidP="00A97CF2">
            <w:pPr>
              <w:pStyle w:val="TableParagraph"/>
              <w:ind w:left="272"/>
              <w:rPr>
                <w:rFonts w:asciiTheme="minorHAnsi" w:hAnsiTheme="minorHAnsi" w:cstheme="minorHAnsi"/>
                <w:sz w:val="24"/>
                <w:szCs w:val="24"/>
              </w:rPr>
            </w:pPr>
            <w:r w:rsidRPr="003A55AC">
              <w:rPr>
                <w:rFonts w:asciiTheme="minorHAnsi" w:hAnsiTheme="minorHAnsi" w:cstheme="minorHAnsi"/>
                <w:color w:val="231F20"/>
                <w:w w:val="105"/>
                <w:sz w:val="24"/>
                <w:szCs w:val="24"/>
              </w:rPr>
              <w:t>Integrate</w:t>
            </w:r>
            <w:r w:rsidRPr="003A55AC">
              <w:rPr>
                <w:rFonts w:asciiTheme="minorHAnsi" w:hAnsiTheme="minorHAnsi" w:cstheme="minorHAnsi"/>
                <w:color w:val="231F20"/>
                <w:spacing w:val="-8"/>
                <w:w w:val="105"/>
                <w:sz w:val="24"/>
                <w:szCs w:val="24"/>
              </w:rPr>
              <w:t xml:space="preserve"> </w:t>
            </w:r>
            <w:r w:rsidRPr="003A55AC">
              <w:rPr>
                <w:rFonts w:asciiTheme="minorHAnsi" w:hAnsiTheme="minorHAnsi" w:cstheme="minorHAnsi"/>
                <w:color w:val="231F20"/>
                <w:w w:val="105"/>
                <w:sz w:val="24"/>
                <w:szCs w:val="24"/>
              </w:rPr>
              <w:t>all</w:t>
            </w:r>
            <w:r w:rsidRPr="003A55AC">
              <w:rPr>
                <w:rFonts w:asciiTheme="minorHAnsi" w:hAnsiTheme="minorHAnsi" w:cstheme="minorHAnsi"/>
                <w:color w:val="231F20"/>
                <w:spacing w:val="-8"/>
                <w:w w:val="105"/>
                <w:sz w:val="24"/>
                <w:szCs w:val="24"/>
              </w:rPr>
              <w:t xml:space="preserve"> </w:t>
            </w:r>
            <w:r w:rsidRPr="003A55AC">
              <w:rPr>
                <w:rFonts w:asciiTheme="minorHAnsi" w:hAnsiTheme="minorHAnsi" w:cstheme="minorHAnsi"/>
                <w:color w:val="231F20"/>
                <w:w w:val="105"/>
                <w:sz w:val="24"/>
                <w:szCs w:val="24"/>
              </w:rPr>
              <w:t>drafts</w:t>
            </w:r>
            <w:r w:rsidRPr="003A55AC">
              <w:rPr>
                <w:rFonts w:asciiTheme="minorHAnsi" w:hAnsiTheme="minorHAnsi" w:cstheme="minorHAnsi"/>
                <w:color w:val="231F20"/>
                <w:spacing w:val="-7"/>
                <w:w w:val="105"/>
                <w:sz w:val="24"/>
                <w:szCs w:val="24"/>
              </w:rPr>
              <w:t xml:space="preserve"> </w:t>
            </w:r>
            <w:r w:rsidRPr="003A55AC">
              <w:rPr>
                <w:rFonts w:asciiTheme="minorHAnsi" w:hAnsiTheme="minorHAnsi" w:cstheme="minorHAnsi"/>
                <w:color w:val="231F20"/>
                <w:w w:val="105"/>
                <w:sz w:val="24"/>
                <w:szCs w:val="24"/>
              </w:rPr>
              <w:t>into</w:t>
            </w:r>
            <w:r w:rsidRPr="003A55AC">
              <w:rPr>
                <w:rFonts w:asciiTheme="minorHAnsi" w:hAnsiTheme="minorHAnsi" w:cstheme="minorHAnsi"/>
                <w:color w:val="231F20"/>
                <w:spacing w:val="-8"/>
                <w:w w:val="105"/>
                <w:sz w:val="24"/>
                <w:szCs w:val="24"/>
              </w:rPr>
              <w:t xml:space="preserve"> </w:t>
            </w:r>
            <w:r>
              <w:rPr>
                <w:rFonts w:asciiTheme="minorHAnsi" w:hAnsiTheme="minorHAnsi" w:cstheme="minorHAnsi"/>
                <w:color w:val="231F20"/>
                <w:spacing w:val="-8"/>
                <w:w w:val="105"/>
                <w:sz w:val="24"/>
                <w:szCs w:val="24"/>
              </w:rPr>
              <w:t xml:space="preserve">the </w:t>
            </w:r>
            <w:r w:rsidRPr="003A55AC">
              <w:rPr>
                <w:rFonts w:asciiTheme="minorHAnsi" w:hAnsiTheme="minorHAnsi" w:cstheme="minorHAnsi"/>
                <w:color w:val="231F20"/>
                <w:w w:val="105"/>
                <w:sz w:val="24"/>
                <w:szCs w:val="24"/>
              </w:rPr>
              <w:t>first-draft</w:t>
            </w:r>
            <w:r w:rsidRPr="003A55AC">
              <w:rPr>
                <w:rFonts w:asciiTheme="minorHAnsi" w:hAnsiTheme="minorHAnsi" w:cstheme="minorHAnsi"/>
                <w:color w:val="231F20"/>
                <w:spacing w:val="-7"/>
                <w:w w:val="105"/>
                <w:sz w:val="24"/>
                <w:szCs w:val="24"/>
              </w:rPr>
              <w:t xml:space="preserve"> </w:t>
            </w:r>
            <w:r w:rsidRPr="003A55AC">
              <w:rPr>
                <w:rFonts w:asciiTheme="minorHAnsi" w:hAnsiTheme="minorHAnsi" w:cstheme="minorHAnsi"/>
                <w:color w:val="231F20"/>
                <w:spacing w:val="-2"/>
                <w:w w:val="105"/>
                <w:sz w:val="24"/>
                <w:szCs w:val="24"/>
              </w:rPr>
              <w:t>proposal</w:t>
            </w:r>
          </w:p>
        </w:tc>
        <w:tc>
          <w:tcPr>
            <w:tcW w:w="1441" w:type="pct"/>
            <w:vAlign w:val="center"/>
          </w:tcPr>
          <w:p w14:paraId="2E17E60A" w14:textId="77777777" w:rsidR="003A55AC" w:rsidRPr="003A55AC" w:rsidRDefault="003A55AC" w:rsidP="00A97CF2">
            <w:pPr>
              <w:pStyle w:val="TableParagraph"/>
              <w:ind w:left="343" w:right="168"/>
              <w:jc w:val="center"/>
              <w:rPr>
                <w:rFonts w:asciiTheme="minorHAnsi" w:hAnsiTheme="minorHAnsi" w:cstheme="minorHAnsi"/>
                <w:sz w:val="24"/>
                <w:szCs w:val="24"/>
              </w:rPr>
            </w:pPr>
            <w:r w:rsidRPr="003A55AC">
              <w:rPr>
                <w:rFonts w:asciiTheme="minorHAnsi" w:hAnsiTheme="minorHAnsi" w:cstheme="minorHAnsi"/>
                <w:color w:val="231F20"/>
                <w:spacing w:val="-8"/>
                <w:sz w:val="24"/>
                <w:szCs w:val="24"/>
              </w:rPr>
              <w:t>D,</w:t>
            </w:r>
            <w:r w:rsidRPr="003A55AC">
              <w:rPr>
                <w:rFonts w:asciiTheme="minorHAnsi" w:hAnsiTheme="minorHAnsi" w:cstheme="minorHAnsi"/>
                <w:color w:val="231F20"/>
                <w:spacing w:val="-3"/>
                <w:sz w:val="24"/>
                <w:szCs w:val="24"/>
              </w:rPr>
              <w:t xml:space="preserve"> </w:t>
            </w:r>
            <w:r w:rsidRPr="003A55AC">
              <w:rPr>
                <w:rFonts w:asciiTheme="minorHAnsi" w:hAnsiTheme="minorHAnsi" w:cstheme="minorHAnsi"/>
                <w:color w:val="231F20"/>
                <w:spacing w:val="-8"/>
                <w:sz w:val="24"/>
                <w:szCs w:val="24"/>
              </w:rPr>
              <w:t>F,</w:t>
            </w:r>
            <w:r w:rsidRPr="003A55AC">
              <w:rPr>
                <w:rFonts w:asciiTheme="minorHAnsi" w:hAnsiTheme="minorHAnsi" w:cstheme="minorHAnsi"/>
                <w:color w:val="231F20"/>
                <w:spacing w:val="-2"/>
                <w:sz w:val="24"/>
                <w:szCs w:val="24"/>
              </w:rPr>
              <w:t xml:space="preserve"> </w:t>
            </w:r>
            <w:r w:rsidRPr="003A55AC">
              <w:rPr>
                <w:rFonts w:asciiTheme="minorHAnsi" w:hAnsiTheme="minorHAnsi" w:cstheme="minorHAnsi"/>
                <w:color w:val="231F20"/>
                <w:spacing w:val="-10"/>
                <w:sz w:val="24"/>
                <w:szCs w:val="24"/>
              </w:rPr>
              <w:t>G</w:t>
            </w:r>
          </w:p>
        </w:tc>
      </w:tr>
      <w:tr w:rsidR="003A55AC" w:rsidRPr="003A55AC" w14:paraId="03EDDF5E" w14:textId="77777777" w:rsidTr="003A55AC">
        <w:trPr>
          <w:trHeight w:val="376"/>
          <w:jc w:val="center"/>
        </w:trPr>
        <w:tc>
          <w:tcPr>
            <w:tcW w:w="879" w:type="pct"/>
            <w:vAlign w:val="center"/>
          </w:tcPr>
          <w:p w14:paraId="7EAFCF0D" w14:textId="77777777" w:rsidR="003A55AC" w:rsidRPr="003A55AC" w:rsidRDefault="003A55AC" w:rsidP="00A97CF2">
            <w:pPr>
              <w:pStyle w:val="TableParagraph"/>
              <w:jc w:val="center"/>
              <w:rPr>
                <w:rFonts w:asciiTheme="minorHAnsi" w:hAnsiTheme="minorHAnsi" w:cstheme="minorHAnsi"/>
                <w:sz w:val="24"/>
                <w:szCs w:val="24"/>
              </w:rPr>
            </w:pPr>
            <w:r w:rsidRPr="003A55AC">
              <w:rPr>
                <w:rFonts w:asciiTheme="minorHAnsi" w:hAnsiTheme="minorHAnsi" w:cstheme="minorHAnsi"/>
                <w:color w:val="231F20"/>
                <w:spacing w:val="-10"/>
                <w:sz w:val="24"/>
                <w:szCs w:val="24"/>
              </w:rPr>
              <w:t>I</w:t>
            </w:r>
          </w:p>
        </w:tc>
        <w:tc>
          <w:tcPr>
            <w:tcW w:w="2680" w:type="pct"/>
            <w:vAlign w:val="center"/>
          </w:tcPr>
          <w:p w14:paraId="39A717C4" w14:textId="77777777" w:rsidR="003A55AC" w:rsidRPr="003A55AC" w:rsidRDefault="003A55AC" w:rsidP="00A97CF2">
            <w:pPr>
              <w:pStyle w:val="TableParagraph"/>
              <w:ind w:left="272"/>
              <w:rPr>
                <w:rFonts w:asciiTheme="minorHAnsi" w:hAnsiTheme="minorHAnsi" w:cstheme="minorHAnsi"/>
                <w:sz w:val="24"/>
                <w:szCs w:val="24"/>
              </w:rPr>
            </w:pPr>
            <w:r w:rsidRPr="003A55AC">
              <w:rPr>
                <w:rFonts w:asciiTheme="minorHAnsi" w:hAnsiTheme="minorHAnsi" w:cstheme="minorHAnsi"/>
                <w:color w:val="231F20"/>
                <w:sz w:val="24"/>
                <w:szCs w:val="24"/>
              </w:rPr>
              <w:t>Line</w:t>
            </w:r>
            <w:r w:rsidRPr="003A55AC">
              <w:rPr>
                <w:rFonts w:asciiTheme="minorHAnsi" w:hAnsiTheme="minorHAnsi" w:cstheme="minorHAnsi"/>
                <w:color w:val="231F20"/>
                <w:spacing w:val="5"/>
                <w:sz w:val="24"/>
                <w:szCs w:val="24"/>
              </w:rPr>
              <w:t xml:space="preserve"> </w:t>
            </w:r>
            <w:r w:rsidRPr="003A55AC">
              <w:rPr>
                <w:rFonts w:asciiTheme="minorHAnsi" w:hAnsiTheme="minorHAnsi" w:cstheme="minorHAnsi"/>
                <w:color w:val="231F20"/>
                <w:sz w:val="24"/>
                <w:szCs w:val="24"/>
              </w:rPr>
              <w:t>up</w:t>
            </w:r>
            <w:r w:rsidRPr="003A55AC">
              <w:rPr>
                <w:rFonts w:asciiTheme="minorHAnsi" w:hAnsiTheme="minorHAnsi" w:cstheme="minorHAnsi"/>
                <w:color w:val="231F20"/>
                <w:spacing w:val="5"/>
                <w:sz w:val="24"/>
                <w:szCs w:val="24"/>
              </w:rPr>
              <w:t xml:space="preserve"> </w:t>
            </w:r>
            <w:r w:rsidRPr="003A55AC">
              <w:rPr>
                <w:rFonts w:asciiTheme="minorHAnsi" w:hAnsiTheme="minorHAnsi" w:cstheme="minorHAnsi"/>
                <w:color w:val="231F20"/>
                <w:sz w:val="24"/>
                <w:szCs w:val="24"/>
              </w:rPr>
              <w:t>potential</w:t>
            </w:r>
            <w:r w:rsidRPr="003A55AC">
              <w:rPr>
                <w:rFonts w:asciiTheme="minorHAnsi" w:hAnsiTheme="minorHAnsi" w:cstheme="minorHAnsi"/>
                <w:color w:val="231F20"/>
                <w:spacing w:val="5"/>
                <w:sz w:val="24"/>
                <w:szCs w:val="24"/>
              </w:rPr>
              <w:t xml:space="preserve"> </w:t>
            </w:r>
            <w:r w:rsidRPr="003A55AC">
              <w:rPr>
                <w:rFonts w:asciiTheme="minorHAnsi" w:hAnsiTheme="minorHAnsi" w:cstheme="minorHAnsi"/>
                <w:color w:val="231F20"/>
                <w:sz w:val="24"/>
                <w:szCs w:val="24"/>
              </w:rPr>
              <w:t>sources</w:t>
            </w:r>
            <w:r w:rsidRPr="003A55AC">
              <w:rPr>
                <w:rFonts w:asciiTheme="minorHAnsi" w:hAnsiTheme="minorHAnsi" w:cstheme="minorHAnsi"/>
                <w:color w:val="231F20"/>
                <w:spacing w:val="5"/>
                <w:sz w:val="24"/>
                <w:szCs w:val="24"/>
              </w:rPr>
              <w:t xml:space="preserve"> </w:t>
            </w:r>
            <w:r w:rsidRPr="003A55AC">
              <w:rPr>
                <w:rFonts w:asciiTheme="minorHAnsi" w:hAnsiTheme="minorHAnsi" w:cstheme="minorHAnsi"/>
                <w:color w:val="231F20"/>
                <w:sz w:val="24"/>
                <w:szCs w:val="24"/>
              </w:rPr>
              <w:t>of</w:t>
            </w:r>
            <w:r w:rsidRPr="003A55AC">
              <w:rPr>
                <w:rFonts w:asciiTheme="minorHAnsi" w:hAnsiTheme="minorHAnsi" w:cstheme="minorHAnsi"/>
                <w:color w:val="231F20"/>
                <w:spacing w:val="5"/>
                <w:sz w:val="24"/>
                <w:szCs w:val="24"/>
              </w:rPr>
              <w:t xml:space="preserve"> </w:t>
            </w:r>
            <w:r w:rsidRPr="003A55AC">
              <w:rPr>
                <w:rFonts w:asciiTheme="minorHAnsi" w:hAnsiTheme="minorHAnsi" w:cstheme="minorHAnsi"/>
                <w:color w:val="231F20"/>
                <w:spacing w:val="-2"/>
                <w:sz w:val="24"/>
                <w:szCs w:val="24"/>
              </w:rPr>
              <w:t>capital</w:t>
            </w:r>
          </w:p>
        </w:tc>
        <w:tc>
          <w:tcPr>
            <w:tcW w:w="1441" w:type="pct"/>
            <w:vAlign w:val="center"/>
          </w:tcPr>
          <w:p w14:paraId="5A477F5C" w14:textId="77777777" w:rsidR="003A55AC" w:rsidRPr="003A55AC" w:rsidRDefault="003A55AC" w:rsidP="00A97CF2">
            <w:pPr>
              <w:pStyle w:val="TableParagraph"/>
              <w:ind w:left="176" w:right="168"/>
              <w:jc w:val="center"/>
              <w:rPr>
                <w:rFonts w:asciiTheme="minorHAnsi" w:hAnsiTheme="minorHAnsi" w:cstheme="minorHAnsi"/>
                <w:sz w:val="24"/>
                <w:szCs w:val="24"/>
              </w:rPr>
            </w:pPr>
            <w:r w:rsidRPr="003A55AC">
              <w:rPr>
                <w:rFonts w:asciiTheme="minorHAnsi" w:hAnsiTheme="minorHAnsi" w:cstheme="minorHAnsi"/>
                <w:color w:val="231F20"/>
                <w:spacing w:val="-7"/>
                <w:sz w:val="24"/>
                <w:szCs w:val="24"/>
              </w:rPr>
              <w:t>G,</w:t>
            </w:r>
            <w:r w:rsidRPr="003A55AC">
              <w:rPr>
                <w:rFonts w:asciiTheme="minorHAnsi" w:hAnsiTheme="minorHAnsi" w:cstheme="minorHAnsi"/>
                <w:color w:val="231F20"/>
                <w:spacing w:val="-4"/>
                <w:sz w:val="24"/>
                <w:szCs w:val="24"/>
              </w:rPr>
              <w:t xml:space="preserve"> </w:t>
            </w:r>
            <w:r w:rsidRPr="003A55AC">
              <w:rPr>
                <w:rFonts w:asciiTheme="minorHAnsi" w:hAnsiTheme="minorHAnsi" w:cstheme="minorHAnsi"/>
                <w:color w:val="231F20"/>
                <w:spacing w:val="-10"/>
                <w:sz w:val="24"/>
                <w:szCs w:val="24"/>
              </w:rPr>
              <w:t>F</w:t>
            </w:r>
          </w:p>
        </w:tc>
      </w:tr>
      <w:tr w:rsidR="003A55AC" w:rsidRPr="003A55AC" w14:paraId="5E91F503" w14:textId="77777777" w:rsidTr="003A55AC">
        <w:trPr>
          <w:trHeight w:val="376"/>
          <w:jc w:val="center"/>
        </w:trPr>
        <w:tc>
          <w:tcPr>
            <w:tcW w:w="879" w:type="pct"/>
            <w:vAlign w:val="center"/>
          </w:tcPr>
          <w:p w14:paraId="579EBEB0" w14:textId="77777777" w:rsidR="003A55AC" w:rsidRPr="003A55AC" w:rsidRDefault="003A55AC" w:rsidP="00A97CF2">
            <w:pPr>
              <w:pStyle w:val="TableParagraph"/>
              <w:jc w:val="center"/>
              <w:rPr>
                <w:rFonts w:asciiTheme="minorHAnsi" w:hAnsiTheme="minorHAnsi" w:cstheme="minorHAnsi"/>
                <w:sz w:val="24"/>
                <w:szCs w:val="24"/>
              </w:rPr>
            </w:pPr>
            <w:r w:rsidRPr="003A55AC">
              <w:rPr>
                <w:rFonts w:asciiTheme="minorHAnsi" w:hAnsiTheme="minorHAnsi" w:cstheme="minorHAnsi"/>
                <w:color w:val="231F20"/>
                <w:spacing w:val="-10"/>
                <w:sz w:val="24"/>
                <w:szCs w:val="24"/>
              </w:rPr>
              <w:t>J</w:t>
            </w:r>
          </w:p>
        </w:tc>
        <w:tc>
          <w:tcPr>
            <w:tcW w:w="2680" w:type="pct"/>
            <w:vAlign w:val="center"/>
          </w:tcPr>
          <w:p w14:paraId="00063FDB" w14:textId="0273A287" w:rsidR="003A55AC" w:rsidRPr="003A55AC" w:rsidRDefault="003A55AC" w:rsidP="00A97CF2">
            <w:pPr>
              <w:pStyle w:val="TableParagraph"/>
              <w:ind w:left="272"/>
              <w:rPr>
                <w:rFonts w:asciiTheme="minorHAnsi" w:hAnsiTheme="minorHAnsi" w:cstheme="minorHAnsi"/>
                <w:sz w:val="24"/>
                <w:szCs w:val="24"/>
              </w:rPr>
            </w:pPr>
            <w:r w:rsidRPr="003A55AC">
              <w:rPr>
                <w:rFonts w:asciiTheme="minorHAnsi" w:hAnsiTheme="minorHAnsi" w:cstheme="minorHAnsi"/>
                <w:color w:val="231F20"/>
                <w:sz w:val="24"/>
                <w:szCs w:val="24"/>
              </w:rPr>
              <w:t>Check,</w:t>
            </w:r>
            <w:r w:rsidRPr="003A55AC">
              <w:rPr>
                <w:rFonts w:asciiTheme="minorHAnsi" w:hAnsiTheme="minorHAnsi" w:cstheme="minorHAnsi"/>
                <w:color w:val="231F20"/>
                <w:spacing w:val="5"/>
                <w:sz w:val="24"/>
                <w:szCs w:val="24"/>
              </w:rPr>
              <w:t xml:space="preserve"> </w:t>
            </w:r>
            <w:r w:rsidRPr="003A55AC">
              <w:rPr>
                <w:rFonts w:asciiTheme="minorHAnsi" w:hAnsiTheme="minorHAnsi" w:cstheme="minorHAnsi"/>
                <w:color w:val="231F20"/>
                <w:sz w:val="24"/>
                <w:szCs w:val="24"/>
              </w:rPr>
              <w:t>approve,</w:t>
            </w:r>
            <w:r w:rsidRPr="003A55AC">
              <w:rPr>
                <w:rFonts w:asciiTheme="minorHAnsi" w:hAnsiTheme="minorHAnsi" w:cstheme="minorHAnsi"/>
                <w:color w:val="231F20"/>
                <w:spacing w:val="5"/>
                <w:sz w:val="24"/>
                <w:szCs w:val="24"/>
              </w:rPr>
              <w:t xml:space="preserve"> </w:t>
            </w:r>
            <w:r w:rsidRPr="003A55AC">
              <w:rPr>
                <w:rFonts w:asciiTheme="minorHAnsi" w:hAnsiTheme="minorHAnsi" w:cstheme="minorHAnsi"/>
                <w:color w:val="231F20"/>
                <w:sz w:val="24"/>
                <w:szCs w:val="24"/>
              </w:rPr>
              <w:t>and</w:t>
            </w:r>
            <w:r w:rsidRPr="003A55AC">
              <w:rPr>
                <w:rFonts w:asciiTheme="minorHAnsi" w:hAnsiTheme="minorHAnsi" w:cstheme="minorHAnsi"/>
                <w:color w:val="231F20"/>
                <w:spacing w:val="6"/>
                <w:sz w:val="24"/>
                <w:szCs w:val="24"/>
              </w:rPr>
              <w:t xml:space="preserve"> </w:t>
            </w:r>
            <w:r w:rsidRPr="003A55AC">
              <w:rPr>
                <w:rFonts w:asciiTheme="minorHAnsi" w:hAnsiTheme="minorHAnsi" w:cstheme="minorHAnsi"/>
                <w:color w:val="231F20"/>
                <w:sz w:val="24"/>
                <w:szCs w:val="24"/>
              </w:rPr>
              <w:t>print</w:t>
            </w:r>
            <w:r w:rsidRPr="003A55AC">
              <w:rPr>
                <w:rFonts w:asciiTheme="minorHAnsi" w:hAnsiTheme="minorHAnsi" w:cstheme="minorHAnsi"/>
                <w:color w:val="231F20"/>
                <w:spacing w:val="5"/>
                <w:sz w:val="24"/>
                <w:szCs w:val="24"/>
              </w:rPr>
              <w:t xml:space="preserve"> </w:t>
            </w:r>
            <w:r>
              <w:rPr>
                <w:rFonts w:asciiTheme="minorHAnsi" w:hAnsiTheme="minorHAnsi" w:cstheme="minorHAnsi"/>
                <w:color w:val="231F20"/>
                <w:spacing w:val="5"/>
                <w:sz w:val="24"/>
                <w:szCs w:val="24"/>
              </w:rPr>
              <w:t xml:space="preserve">the </w:t>
            </w:r>
            <w:r w:rsidRPr="003A55AC">
              <w:rPr>
                <w:rFonts w:asciiTheme="minorHAnsi" w:hAnsiTheme="minorHAnsi" w:cstheme="minorHAnsi"/>
                <w:color w:val="231F20"/>
                <w:sz w:val="24"/>
                <w:szCs w:val="24"/>
              </w:rPr>
              <w:t>final</w:t>
            </w:r>
            <w:r w:rsidRPr="003A55AC">
              <w:rPr>
                <w:rFonts w:asciiTheme="minorHAnsi" w:hAnsiTheme="minorHAnsi" w:cstheme="minorHAnsi"/>
                <w:color w:val="231F20"/>
                <w:spacing w:val="5"/>
                <w:sz w:val="24"/>
                <w:szCs w:val="24"/>
              </w:rPr>
              <w:t xml:space="preserve"> </w:t>
            </w:r>
            <w:r w:rsidRPr="003A55AC">
              <w:rPr>
                <w:rFonts w:asciiTheme="minorHAnsi" w:hAnsiTheme="minorHAnsi" w:cstheme="minorHAnsi"/>
                <w:color w:val="231F20"/>
                <w:sz w:val="24"/>
                <w:szCs w:val="24"/>
              </w:rPr>
              <w:t>legal</w:t>
            </w:r>
            <w:r w:rsidRPr="003A55AC">
              <w:rPr>
                <w:rFonts w:asciiTheme="minorHAnsi" w:hAnsiTheme="minorHAnsi" w:cstheme="minorHAnsi"/>
                <w:color w:val="231F20"/>
                <w:spacing w:val="6"/>
                <w:sz w:val="24"/>
                <w:szCs w:val="24"/>
              </w:rPr>
              <w:t xml:space="preserve"> </w:t>
            </w:r>
            <w:r w:rsidRPr="003A55AC">
              <w:rPr>
                <w:rFonts w:asciiTheme="minorHAnsi" w:hAnsiTheme="minorHAnsi" w:cstheme="minorHAnsi"/>
                <w:color w:val="231F20"/>
                <w:spacing w:val="-2"/>
                <w:sz w:val="24"/>
                <w:szCs w:val="24"/>
              </w:rPr>
              <w:t>proposal</w:t>
            </w:r>
          </w:p>
        </w:tc>
        <w:tc>
          <w:tcPr>
            <w:tcW w:w="1441" w:type="pct"/>
            <w:vAlign w:val="center"/>
          </w:tcPr>
          <w:p w14:paraId="0ACC66D7" w14:textId="77777777" w:rsidR="003A55AC" w:rsidRPr="003A55AC" w:rsidRDefault="003A55AC" w:rsidP="00A97CF2">
            <w:pPr>
              <w:pStyle w:val="TableParagraph"/>
              <w:ind w:left="175" w:right="323"/>
              <w:jc w:val="center"/>
              <w:rPr>
                <w:rFonts w:asciiTheme="minorHAnsi" w:hAnsiTheme="minorHAnsi" w:cstheme="minorHAnsi"/>
                <w:sz w:val="24"/>
                <w:szCs w:val="24"/>
              </w:rPr>
            </w:pPr>
            <w:r w:rsidRPr="003A55AC">
              <w:rPr>
                <w:rFonts w:asciiTheme="minorHAnsi" w:hAnsiTheme="minorHAnsi" w:cstheme="minorHAnsi"/>
                <w:color w:val="231F20"/>
                <w:spacing w:val="-10"/>
                <w:sz w:val="24"/>
                <w:szCs w:val="24"/>
              </w:rPr>
              <w:t>H</w:t>
            </w:r>
          </w:p>
        </w:tc>
      </w:tr>
      <w:tr w:rsidR="003A55AC" w:rsidRPr="003A55AC" w14:paraId="4F3B3151" w14:textId="77777777" w:rsidTr="003A55AC">
        <w:trPr>
          <w:trHeight w:val="539"/>
          <w:jc w:val="center"/>
        </w:trPr>
        <w:tc>
          <w:tcPr>
            <w:tcW w:w="879" w:type="pct"/>
            <w:vAlign w:val="center"/>
          </w:tcPr>
          <w:p w14:paraId="20715059" w14:textId="77777777" w:rsidR="003A55AC" w:rsidRPr="003A55AC" w:rsidRDefault="003A55AC" w:rsidP="00A97CF2">
            <w:pPr>
              <w:pStyle w:val="TableParagraph"/>
              <w:spacing w:line="204" w:lineRule="exact"/>
              <w:jc w:val="center"/>
              <w:rPr>
                <w:rFonts w:asciiTheme="minorHAnsi" w:hAnsiTheme="minorHAnsi" w:cstheme="minorHAnsi"/>
                <w:sz w:val="24"/>
                <w:szCs w:val="24"/>
              </w:rPr>
            </w:pPr>
            <w:r w:rsidRPr="003A55AC">
              <w:rPr>
                <w:rFonts w:asciiTheme="minorHAnsi" w:hAnsiTheme="minorHAnsi" w:cstheme="minorHAnsi"/>
                <w:color w:val="231F20"/>
                <w:spacing w:val="-10"/>
                <w:sz w:val="24"/>
                <w:szCs w:val="24"/>
              </w:rPr>
              <w:t>K</w:t>
            </w:r>
          </w:p>
        </w:tc>
        <w:tc>
          <w:tcPr>
            <w:tcW w:w="2680" w:type="pct"/>
            <w:vAlign w:val="center"/>
          </w:tcPr>
          <w:p w14:paraId="362428F2" w14:textId="77777777" w:rsidR="003A55AC" w:rsidRPr="003A55AC" w:rsidRDefault="003A55AC" w:rsidP="00A97CF2">
            <w:pPr>
              <w:pStyle w:val="TableParagraph"/>
              <w:spacing w:line="204" w:lineRule="exact"/>
              <w:ind w:left="272"/>
              <w:rPr>
                <w:rFonts w:asciiTheme="minorHAnsi" w:hAnsiTheme="minorHAnsi" w:cstheme="minorHAnsi"/>
                <w:sz w:val="24"/>
                <w:szCs w:val="24"/>
              </w:rPr>
            </w:pPr>
            <w:r w:rsidRPr="003A55AC">
              <w:rPr>
                <w:rFonts w:asciiTheme="minorHAnsi" w:hAnsiTheme="minorHAnsi" w:cstheme="minorHAnsi"/>
                <w:color w:val="231F20"/>
                <w:sz w:val="24"/>
                <w:szCs w:val="24"/>
              </w:rPr>
              <w:t>Sign</w:t>
            </w:r>
            <w:r w:rsidRPr="003A55AC">
              <w:rPr>
                <w:rFonts w:asciiTheme="minorHAnsi" w:hAnsiTheme="minorHAnsi" w:cstheme="minorHAnsi"/>
                <w:color w:val="231F20"/>
                <w:spacing w:val="3"/>
                <w:sz w:val="24"/>
                <w:szCs w:val="24"/>
              </w:rPr>
              <w:t xml:space="preserve"> </w:t>
            </w:r>
            <w:r w:rsidRPr="003A55AC">
              <w:rPr>
                <w:rFonts w:asciiTheme="minorHAnsi" w:hAnsiTheme="minorHAnsi" w:cstheme="minorHAnsi"/>
                <w:color w:val="231F20"/>
                <w:sz w:val="24"/>
                <w:szCs w:val="24"/>
              </w:rPr>
              <w:t>contracts</w:t>
            </w:r>
            <w:r w:rsidRPr="003A55AC">
              <w:rPr>
                <w:rFonts w:asciiTheme="minorHAnsi" w:hAnsiTheme="minorHAnsi" w:cstheme="minorHAnsi"/>
                <w:color w:val="231F20"/>
                <w:spacing w:val="4"/>
                <w:sz w:val="24"/>
                <w:szCs w:val="24"/>
              </w:rPr>
              <w:t xml:space="preserve"> </w:t>
            </w:r>
            <w:r w:rsidRPr="003A55AC">
              <w:rPr>
                <w:rFonts w:asciiTheme="minorHAnsi" w:hAnsiTheme="minorHAnsi" w:cstheme="minorHAnsi"/>
                <w:color w:val="231F20"/>
                <w:sz w:val="24"/>
                <w:szCs w:val="24"/>
              </w:rPr>
              <w:t>and</w:t>
            </w:r>
            <w:r w:rsidRPr="003A55AC">
              <w:rPr>
                <w:rFonts w:asciiTheme="minorHAnsi" w:hAnsiTheme="minorHAnsi" w:cstheme="minorHAnsi"/>
                <w:color w:val="231F20"/>
                <w:spacing w:val="3"/>
                <w:sz w:val="24"/>
                <w:szCs w:val="24"/>
              </w:rPr>
              <w:t xml:space="preserve"> </w:t>
            </w:r>
            <w:r w:rsidRPr="003A55AC">
              <w:rPr>
                <w:rFonts w:asciiTheme="minorHAnsi" w:hAnsiTheme="minorHAnsi" w:cstheme="minorHAnsi"/>
                <w:color w:val="231F20"/>
                <w:sz w:val="24"/>
                <w:szCs w:val="24"/>
              </w:rPr>
              <w:t>transfer</w:t>
            </w:r>
            <w:r w:rsidRPr="003A55AC">
              <w:rPr>
                <w:rFonts w:asciiTheme="minorHAnsi" w:hAnsiTheme="minorHAnsi" w:cstheme="minorHAnsi"/>
                <w:color w:val="231F20"/>
                <w:spacing w:val="4"/>
                <w:sz w:val="24"/>
                <w:szCs w:val="24"/>
              </w:rPr>
              <w:t xml:space="preserve"> </w:t>
            </w:r>
            <w:r w:rsidRPr="003A55AC">
              <w:rPr>
                <w:rFonts w:asciiTheme="minorHAnsi" w:hAnsiTheme="minorHAnsi" w:cstheme="minorHAnsi"/>
                <w:color w:val="231F20"/>
                <w:spacing w:val="-2"/>
                <w:sz w:val="24"/>
                <w:szCs w:val="24"/>
              </w:rPr>
              <w:t>funds</w:t>
            </w:r>
          </w:p>
        </w:tc>
        <w:tc>
          <w:tcPr>
            <w:tcW w:w="1441" w:type="pct"/>
            <w:vAlign w:val="center"/>
          </w:tcPr>
          <w:p w14:paraId="244391C0" w14:textId="77777777" w:rsidR="003A55AC" w:rsidRPr="003A55AC" w:rsidRDefault="003A55AC" w:rsidP="00A97CF2">
            <w:pPr>
              <w:pStyle w:val="TableParagraph"/>
              <w:spacing w:line="204" w:lineRule="exact"/>
              <w:ind w:left="175" w:right="235"/>
              <w:jc w:val="center"/>
              <w:rPr>
                <w:rFonts w:asciiTheme="minorHAnsi" w:hAnsiTheme="minorHAnsi" w:cstheme="minorHAnsi"/>
                <w:sz w:val="24"/>
                <w:szCs w:val="24"/>
              </w:rPr>
            </w:pPr>
            <w:r w:rsidRPr="003A55AC">
              <w:rPr>
                <w:rFonts w:asciiTheme="minorHAnsi" w:hAnsiTheme="minorHAnsi" w:cstheme="minorHAnsi"/>
                <w:color w:val="231F20"/>
                <w:sz w:val="24"/>
                <w:szCs w:val="24"/>
              </w:rPr>
              <w:t>I,</w:t>
            </w:r>
            <w:r w:rsidRPr="003A55AC">
              <w:rPr>
                <w:rFonts w:asciiTheme="minorHAnsi" w:hAnsiTheme="minorHAnsi" w:cstheme="minorHAnsi"/>
                <w:color w:val="231F20"/>
                <w:spacing w:val="-5"/>
                <w:sz w:val="24"/>
                <w:szCs w:val="24"/>
              </w:rPr>
              <w:t xml:space="preserve"> </w:t>
            </w:r>
            <w:r w:rsidRPr="003A55AC">
              <w:rPr>
                <w:rFonts w:asciiTheme="minorHAnsi" w:hAnsiTheme="minorHAnsi" w:cstheme="minorHAnsi"/>
                <w:color w:val="231F20"/>
                <w:spacing w:val="-10"/>
                <w:sz w:val="24"/>
                <w:szCs w:val="24"/>
              </w:rPr>
              <w:t>J</w:t>
            </w:r>
          </w:p>
        </w:tc>
      </w:tr>
    </w:tbl>
    <w:p w14:paraId="34453125" w14:textId="050FD82B" w:rsidR="003A55AC" w:rsidRDefault="003A55AC" w:rsidP="003A55AC">
      <w:pPr>
        <w:pStyle w:val="BodyText"/>
        <w:tabs>
          <w:tab w:val="left" w:pos="7200"/>
        </w:tabs>
        <w:spacing w:before="7"/>
        <w:rPr>
          <w:rFonts w:cstheme="minorHAnsi"/>
          <w:b/>
          <w:color w:val="231F20"/>
          <w:sz w:val="24"/>
          <w:szCs w:val="24"/>
        </w:rPr>
      </w:pPr>
      <w:r w:rsidRPr="003A55AC">
        <w:rPr>
          <w:rFonts w:asciiTheme="minorHAnsi" w:hAnsiTheme="minorHAnsi" w:cstheme="minorHAnsi"/>
          <w:noProof/>
          <w:sz w:val="24"/>
          <w:szCs w:val="24"/>
          <w:lang w:val="en-IN" w:eastAsia="en-IN"/>
        </w:rPr>
        <w:lastRenderedPageBreak/>
        <mc:AlternateContent>
          <mc:Choice Requires="wps">
            <w:drawing>
              <wp:anchor distT="0" distB="0" distL="0" distR="0" simplePos="0" relativeHeight="251658240" behindDoc="1" locked="0" layoutInCell="1" allowOverlap="1" wp14:anchorId="0B203549" wp14:editId="7A7FBF64">
                <wp:simplePos x="0" y="0"/>
                <wp:positionH relativeFrom="page">
                  <wp:posOffset>2702560</wp:posOffset>
                </wp:positionH>
                <wp:positionV relativeFrom="paragraph">
                  <wp:posOffset>129540</wp:posOffset>
                </wp:positionV>
                <wp:extent cx="2825115" cy="1270"/>
                <wp:effectExtent l="0" t="0" r="0" b="0"/>
                <wp:wrapTopAndBottom/>
                <wp:docPr id="2102813459"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5115" cy="1270"/>
                        </a:xfrm>
                        <a:custGeom>
                          <a:avLst/>
                          <a:gdLst/>
                          <a:ahLst/>
                          <a:cxnLst/>
                          <a:rect l="l" t="t" r="r" b="b"/>
                          <a:pathLst>
                            <a:path w="2825115">
                              <a:moveTo>
                                <a:pt x="0" y="0"/>
                              </a:moveTo>
                              <a:lnTo>
                                <a:pt x="2825038" y="0"/>
                              </a:lnTo>
                            </a:path>
                          </a:pathLst>
                        </a:custGeom>
                        <a:ln w="6350">
                          <a:solidFill>
                            <a:srgbClr val="00AEEF"/>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192683" id="Freeform: Shape 1" o:spid="_x0000_s1026" style="position:absolute;margin-left:212.8pt;margin-top:10.2pt;width:222.4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25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jrKFwIAAFsEAAAOAAAAZHJzL2Uyb0RvYy54bWysVMFu2zAMvQ/YPwi6L7ZTpCuMOEXRNMOA&#10;oivQDDsrshwbk0VNVGLn70fJdpJ1t2EX4Ul8ph75KC/v+1azo3LYgCl4Nks5U0ZC2Zh9wb9vN5/u&#10;OEMvTCk0GFXwk0J+v/r4YdnZXM2hBl0qxyiJwbyzBa+9t3mSoKxVK3AGVhkKVuBa4Wnr9knpREfZ&#10;W53M0/Q26cCV1oFUiHS6HoJ8FfNXlZL+W1Wh8kwXnLT5uLq47sKarJYi3zth60aOMsQ/qGhFY+jS&#10;c6q18IIdXPNXqraRDhAqP5PQJlBVjVSxBqomS99V81YLq2It1By05zbh/0srX45v9tUF6WifQf5E&#10;6kjSWczPkbDBkdNXrg1cEs762MXTuYuq90zS4fxuvsiyBWeSYtn8c2xyIvLpW3lA/0VBzCOOz+gH&#10;D8oJiXpCsjcTdORk8FBHDz1n5KHjjDzcDR5a4cN3QVyArLsICWctHNUWYtS/U07SLlFtrlmhlPSG&#10;RniqkrgDg0C4hno1gHg14evitAkqbm8WaRwNBN2Um0broALdfveoHTuKMJjpw9PTJtRBGf6gWYd+&#10;LbAeeDE00rQZfRqsCSbtoDy9OtbRNBccfx2EU5zpr4bGJYz+BNwEdhNwXj9CfCCxQXTntv8hnGXh&#10;+oJ7cvYFpmEU+WRaKP3MDV8aeDh4qJrgaJyhQdG4oQmOBY6vLTyR631kXf4Jq98AAAD//wMAUEsD&#10;BBQABgAIAAAAIQAVxLi34AAAAAkBAAAPAAAAZHJzL2Rvd25yZXYueG1sTI/BbsIwDIbvk3iHyEi7&#10;jaQVFFSaomkS06SNA90Q17Tx2mqNUzUBuj39wgmOtj/9/v5sM5qOnXFwrSUJ0UwAQ6qsbqmW8PW5&#10;fVoBc16RVp0llPCLDjb55CFTqbYX2uO58DULIeRSJaHxvk85d1WDRrmZ7ZHC7dsORvkwDjXXg7qE&#10;cNPxWIiEG9VS+NCoHl8arH6Kk5HwWhbt33FX76Pdx/H9bTxsI4uRlI/T8XkNzOPobzBc9YM65MGp&#10;tCfSjnUS5vEiCaiEWMyBBWC1FAtg5XWRAM8zft8g/wcAAP//AwBQSwECLQAUAAYACAAAACEAtoM4&#10;kv4AAADhAQAAEwAAAAAAAAAAAAAAAAAAAAAAW0NvbnRlbnRfVHlwZXNdLnhtbFBLAQItABQABgAI&#10;AAAAIQA4/SH/1gAAAJQBAAALAAAAAAAAAAAAAAAAAC8BAABfcmVscy8ucmVsc1BLAQItABQABgAI&#10;AAAAIQC8EjrKFwIAAFsEAAAOAAAAAAAAAAAAAAAAAC4CAABkcnMvZTJvRG9jLnhtbFBLAQItABQA&#10;BgAIAAAAIQAVxLi34AAAAAkBAAAPAAAAAAAAAAAAAAAAAHEEAABkcnMvZG93bnJldi54bWxQSwUG&#10;AAAAAAQABADzAAAAfgUAAAAA&#10;" path="m,l2825038,e" filled="f" strokecolor="#00aeef" strokeweight=".5pt">
                <v:path arrowok="t"/>
                <w10:wrap type="topAndBottom" anchorx="page"/>
              </v:shape>
            </w:pict>
          </mc:Fallback>
        </mc:AlternateContent>
      </w:r>
      <w:r>
        <w:rPr>
          <w:rFonts w:cstheme="minorHAnsi"/>
          <w:b/>
          <w:color w:val="231F20"/>
          <w:sz w:val="24"/>
          <w:szCs w:val="24"/>
        </w:rPr>
        <w:tab/>
      </w:r>
    </w:p>
    <w:p w14:paraId="1E799A3C" w14:textId="65562137" w:rsidR="003A55AC" w:rsidRPr="003A55AC" w:rsidRDefault="003A55AC" w:rsidP="003A55AC">
      <w:pPr>
        <w:spacing w:before="71" w:after="47"/>
        <w:jc w:val="center"/>
        <w:rPr>
          <w:rFonts w:cstheme="minorHAnsi"/>
          <w:b/>
          <w:sz w:val="24"/>
          <w:szCs w:val="24"/>
        </w:rPr>
      </w:pPr>
      <w:r w:rsidRPr="003A55AC">
        <w:rPr>
          <w:rFonts w:cstheme="minorHAnsi"/>
          <w:b/>
          <w:color w:val="231F20"/>
          <w:sz w:val="24"/>
          <w:szCs w:val="24"/>
        </w:rPr>
        <w:t>Time</w:t>
      </w:r>
      <w:r w:rsidRPr="003A55AC">
        <w:rPr>
          <w:rFonts w:cstheme="minorHAnsi"/>
          <w:b/>
          <w:color w:val="231F20"/>
          <w:spacing w:val="-5"/>
          <w:sz w:val="24"/>
          <w:szCs w:val="24"/>
        </w:rPr>
        <w:t xml:space="preserve"> </w:t>
      </w:r>
      <w:r w:rsidRPr="003A55AC">
        <w:rPr>
          <w:rFonts w:cstheme="minorHAnsi"/>
          <w:b/>
          <w:color w:val="231F20"/>
          <w:sz w:val="24"/>
          <w:szCs w:val="24"/>
        </w:rPr>
        <w:t>in</w:t>
      </w:r>
      <w:r w:rsidRPr="003A55AC">
        <w:rPr>
          <w:rFonts w:cstheme="minorHAnsi"/>
          <w:b/>
          <w:color w:val="231F20"/>
          <w:spacing w:val="-5"/>
          <w:sz w:val="24"/>
          <w:szCs w:val="24"/>
        </w:rPr>
        <w:t xml:space="preserve"> </w:t>
      </w:r>
      <w:r w:rsidRPr="003A55AC">
        <w:rPr>
          <w:rFonts w:cstheme="minorHAnsi"/>
          <w:b/>
          <w:color w:val="231F20"/>
          <w:spacing w:val="-2"/>
          <w:sz w:val="24"/>
          <w:szCs w:val="24"/>
        </w:rPr>
        <w:t>Workdays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49"/>
        <w:gridCol w:w="2301"/>
        <w:gridCol w:w="2446"/>
        <w:gridCol w:w="2023"/>
      </w:tblGrid>
      <w:tr w:rsidR="003A55AC" w:rsidRPr="003A55AC" w14:paraId="66A62EC8" w14:textId="77777777" w:rsidTr="007E4E97">
        <w:trPr>
          <w:trHeight w:val="324"/>
          <w:jc w:val="center"/>
        </w:trPr>
        <w:tc>
          <w:tcPr>
            <w:tcW w:w="2149" w:type="dxa"/>
            <w:vAlign w:val="center"/>
          </w:tcPr>
          <w:p w14:paraId="3A1EA8BE" w14:textId="77777777" w:rsidR="003A55AC" w:rsidRPr="003A55AC" w:rsidRDefault="003A55AC" w:rsidP="007E4E97">
            <w:pPr>
              <w:pStyle w:val="TableParagraph"/>
              <w:spacing w:before="71" w:line="240" w:lineRule="auto"/>
              <w:jc w:val="center"/>
              <w:rPr>
                <w:rFonts w:asciiTheme="minorHAnsi" w:hAnsiTheme="minorHAnsi" w:cstheme="minorHAnsi"/>
                <w:b/>
                <w:sz w:val="24"/>
                <w:szCs w:val="24"/>
              </w:rPr>
            </w:pPr>
            <w:r w:rsidRPr="003A55AC">
              <w:rPr>
                <w:rFonts w:asciiTheme="minorHAnsi" w:hAnsiTheme="minorHAnsi" w:cstheme="minorHAnsi"/>
                <w:b/>
                <w:color w:val="231F20"/>
                <w:spacing w:val="-2"/>
                <w:sz w:val="24"/>
                <w:szCs w:val="24"/>
              </w:rPr>
              <w:t>Activity</w:t>
            </w:r>
          </w:p>
        </w:tc>
        <w:tc>
          <w:tcPr>
            <w:tcW w:w="2301" w:type="dxa"/>
            <w:vAlign w:val="center"/>
          </w:tcPr>
          <w:p w14:paraId="453C5CA9" w14:textId="77777777" w:rsidR="003A55AC" w:rsidRPr="003A55AC" w:rsidRDefault="003A55AC" w:rsidP="007E4E97">
            <w:pPr>
              <w:pStyle w:val="TableParagraph"/>
              <w:spacing w:before="71" w:line="240" w:lineRule="auto"/>
              <w:ind w:left="55" w:right="51"/>
              <w:jc w:val="center"/>
              <w:rPr>
                <w:rFonts w:asciiTheme="minorHAnsi" w:hAnsiTheme="minorHAnsi" w:cstheme="minorHAnsi"/>
                <w:b/>
                <w:sz w:val="24"/>
                <w:szCs w:val="24"/>
              </w:rPr>
            </w:pPr>
            <w:r w:rsidRPr="003A55AC">
              <w:rPr>
                <w:rFonts w:asciiTheme="minorHAnsi" w:hAnsiTheme="minorHAnsi" w:cstheme="minorHAnsi"/>
                <w:b/>
                <w:color w:val="231F20"/>
                <w:spacing w:val="-2"/>
                <w:sz w:val="24"/>
                <w:szCs w:val="24"/>
              </w:rPr>
              <w:t>Optimistic</w:t>
            </w:r>
          </w:p>
        </w:tc>
        <w:tc>
          <w:tcPr>
            <w:tcW w:w="2446" w:type="dxa"/>
            <w:vAlign w:val="center"/>
          </w:tcPr>
          <w:p w14:paraId="37BB9EDB" w14:textId="77777777" w:rsidR="003A55AC" w:rsidRPr="003A55AC" w:rsidRDefault="003A55AC" w:rsidP="007E4E97">
            <w:pPr>
              <w:pStyle w:val="TableParagraph"/>
              <w:spacing w:before="71" w:line="240" w:lineRule="auto"/>
              <w:ind w:left="49" w:right="49"/>
              <w:jc w:val="center"/>
              <w:rPr>
                <w:rFonts w:asciiTheme="minorHAnsi" w:hAnsiTheme="minorHAnsi" w:cstheme="minorHAnsi"/>
                <w:b/>
                <w:sz w:val="24"/>
                <w:szCs w:val="24"/>
              </w:rPr>
            </w:pPr>
            <w:r w:rsidRPr="003A55AC">
              <w:rPr>
                <w:rFonts w:asciiTheme="minorHAnsi" w:hAnsiTheme="minorHAnsi" w:cstheme="minorHAnsi"/>
                <w:b/>
                <w:color w:val="231F20"/>
                <w:sz w:val="24"/>
                <w:szCs w:val="24"/>
              </w:rPr>
              <w:t>Most</w:t>
            </w:r>
            <w:r w:rsidRPr="003A55AC">
              <w:rPr>
                <w:rFonts w:asciiTheme="minorHAnsi" w:hAnsiTheme="minorHAnsi" w:cstheme="minorHAnsi"/>
                <w:b/>
                <w:color w:val="231F20"/>
                <w:spacing w:val="-1"/>
                <w:sz w:val="24"/>
                <w:szCs w:val="24"/>
              </w:rPr>
              <w:t xml:space="preserve"> </w:t>
            </w:r>
            <w:r w:rsidRPr="003A55AC">
              <w:rPr>
                <w:rFonts w:asciiTheme="minorHAnsi" w:hAnsiTheme="minorHAnsi" w:cstheme="minorHAnsi"/>
                <w:b/>
                <w:color w:val="231F20"/>
                <w:spacing w:val="-2"/>
                <w:sz w:val="24"/>
                <w:szCs w:val="24"/>
              </w:rPr>
              <w:t>Likely</w:t>
            </w:r>
          </w:p>
        </w:tc>
        <w:tc>
          <w:tcPr>
            <w:tcW w:w="2023" w:type="dxa"/>
            <w:vAlign w:val="center"/>
          </w:tcPr>
          <w:p w14:paraId="33C9FAC5" w14:textId="77777777" w:rsidR="003A55AC" w:rsidRPr="003A55AC" w:rsidRDefault="003A55AC" w:rsidP="007E4E97">
            <w:pPr>
              <w:pStyle w:val="TableParagraph"/>
              <w:spacing w:before="71" w:line="240" w:lineRule="auto"/>
              <w:ind w:left="219"/>
              <w:jc w:val="center"/>
              <w:rPr>
                <w:rFonts w:asciiTheme="minorHAnsi" w:hAnsiTheme="minorHAnsi" w:cstheme="minorHAnsi"/>
                <w:b/>
                <w:sz w:val="24"/>
                <w:szCs w:val="24"/>
              </w:rPr>
            </w:pPr>
            <w:r w:rsidRPr="003A55AC">
              <w:rPr>
                <w:rFonts w:asciiTheme="minorHAnsi" w:hAnsiTheme="minorHAnsi" w:cstheme="minorHAnsi"/>
                <w:b/>
                <w:color w:val="231F20"/>
                <w:spacing w:val="-2"/>
                <w:sz w:val="24"/>
                <w:szCs w:val="24"/>
              </w:rPr>
              <w:t>Pessimistic</w:t>
            </w:r>
          </w:p>
        </w:tc>
      </w:tr>
      <w:tr w:rsidR="003A55AC" w:rsidRPr="003A55AC" w14:paraId="0837CC6F" w14:textId="77777777" w:rsidTr="003A55AC">
        <w:trPr>
          <w:trHeight w:val="298"/>
          <w:jc w:val="center"/>
        </w:trPr>
        <w:tc>
          <w:tcPr>
            <w:tcW w:w="2149" w:type="dxa"/>
            <w:vAlign w:val="center"/>
          </w:tcPr>
          <w:p w14:paraId="105D98FC" w14:textId="77777777" w:rsidR="003A55AC" w:rsidRPr="003A55AC" w:rsidRDefault="003A55AC" w:rsidP="00A97CF2">
            <w:pPr>
              <w:pStyle w:val="TableParagraph"/>
              <w:spacing w:before="71" w:line="203" w:lineRule="exact"/>
              <w:jc w:val="center"/>
              <w:rPr>
                <w:rFonts w:asciiTheme="minorHAnsi" w:hAnsiTheme="minorHAnsi" w:cstheme="minorHAnsi"/>
                <w:sz w:val="24"/>
                <w:szCs w:val="24"/>
              </w:rPr>
            </w:pPr>
            <w:r w:rsidRPr="003A55AC">
              <w:rPr>
                <w:rFonts w:asciiTheme="minorHAnsi" w:hAnsiTheme="minorHAnsi" w:cstheme="minorHAnsi"/>
                <w:color w:val="231F20"/>
                <w:spacing w:val="-10"/>
                <w:sz w:val="24"/>
                <w:szCs w:val="24"/>
              </w:rPr>
              <w:t>A</w:t>
            </w:r>
          </w:p>
        </w:tc>
        <w:tc>
          <w:tcPr>
            <w:tcW w:w="2301" w:type="dxa"/>
            <w:vAlign w:val="center"/>
          </w:tcPr>
          <w:p w14:paraId="71C2A55B" w14:textId="77777777" w:rsidR="003A55AC" w:rsidRPr="003A55AC" w:rsidRDefault="003A55AC" w:rsidP="00A97CF2">
            <w:pPr>
              <w:pStyle w:val="TableParagraph"/>
              <w:spacing w:before="71" w:line="203" w:lineRule="exact"/>
              <w:ind w:left="86" w:right="31"/>
              <w:jc w:val="center"/>
              <w:rPr>
                <w:rFonts w:asciiTheme="minorHAnsi" w:hAnsiTheme="minorHAnsi" w:cstheme="minorHAnsi"/>
                <w:sz w:val="24"/>
                <w:szCs w:val="24"/>
              </w:rPr>
            </w:pPr>
            <w:r w:rsidRPr="003A55AC">
              <w:rPr>
                <w:rFonts w:asciiTheme="minorHAnsi" w:hAnsiTheme="minorHAnsi" w:cstheme="minorHAnsi"/>
                <w:color w:val="231F20"/>
                <w:spacing w:val="-10"/>
                <w:w w:val="110"/>
                <w:sz w:val="24"/>
                <w:szCs w:val="24"/>
              </w:rPr>
              <w:t>4</w:t>
            </w:r>
          </w:p>
        </w:tc>
        <w:tc>
          <w:tcPr>
            <w:tcW w:w="2446" w:type="dxa"/>
            <w:vAlign w:val="center"/>
          </w:tcPr>
          <w:p w14:paraId="534E7B89" w14:textId="77777777" w:rsidR="003A55AC" w:rsidRPr="003A55AC" w:rsidRDefault="003A55AC" w:rsidP="00A97CF2">
            <w:pPr>
              <w:pStyle w:val="TableParagraph"/>
              <w:spacing w:before="71" w:line="203" w:lineRule="exact"/>
              <w:ind w:left="86" w:right="49"/>
              <w:jc w:val="center"/>
              <w:rPr>
                <w:rFonts w:asciiTheme="minorHAnsi" w:hAnsiTheme="minorHAnsi" w:cstheme="minorHAnsi"/>
                <w:sz w:val="24"/>
                <w:szCs w:val="24"/>
              </w:rPr>
            </w:pPr>
            <w:r w:rsidRPr="003A55AC">
              <w:rPr>
                <w:rFonts w:asciiTheme="minorHAnsi" w:hAnsiTheme="minorHAnsi" w:cstheme="minorHAnsi"/>
                <w:color w:val="231F20"/>
                <w:spacing w:val="-10"/>
                <w:w w:val="110"/>
                <w:sz w:val="24"/>
                <w:szCs w:val="24"/>
              </w:rPr>
              <w:t>7</w:t>
            </w:r>
          </w:p>
        </w:tc>
        <w:tc>
          <w:tcPr>
            <w:tcW w:w="2023" w:type="dxa"/>
            <w:vAlign w:val="center"/>
          </w:tcPr>
          <w:p w14:paraId="04E60AC5" w14:textId="77777777" w:rsidR="003A55AC" w:rsidRPr="003A55AC" w:rsidRDefault="003A55AC" w:rsidP="00A97CF2">
            <w:pPr>
              <w:pStyle w:val="TableParagraph"/>
              <w:spacing w:before="71" w:line="203" w:lineRule="exact"/>
              <w:ind w:left="174"/>
              <w:jc w:val="center"/>
              <w:rPr>
                <w:rFonts w:asciiTheme="minorHAnsi" w:hAnsiTheme="minorHAnsi" w:cstheme="minorHAnsi"/>
                <w:sz w:val="24"/>
                <w:szCs w:val="24"/>
              </w:rPr>
            </w:pPr>
            <w:r w:rsidRPr="003A55AC">
              <w:rPr>
                <w:rFonts w:asciiTheme="minorHAnsi" w:hAnsiTheme="minorHAnsi" w:cstheme="minorHAnsi"/>
                <w:color w:val="231F20"/>
                <w:spacing w:val="-5"/>
                <w:w w:val="110"/>
                <w:sz w:val="24"/>
                <w:szCs w:val="24"/>
              </w:rPr>
              <w:t>10</w:t>
            </w:r>
          </w:p>
        </w:tc>
      </w:tr>
      <w:tr w:rsidR="003A55AC" w:rsidRPr="003A55AC" w14:paraId="0482DB70" w14:textId="77777777" w:rsidTr="003A55AC">
        <w:trPr>
          <w:trHeight w:val="223"/>
          <w:jc w:val="center"/>
        </w:trPr>
        <w:tc>
          <w:tcPr>
            <w:tcW w:w="2149" w:type="dxa"/>
            <w:vAlign w:val="center"/>
          </w:tcPr>
          <w:p w14:paraId="5FAA7FE3" w14:textId="77777777" w:rsidR="003A55AC" w:rsidRPr="003A55AC" w:rsidRDefault="003A55AC" w:rsidP="00A97CF2">
            <w:pPr>
              <w:pStyle w:val="TableParagraph"/>
              <w:jc w:val="center"/>
              <w:rPr>
                <w:rFonts w:asciiTheme="minorHAnsi" w:hAnsiTheme="minorHAnsi" w:cstheme="minorHAnsi"/>
                <w:sz w:val="24"/>
                <w:szCs w:val="24"/>
              </w:rPr>
            </w:pPr>
            <w:r w:rsidRPr="003A55AC">
              <w:rPr>
                <w:rFonts w:asciiTheme="minorHAnsi" w:hAnsiTheme="minorHAnsi" w:cstheme="minorHAnsi"/>
                <w:color w:val="231F20"/>
                <w:spacing w:val="-10"/>
                <w:sz w:val="24"/>
                <w:szCs w:val="24"/>
              </w:rPr>
              <w:t>B</w:t>
            </w:r>
          </w:p>
        </w:tc>
        <w:tc>
          <w:tcPr>
            <w:tcW w:w="2301" w:type="dxa"/>
            <w:vAlign w:val="center"/>
          </w:tcPr>
          <w:p w14:paraId="2AF8FED5" w14:textId="77777777" w:rsidR="003A55AC" w:rsidRPr="003A55AC" w:rsidRDefault="003A55AC" w:rsidP="00A97CF2">
            <w:pPr>
              <w:pStyle w:val="TableParagraph"/>
              <w:ind w:left="86" w:right="31"/>
              <w:jc w:val="center"/>
              <w:rPr>
                <w:rFonts w:asciiTheme="minorHAnsi" w:hAnsiTheme="minorHAnsi" w:cstheme="minorHAnsi"/>
                <w:sz w:val="24"/>
                <w:szCs w:val="24"/>
              </w:rPr>
            </w:pPr>
            <w:r w:rsidRPr="003A55AC">
              <w:rPr>
                <w:rFonts w:asciiTheme="minorHAnsi" w:hAnsiTheme="minorHAnsi" w:cstheme="minorHAnsi"/>
                <w:color w:val="231F20"/>
                <w:spacing w:val="-10"/>
                <w:w w:val="110"/>
                <w:sz w:val="24"/>
                <w:szCs w:val="24"/>
              </w:rPr>
              <w:t>2</w:t>
            </w:r>
          </w:p>
        </w:tc>
        <w:tc>
          <w:tcPr>
            <w:tcW w:w="2446" w:type="dxa"/>
            <w:vAlign w:val="center"/>
          </w:tcPr>
          <w:p w14:paraId="2D550347" w14:textId="77777777" w:rsidR="003A55AC" w:rsidRPr="003A55AC" w:rsidRDefault="003A55AC" w:rsidP="00A97CF2">
            <w:pPr>
              <w:pStyle w:val="TableParagraph"/>
              <w:ind w:left="86" w:right="49"/>
              <w:jc w:val="center"/>
              <w:rPr>
                <w:rFonts w:asciiTheme="minorHAnsi" w:hAnsiTheme="minorHAnsi" w:cstheme="minorHAnsi"/>
                <w:sz w:val="24"/>
                <w:szCs w:val="24"/>
              </w:rPr>
            </w:pPr>
            <w:r w:rsidRPr="003A55AC">
              <w:rPr>
                <w:rFonts w:asciiTheme="minorHAnsi" w:hAnsiTheme="minorHAnsi" w:cstheme="minorHAnsi"/>
                <w:color w:val="231F20"/>
                <w:spacing w:val="-10"/>
                <w:w w:val="110"/>
                <w:sz w:val="24"/>
                <w:szCs w:val="24"/>
              </w:rPr>
              <w:t>4</w:t>
            </w:r>
          </w:p>
        </w:tc>
        <w:tc>
          <w:tcPr>
            <w:tcW w:w="2023" w:type="dxa"/>
            <w:vAlign w:val="center"/>
          </w:tcPr>
          <w:p w14:paraId="316B82BA" w14:textId="77777777" w:rsidR="003A55AC" w:rsidRPr="003A55AC" w:rsidRDefault="003A55AC" w:rsidP="00A97CF2">
            <w:pPr>
              <w:pStyle w:val="TableParagraph"/>
              <w:ind w:left="263"/>
              <w:jc w:val="center"/>
              <w:rPr>
                <w:rFonts w:asciiTheme="minorHAnsi" w:hAnsiTheme="minorHAnsi" w:cstheme="minorHAnsi"/>
                <w:sz w:val="24"/>
                <w:szCs w:val="24"/>
              </w:rPr>
            </w:pPr>
            <w:r w:rsidRPr="003A55AC">
              <w:rPr>
                <w:rFonts w:asciiTheme="minorHAnsi" w:hAnsiTheme="minorHAnsi" w:cstheme="minorHAnsi"/>
                <w:color w:val="231F20"/>
                <w:spacing w:val="-10"/>
                <w:w w:val="110"/>
                <w:sz w:val="24"/>
                <w:szCs w:val="24"/>
              </w:rPr>
              <w:t>8</w:t>
            </w:r>
          </w:p>
        </w:tc>
      </w:tr>
      <w:tr w:rsidR="003A55AC" w:rsidRPr="003A55AC" w14:paraId="4FE2C726" w14:textId="77777777" w:rsidTr="003A55AC">
        <w:trPr>
          <w:trHeight w:val="223"/>
          <w:jc w:val="center"/>
        </w:trPr>
        <w:tc>
          <w:tcPr>
            <w:tcW w:w="2149" w:type="dxa"/>
            <w:vAlign w:val="center"/>
          </w:tcPr>
          <w:p w14:paraId="2B28FE34" w14:textId="77777777" w:rsidR="003A55AC" w:rsidRPr="003A55AC" w:rsidRDefault="003A55AC" w:rsidP="00A97CF2">
            <w:pPr>
              <w:pStyle w:val="TableParagraph"/>
              <w:jc w:val="center"/>
              <w:rPr>
                <w:rFonts w:asciiTheme="minorHAnsi" w:hAnsiTheme="minorHAnsi" w:cstheme="minorHAnsi"/>
                <w:sz w:val="24"/>
                <w:szCs w:val="24"/>
              </w:rPr>
            </w:pPr>
            <w:r w:rsidRPr="003A55AC">
              <w:rPr>
                <w:rFonts w:asciiTheme="minorHAnsi" w:hAnsiTheme="minorHAnsi" w:cstheme="minorHAnsi"/>
                <w:color w:val="231F20"/>
                <w:spacing w:val="-10"/>
                <w:sz w:val="24"/>
                <w:szCs w:val="24"/>
              </w:rPr>
              <w:t>C</w:t>
            </w:r>
          </w:p>
        </w:tc>
        <w:tc>
          <w:tcPr>
            <w:tcW w:w="2301" w:type="dxa"/>
            <w:vAlign w:val="center"/>
          </w:tcPr>
          <w:p w14:paraId="5EACD24D" w14:textId="77777777" w:rsidR="003A55AC" w:rsidRPr="003A55AC" w:rsidRDefault="003A55AC" w:rsidP="00A97CF2">
            <w:pPr>
              <w:pStyle w:val="TableParagraph"/>
              <w:ind w:left="86" w:right="31"/>
              <w:jc w:val="center"/>
              <w:rPr>
                <w:rFonts w:asciiTheme="minorHAnsi" w:hAnsiTheme="minorHAnsi" w:cstheme="minorHAnsi"/>
                <w:sz w:val="24"/>
                <w:szCs w:val="24"/>
              </w:rPr>
            </w:pPr>
            <w:r w:rsidRPr="003A55AC">
              <w:rPr>
                <w:rFonts w:asciiTheme="minorHAnsi" w:hAnsiTheme="minorHAnsi" w:cstheme="minorHAnsi"/>
                <w:color w:val="231F20"/>
                <w:spacing w:val="-10"/>
                <w:w w:val="110"/>
                <w:sz w:val="24"/>
                <w:szCs w:val="24"/>
              </w:rPr>
              <w:t>2</w:t>
            </w:r>
          </w:p>
        </w:tc>
        <w:tc>
          <w:tcPr>
            <w:tcW w:w="2446" w:type="dxa"/>
            <w:vAlign w:val="center"/>
          </w:tcPr>
          <w:p w14:paraId="270CC3C4" w14:textId="77777777" w:rsidR="003A55AC" w:rsidRPr="003A55AC" w:rsidRDefault="003A55AC" w:rsidP="00A97CF2">
            <w:pPr>
              <w:pStyle w:val="TableParagraph"/>
              <w:ind w:left="86" w:right="49"/>
              <w:jc w:val="center"/>
              <w:rPr>
                <w:rFonts w:asciiTheme="minorHAnsi" w:hAnsiTheme="minorHAnsi" w:cstheme="minorHAnsi"/>
                <w:sz w:val="24"/>
                <w:szCs w:val="24"/>
              </w:rPr>
            </w:pPr>
            <w:r w:rsidRPr="003A55AC">
              <w:rPr>
                <w:rFonts w:asciiTheme="minorHAnsi" w:hAnsiTheme="minorHAnsi" w:cstheme="minorHAnsi"/>
                <w:color w:val="231F20"/>
                <w:spacing w:val="-10"/>
                <w:w w:val="110"/>
                <w:sz w:val="24"/>
                <w:szCs w:val="24"/>
              </w:rPr>
              <w:t>5</w:t>
            </w:r>
          </w:p>
        </w:tc>
        <w:tc>
          <w:tcPr>
            <w:tcW w:w="2023" w:type="dxa"/>
            <w:vAlign w:val="center"/>
          </w:tcPr>
          <w:p w14:paraId="2FBF1058" w14:textId="77777777" w:rsidR="003A55AC" w:rsidRPr="003A55AC" w:rsidRDefault="003A55AC" w:rsidP="00A97CF2">
            <w:pPr>
              <w:pStyle w:val="TableParagraph"/>
              <w:ind w:left="263"/>
              <w:jc w:val="center"/>
              <w:rPr>
                <w:rFonts w:asciiTheme="minorHAnsi" w:hAnsiTheme="minorHAnsi" w:cstheme="minorHAnsi"/>
                <w:sz w:val="24"/>
                <w:szCs w:val="24"/>
              </w:rPr>
            </w:pPr>
            <w:r w:rsidRPr="003A55AC">
              <w:rPr>
                <w:rFonts w:asciiTheme="minorHAnsi" w:hAnsiTheme="minorHAnsi" w:cstheme="minorHAnsi"/>
                <w:color w:val="231F20"/>
                <w:spacing w:val="-10"/>
                <w:w w:val="110"/>
                <w:sz w:val="24"/>
                <w:szCs w:val="24"/>
              </w:rPr>
              <w:t>8</w:t>
            </w:r>
          </w:p>
        </w:tc>
      </w:tr>
      <w:tr w:rsidR="003A55AC" w:rsidRPr="003A55AC" w14:paraId="188E89F1" w14:textId="77777777" w:rsidTr="003A55AC">
        <w:trPr>
          <w:trHeight w:val="223"/>
          <w:jc w:val="center"/>
        </w:trPr>
        <w:tc>
          <w:tcPr>
            <w:tcW w:w="2149" w:type="dxa"/>
            <w:vAlign w:val="center"/>
          </w:tcPr>
          <w:p w14:paraId="49FEEC13" w14:textId="77777777" w:rsidR="003A55AC" w:rsidRPr="003A55AC" w:rsidRDefault="003A55AC" w:rsidP="00A97CF2">
            <w:pPr>
              <w:pStyle w:val="TableParagraph"/>
              <w:jc w:val="center"/>
              <w:rPr>
                <w:rFonts w:asciiTheme="minorHAnsi" w:hAnsiTheme="minorHAnsi" w:cstheme="minorHAnsi"/>
                <w:sz w:val="24"/>
                <w:szCs w:val="24"/>
              </w:rPr>
            </w:pPr>
            <w:r w:rsidRPr="003A55AC">
              <w:rPr>
                <w:rFonts w:asciiTheme="minorHAnsi" w:hAnsiTheme="minorHAnsi" w:cstheme="minorHAnsi"/>
                <w:color w:val="231F20"/>
                <w:spacing w:val="-10"/>
                <w:sz w:val="24"/>
                <w:szCs w:val="24"/>
              </w:rPr>
              <w:t>D</w:t>
            </w:r>
          </w:p>
        </w:tc>
        <w:tc>
          <w:tcPr>
            <w:tcW w:w="2301" w:type="dxa"/>
            <w:vAlign w:val="center"/>
          </w:tcPr>
          <w:p w14:paraId="53B364A0" w14:textId="77777777" w:rsidR="003A55AC" w:rsidRPr="003A55AC" w:rsidRDefault="003A55AC" w:rsidP="00A97CF2">
            <w:pPr>
              <w:pStyle w:val="TableParagraph"/>
              <w:ind w:left="55" w:right="86"/>
              <w:jc w:val="center"/>
              <w:rPr>
                <w:rFonts w:asciiTheme="minorHAnsi" w:hAnsiTheme="minorHAnsi" w:cstheme="minorHAnsi"/>
                <w:sz w:val="24"/>
                <w:szCs w:val="24"/>
              </w:rPr>
            </w:pPr>
            <w:r w:rsidRPr="003A55AC">
              <w:rPr>
                <w:rFonts w:asciiTheme="minorHAnsi" w:hAnsiTheme="minorHAnsi" w:cstheme="minorHAnsi"/>
                <w:color w:val="231F20"/>
                <w:spacing w:val="-5"/>
                <w:w w:val="110"/>
                <w:sz w:val="24"/>
                <w:szCs w:val="24"/>
              </w:rPr>
              <w:t>16</w:t>
            </w:r>
          </w:p>
        </w:tc>
        <w:tc>
          <w:tcPr>
            <w:tcW w:w="2446" w:type="dxa"/>
            <w:vAlign w:val="center"/>
          </w:tcPr>
          <w:p w14:paraId="24283228" w14:textId="77777777" w:rsidR="003A55AC" w:rsidRPr="003A55AC" w:rsidRDefault="003A55AC" w:rsidP="00A97CF2">
            <w:pPr>
              <w:pStyle w:val="TableParagraph"/>
              <w:ind w:left="37" w:right="86"/>
              <w:jc w:val="center"/>
              <w:rPr>
                <w:rFonts w:asciiTheme="minorHAnsi" w:hAnsiTheme="minorHAnsi" w:cstheme="minorHAnsi"/>
                <w:sz w:val="24"/>
                <w:szCs w:val="24"/>
              </w:rPr>
            </w:pPr>
            <w:r w:rsidRPr="003A55AC">
              <w:rPr>
                <w:rFonts w:asciiTheme="minorHAnsi" w:hAnsiTheme="minorHAnsi" w:cstheme="minorHAnsi"/>
                <w:color w:val="231F20"/>
                <w:spacing w:val="-5"/>
                <w:w w:val="110"/>
                <w:sz w:val="24"/>
                <w:szCs w:val="24"/>
              </w:rPr>
              <w:t>19</w:t>
            </w:r>
          </w:p>
        </w:tc>
        <w:tc>
          <w:tcPr>
            <w:tcW w:w="2023" w:type="dxa"/>
            <w:vAlign w:val="center"/>
          </w:tcPr>
          <w:p w14:paraId="3518EED1" w14:textId="77777777" w:rsidR="003A55AC" w:rsidRPr="003A55AC" w:rsidRDefault="003A55AC" w:rsidP="00A97CF2">
            <w:pPr>
              <w:pStyle w:val="TableParagraph"/>
              <w:ind w:left="174"/>
              <w:jc w:val="center"/>
              <w:rPr>
                <w:rFonts w:asciiTheme="minorHAnsi" w:hAnsiTheme="minorHAnsi" w:cstheme="minorHAnsi"/>
                <w:sz w:val="24"/>
                <w:szCs w:val="24"/>
              </w:rPr>
            </w:pPr>
            <w:r w:rsidRPr="003A55AC">
              <w:rPr>
                <w:rFonts w:asciiTheme="minorHAnsi" w:hAnsiTheme="minorHAnsi" w:cstheme="minorHAnsi"/>
                <w:color w:val="231F20"/>
                <w:spacing w:val="-5"/>
                <w:w w:val="110"/>
                <w:sz w:val="24"/>
                <w:szCs w:val="24"/>
              </w:rPr>
              <w:t>28</w:t>
            </w:r>
          </w:p>
        </w:tc>
      </w:tr>
      <w:tr w:rsidR="003A55AC" w:rsidRPr="003A55AC" w14:paraId="206A4AF4" w14:textId="77777777" w:rsidTr="003A55AC">
        <w:trPr>
          <w:trHeight w:val="223"/>
          <w:jc w:val="center"/>
        </w:trPr>
        <w:tc>
          <w:tcPr>
            <w:tcW w:w="2149" w:type="dxa"/>
            <w:vAlign w:val="center"/>
          </w:tcPr>
          <w:p w14:paraId="2F4E9700" w14:textId="77777777" w:rsidR="003A55AC" w:rsidRPr="003A55AC" w:rsidRDefault="003A55AC" w:rsidP="00A97CF2">
            <w:pPr>
              <w:pStyle w:val="TableParagraph"/>
              <w:jc w:val="center"/>
              <w:rPr>
                <w:rFonts w:asciiTheme="minorHAnsi" w:hAnsiTheme="minorHAnsi" w:cstheme="minorHAnsi"/>
                <w:sz w:val="24"/>
                <w:szCs w:val="24"/>
              </w:rPr>
            </w:pPr>
            <w:r w:rsidRPr="003A55AC">
              <w:rPr>
                <w:rFonts w:asciiTheme="minorHAnsi" w:hAnsiTheme="minorHAnsi" w:cstheme="minorHAnsi"/>
                <w:color w:val="231F20"/>
                <w:spacing w:val="-10"/>
                <w:w w:val="95"/>
                <w:sz w:val="24"/>
                <w:szCs w:val="24"/>
              </w:rPr>
              <w:t>E</w:t>
            </w:r>
          </w:p>
        </w:tc>
        <w:tc>
          <w:tcPr>
            <w:tcW w:w="2301" w:type="dxa"/>
            <w:vAlign w:val="center"/>
          </w:tcPr>
          <w:p w14:paraId="7503BA88" w14:textId="77777777" w:rsidR="003A55AC" w:rsidRPr="003A55AC" w:rsidRDefault="003A55AC" w:rsidP="00A97CF2">
            <w:pPr>
              <w:pStyle w:val="TableParagraph"/>
              <w:ind w:left="86" w:right="31"/>
              <w:jc w:val="center"/>
              <w:rPr>
                <w:rFonts w:asciiTheme="minorHAnsi" w:hAnsiTheme="minorHAnsi" w:cstheme="minorHAnsi"/>
                <w:sz w:val="24"/>
                <w:szCs w:val="24"/>
              </w:rPr>
            </w:pPr>
            <w:r w:rsidRPr="003A55AC">
              <w:rPr>
                <w:rFonts w:asciiTheme="minorHAnsi" w:hAnsiTheme="minorHAnsi" w:cstheme="minorHAnsi"/>
                <w:color w:val="231F20"/>
                <w:spacing w:val="-10"/>
                <w:w w:val="110"/>
                <w:sz w:val="24"/>
                <w:szCs w:val="24"/>
              </w:rPr>
              <w:t>6</w:t>
            </w:r>
          </w:p>
        </w:tc>
        <w:tc>
          <w:tcPr>
            <w:tcW w:w="2446" w:type="dxa"/>
            <w:vAlign w:val="center"/>
          </w:tcPr>
          <w:p w14:paraId="2B17E3F3" w14:textId="77777777" w:rsidR="003A55AC" w:rsidRPr="003A55AC" w:rsidRDefault="003A55AC" w:rsidP="00A97CF2">
            <w:pPr>
              <w:pStyle w:val="TableParagraph"/>
              <w:ind w:left="86" w:right="49"/>
              <w:jc w:val="center"/>
              <w:rPr>
                <w:rFonts w:asciiTheme="minorHAnsi" w:hAnsiTheme="minorHAnsi" w:cstheme="minorHAnsi"/>
                <w:sz w:val="24"/>
                <w:szCs w:val="24"/>
              </w:rPr>
            </w:pPr>
            <w:r w:rsidRPr="003A55AC">
              <w:rPr>
                <w:rFonts w:asciiTheme="minorHAnsi" w:hAnsiTheme="minorHAnsi" w:cstheme="minorHAnsi"/>
                <w:color w:val="231F20"/>
                <w:spacing w:val="-10"/>
                <w:w w:val="110"/>
                <w:sz w:val="24"/>
                <w:szCs w:val="24"/>
              </w:rPr>
              <w:t>9</w:t>
            </w:r>
          </w:p>
        </w:tc>
        <w:tc>
          <w:tcPr>
            <w:tcW w:w="2023" w:type="dxa"/>
            <w:vAlign w:val="center"/>
          </w:tcPr>
          <w:p w14:paraId="4E90B486" w14:textId="77777777" w:rsidR="003A55AC" w:rsidRPr="003A55AC" w:rsidRDefault="003A55AC" w:rsidP="00A97CF2">
            <w:pPr>
              <w:pStyle w:val="TableParagraph"/>
              <w:ind w:left="174"/>
              <w:jc w:val="center"/>
              <w:rPr>
                <w:rFonts w:asciiTheme="minorHAnsi" w:hAnsiTheme="minorHAnsi" w:cstheme="minorHAnsi"/>
                <w:sz w:val="24"/>
                <w:szCs w:val="24"/>
              </w:rPr>
            </w:pPr>
            <w:r w:rsidRPr="003A55AC">
              <w:rPr>
                <w:rFonts w:asciiTheme="minorHAnsi" w:hAnsiTheme="minorHAnsi" w:cstheme="minorHAnsi"/>
                <w:color w:val="231F20"/>
                <w:spacing w:val="-5"/>
                <w:w w:val="110"/>
                <w:sz w:val="24"/>
                <w:szCs w:val="24"/>
              </w:rPr>
              <w:t>24</w:t>
            </w:r>
          </w:p>
        </w:tc>
      </w:tr>
      <w:tr w:rsidR="003A55AC" w:rsidRPr="003A55AC" w14:paraId="3F748087" w14:textId="77777777" w:rsidTr="003A55AC">
        <w:trPr>
          <w:trHeight w:val="223"/>
          <w:jc w:val="center"/>
        </w:trPr>
        <w:tc>
          <w:tcPr>
            <w:tcW w:w="2149" w:type="dxa"/>
            <w:vAlign w:val="center"/>
          </w:tcPr>
          <w:p w14:paraId="28CA370D" w14:textId="77777777" w:rsidR="003A55AC" w:rsidRPr="003A55AC" w:rsidRDefault="003A55AC" w:rsidP="00A97CF2">
            <w:pPr>
              <w:pStyle w:val="TableParagraph"/>
              <w:jc w:val="center"/>
              <w:rPr>
                <w:rFonts w:asciiTheme="minorHAnsi" w:hAnsiTheme="minorHAnsi" w:cstheme="minorHAnsi"/>
                <w:sz w:val="24"/>
                <w:szCs w:val="24"/>
              </w:rPr>
            </w:pPr>
            <w:r w:rsidRPr="003A55AC">
              <w:rPr>
                <w:rFonts w:asciiTheme="minorHAnsi" w:hAnsiTheme="minorHAnsi" w:cstheme="minorHAnsi"/>
                <w:color w:val="231F20"/>
                <w:spacing w:val="-10"/>
                <w:sz w:val="24"/>
                <w:szCs w:val="24"/>
              </w:rPr>
              <w:t>F</w:t>
            </w:r>
          </w:p>
        </w:tc>
        <w:tc>
          <w:tcPr>
            <w:tcW w:w="2301" w:type="dxa"/>
            <w:vAlign w:val="center"/>
          </w:tcPr>
          <w:p w14:paraId="70AEC157" w14:textId="77777777" w:rsidR="003A55AC" w:rsidRPr="003A55AC" w:rsidRDefault="003A55AC" w:rsidP="00A97CF2">
            <w:pPr>
              <w:pStyle w:val="TableParagraph"/>
              <w:ind w:left="86" w:right="31"/>
              <w:jc w:val="center"/>
              <w:rPr>
                <w:rFonts w:asciiTheme="minorHAnsi" w:hAnsiTheme="minorHAnsi" w:cstheme="minorHAnsi"/>
                <w:sz w:val="24"/>
                <w:szCs w:val="24"/>
              </w:rPr>
            </w:pPr>
            <w:r w:rsidRPr="003A55AC">
              <w:rPr>
                <w:rFonts w:asciiTheme="minorHAnsi" w:hAnsiTheme="minorHAnsi" w:cstheme="minorHAnsi"/>
                <w:color w:val="231F20"/>
                <w:spacing w:val="-10"/>
                <w:w w:val="110"/>
                <w:sz w:val="24"/>
                <w:szCs w:val="24"/>
              </w:rPr>
              <w:t>1</w:t>
            </w:r>
          </w:p>
        </w:tc>
        <w:tc>
          <w:tcPr>
            <w:tcW w:w="2446" w:type="dxa"/>
            <w:vAlign w:val="center"/>
          </w:tcPr>
          <w:p w14:paraId="7B3C1BB7" w14:textId="77777777" w:rsidR="003A55AC" w:rsidRPr="003A55AC" w:rsidRDefault="003A55AC" w:rsidP="00A97CF2">
            <w:pPr>
              <w:pStyle w:val="TableParagraph"/>
              <w:ind w:left="86" w:right="49"/>
              <w:jc w:val="center"/>
              <w:rPr>
                <w:rFonts w:asciiTheme="minorHAnsi" w:hAnsiTheme="minorHAnsi" w:cstheme="minorHAnsi"/>
                <w:sz w:val="24"/>
                <w:szCs w:val="24"/>
              </w:rPr>
            </w:pPr>
            <w:r w:rsidRPr="003A55AC">
              <w:rPr>
                <w:rFonts w:asciiTheme="minorHAnsi" w:hAnsiTheme="minorHAnsi" w:cstheme="minorHAnsi"/>
                <w:color w:val="231F20"/>
                <w:spacing w:val="-10"/>
                <w:w w:val="110"/>
                <w:sz w:val="24"/>
                <w:szCs w:val="24"/>
              </w:rPr>
              <w:t>7</w:t>
            </w:r>
          </w:p>
        </w:tc>
        <w:tc>
          <w:tcPr>
            <w:tcW w:w="2023" w:type="dxa"/>
            <w:vAlign w:val="center"/>
          </w:tcPr>
          <w:p w14:paraId="4C003816" w14:textId="77777777" w:rsidR="003A55AC" w:rsidRPr="003A55AC" w:rsidRDefault="003A55AC" w:rsidP="00A97CF2">
            <w:pPr>
              <w:pStyle w:val="TableParagraph"/>
              <w:ind w:left="174"/>
              <w:jc w:val="center"/>
              <w:rPr>
                <w:rFonts w:asciiTheme="minorHAnsi" w:hAnsiTheme="minorHAnsi" w:cstheme="minorHAnsi"/>
                <w:sz w:val="24"/>
                <w:szCs w:val="24"/>
              </w:rPr>
            </w:pPr>
            <w:r w:rsidRPr="003A55AC">
              <w:rPr>
                <w:rFonts w:asciiTheme="minorHAnsi" w:hAnsiTheme="minorHAnsi" w:cstheme="minorHAnsi"/>
                <w:color w:val="231F20"/>
                <w:spacing w:val="-5"/>
                <w:w w:val="110"/>
                <w:sz w:val="24"/>
                <w:szCs w:val="24"/>
              </w:rPr>
              <w:t>13</w:t>
            </w:r>
          </w:p>
        </w:tc>
      </w:tr>
      <w:tr w:rsidR="003A55AC" w:rsidRPr="003A55AC" w14:paraId="610AB1B8" w14:textId="77777777" w:rsidTr="003A55AC">
        <w:trPr>
          <w:trHeight w:val="223"/>
          <w:jc w:val="center"/>
        </w:trPr>
        <w:tc>
          <w:tcPr>
            <w:tcW w:w="2149" w:type="dxa"/>
            <w:vAlign w:val="center"/>
          </w:tcPr>
          <w:p w14:paraId="7373A164" w14:textId="77777777" w:rsidR="003A55AC" w:rsidRPr="003A55AC" w:rsidRDefault="003A55AC" w:rsidP="00A97CF2">
            <w:pPr>
              <w:pStyle w:val="TableParagraph"/>
              <w:jc w:val="center"/>
              <w:rPr>
                <w:rFonts w:asciiTheme="minorHAnsi" w:hAnsiTheme="minorHAnsi" w:cstheme="minorHAnsi"/>
                <w:sz w:val="24"/>
                <w:szCs w:val="24"/>
              </w:rPr>
            </w:pPr>
            <w:r w:rsidRPr="003A55AC">
              <w:rPr>
                <w:rFonts w:asciiTheme="minorHAnsi" w:hAnsiTheme="minorHAnsi" w:cstheme="minorHAnsi"/>
                <w:color w:val="231F20"/>
                <w:spacing w:val="-10"/>
                <w:sz w:val="24"/>
                <w:szCs w:val="24"/>
              </w:rPr>
              <w:t>G</w:t>
            </w:r>
          </w:p>
        </w:tc>
        <w:tc>
          <w:tcPr>
            <w:tcW w:w="2301" w:type="dxa"/>
            <w:vAlign w:val="center"/>
          </w:tcPr>
          <w:p w14:paraId="36037E2D" w14:textId="77777777" w:rsidR="003A55AC" w:rsidRPr="003A55AC" w:rsidRDefault="003A55AC" w:rsidP="00A97CF2">
            <w:pPr>
              <w:pStyle w:val="TableParagraph"/>
              <w:ind w:left="86" w:right="31"/>
              <w:jc w:val="center"/>
              <w:rPr>
                <w:rFonts w:asciiTheme="minorHAnsi" w:hAnsiTheme="minorHAnsi" w:cstheme="minorHAnsi"/>
                <w:sz w:val="24"/>
                <w:szCs w:val="24"/>
              </w:rPr>
            </w:pPr>
            <w:r w:rsidRPr="003A55AC">
              <w:rPr>
                <w:rFonts w:asciiTheme="minorHAnsi" w:hAnsiTheme="minorHAnsi" w:cstheme="minorHAnsi"/>
                <w:color w:val="231F20"/>
                <w:spacing w:val="-10"/>
                <w:w w:val="110"/>
                <w:sz w:val="24"/>
                <w:szCs w:val="24"/>
              </w:rPr>
              <w:t>4</w:t>
            </w:r>
          </w:p>
        </w:tc>
        <w:tc>
          <w:tcPr>
            <w:tcW w:w="2446" w:type="dxa"/>
            <w:vAlign w:val="center"/>
          </w:tcPr>
          <w:p w14:paraId="3F0C6023" w14:textId="77777777" w:rsidR="003A55AC" w:rsidRPr="003A55AC" w:rsidRDefault="003A55AC" w:rsidP="00A97CF2">
            <w:pPr>
              <w:pStyle w:val="TableParagraph"/>
              <w:ind w:left="37" w:right="86"/>
              <w:jc w:val="center"/>
              <w:rPr>
                <w:rFonts w:asciiTheme="minorHAnsi" w:hAnsiTheme="minorHAnsi" w:cstheme="minorHAnsi"/>
                <w:sz w:val="24"/>
                <w:szCs w:val="24"/>
              </w:rPr>
            </w:pPr>
            <w:r w:rsidRPr="003A55AC">
              <w:rPr>
                <w:rFonts w:asciiTheme="minorHAnsi" w:hAnsiTheme="minorHAnsi" w:cstheme="minorHAnsi"/>
                <w:color w:val="231F20"/>
                <w:spacing w:val="-5"/>
                <w:w w:val="110"/>
                <w:sz w:val="24"/>
                <w:szCs w:val="24"/>
              </w:rPr>
              <w:t>10</w:t>
            </w:r>
          </w:p>
        </w:tc>
        <w:tc>
          <w:tcPr>
            <w:tcW w:w="2023" w:type="dxa"/>
            <w:vAlign w:val="center"/>
          </w:tcPr>
          <w:p w14:paraId="58D0E5BF" w14:textId="77777777" w:rsidR="003A55AC" w:rsidRPr="003A55AC" w:rsidRDefault="003A55AC" w:rsidP="00A97CF2">
            <w:pPr>
              <w:pStyle w:val="TableParagraph"/>
              <w:ind w:left="174"/>
              <w:jc w:val="center"/>
              <w:rPr>
                <w:rFonts w:asciiTheme="minorHAnsi" w:hAnsiTheme="minorHAnsi" w:cstheme="minorHAnsi"/>
                <w:sz w:val="24"/>
                <w:szCs w:val="24"/>
              </w:rPr>
            </w:pPr>
            <w:r w:rsidRPr="003A55AC">
              <w:rPr>
                <w:rFonts w:asciiTheme="minorHAnsi" w:hAnsiTheme="minorHAnsi" w:cstheme="minorHAnsi"/>
                <w:color w:val="231F20"/>
                <w:spacing w:val="-5"/>
                <w:w w:val="110"/>
                <w:sz w:val="24"/>
                <w:szCs w:val="24"/>
              </w:rPr>
              <w:t>28</w:t>
            </w:r>
          </w:p>
        </w:tc>
      </w:tr>
      <w:tr w:rsidR="003A55AC" w:rsidRPr="003A55AC" w14:paraId="2CE2B13C" w14:textId="77777777" w:rsidTr="003A55AC">
        <w:trPr>
          <w:trHeight w:val="223"/>
          <w:jc w:val="center"/>
        </w:trPr>
        <w:tc>
          <w:tcPr>
            <w:tcW w:w="2149" w:type="dxa"/>
            <w:vAlign w:val="center"/>
          </w:tcPr>
          <w:p w14:paraId="7250B7CF" w14:textId="77777777" w:rsidR="003A55AC" w:rsidRPr="003A55AC" w:rsidRDefault="003A55AC" w:rsidP="00A97CF2">
            <w:pPr>
              <w:pStyle w:val="TableParagraph"/>
              <w:jc w:val="center"/>
              <w:rPr>
                <w:rFonts w:asciiTheme="minorHAnsi" w:hAnsiTheme="minorHAnsi" w:cstheme="minorHAnsi"/>
                <w:sz w:val="24"/>
                <w:szCs w:val="24"/>
              </w:rPr>
            </w:pPr>
            <w:r w:rsidRPr="003A55AC">
              <w:rPr>
                <w:rFonts w:asciiTheme="minorHAnsi" w:hAnsiTheme="minorHAnsi" w:cstheme="minorHAnsi"/>
                <w:color w:val="231F20"/>
                <w:spacing w:val="-10"/>
                <w:sz w:val="24"/>
                <w:szCs w:val="24"/>
              </w:rPr>
              <w:t>H</w:t>
            </w:r>
          </w:p>
        </w:tc>
        <w:tc>
          <w:tcPr>
            <w:tcW w:w="2301" w:type="dxa"/>
            <w:vAlign w:val="center"/>
          </w:tcPr>
          <w:p w14:paraId="1DA8637B" w14:textId="77777777" w:rsidR="003A55AC" w:rsidRPr="003A55AC" w:rsidRDefault="003A55AC" w:rsidP="00A97CF2">
            <w:pPr>
              <w:pStyle w:val="TableParagraph"/>
              <w:ind w:left="86" w:right="31"/>
              <w:jc w:val="center"/>
              <w:rPr>
                <w:rFonts w:asciiTheme="minorHAnsi" w:hAnsiTheme="minorHAnsi" w:cstheme="minorHAnsi"/>
                <w:sz w:val="24"/>
                <w:szCs w:val="24"/>
              </w:rPr>
            </w:pPr>
            <w:r w:rsidRPr="003A55AC">
              <w:rPr>
                <w:rFonts w:asciiTheme="minorHAnsi" w:hAnsiTheme="minorHAnsi" w:cstheme="minorHAnsi"/>
                <w:color w:val="231F20"/>
                <w:spacing w:val="-10"/>
                <w:w w:val="110"/>
                <w:sz w:val="24"/>
                <w:szCs w:val="24"/>
              </w:rPr>
              <w:t>2</w:t>
            </w:r>
          </w:p>
        </w:tc>
        <w:tc>
          <w:tcPr>
            <w:tcW w:w="2446" w:type="dxa"/>
            <w:vAlign w:val="center"/>
          </w:tcPr>
          <w:p w14:paraId="5FFD3315" w14:textId="77777777" w:rsidR="003A55AC" w:rsidRPr="003A55AC" w:rsidRDefault="003A55AC" w:rsidP="00A97CF2">
            <w:pPr>
              <w:pStyle w:val="TableParagraph"/>
              <w:ind w:left="86" w:right="49"/>
              <w:jc w:val="center"/>
              <w:rPr>
                <w:rFonts w:asciiTheme="minorHAnsi" w:hAnsiTheme="minorHAnsi" w:cstheme="minorHAnsi"/>
                <w:sz w:val="24"/>
                <w:szCs w:val="24"/>
              </w:rPr>
            </w:pPr>
            <w:r w:rsidRPr="003A55AC">
              <w:rPr>
                <w:rFonts w:asciiTheme="minorHAnsi" w:hAnsiTheme="minorHAnsi" w:cstheme="minorHAnsi"/>
                <w:color w:val="231F20"/>
                <w:spacing w:val="-10"/>
                <w:w w:val="110"/>
                <w:sz w:val="24"/>
                <w:szCs w:val="24"/>
              </w:rPr>
              <w:t>5</w:t>
            </w:r>
          </w:p>
        </w:tc>
        <w:tc>
          <w:tcPr>
            <w:tcW w:w="2023" w:type="dxa"/>
            <w:vAlign w:val="center"/>
          </w:tcPr>
          <w:p w14:paraId="0F9D9ED3" w14:textId="77777777" w:rsidR="003A55AC" w:rsidRPr="003A55AC" w:rsidRDefault="003A55AC" w:rsidP="00A97CF2">
            <w:pPr>
              <w:pStyle w:val="TableParagraph"/>
              <w:ind w:left="174"/>
              <w:jc w:val="center"/>
              <w:rPr>
                <w:rFonts w:asciiTheme="minorHAnsi" w:hAnsiTheme="minorHAnsi" w:cstheme="minorHAnsi"/>
                <w:sz w:val="24"/>
                <w:szCs w:val="24"/>
              </w:rPr>
            </w:pPr>
            <w:r w:rsidRPr="003A55AC">
              <w:rPr>
                <w:rFonts w:asciiTheme="minorHAnsi" w:hAnsiTheme="minorHAnsi" w:cstheme="minorHAnsi"/>
                <w:color w:val="231F20"/>
                <w:spacing w:val="-5"/>
                <w:w w:val="110"/>
                <w:sz w:val="24"/>
                <w:szCs w:val="24"/>
              </w:rPr>
              <w:t>14</w:t>
            </w:r>
          </w:p>
        </w:tc>
      </w:tr>
      <w:tr w:rsidR="003A55AC" w:rsidRPr="003A55AC" w14:paraId="6D269C3C" w14:textId="77777777" w:rsidTr="003A55AC">
        <w:trPr>
          <w:trHeight w:val="223"/>
          <w:jc w:val="center"/>
        </w:trPr>
        <w:tc>
          <w:tcPr>
            <w:tcW w:w="2149" w:type="dxa"/>
            <w:vAlign w:val="center"/>
          </w:tcPr>
          <w:p w14:paraId="0FB62790" w14:textId="77777777" w:rsidR="003A55AC" w:rsidRPr="003A55AC" w:rsidRDefault="003A55AC" w:rsidP="00A97CF2">
            <w:pPr>
              <w:pStyle w:val="TableParagraph"/>
              <w:jc w:val="center"/>
              <w:rPr>
                <w:rFonts w:asciiTheme="minorHAnsi" w:hAnsiTheme="minorHAnsi" w:cstheme="minorHAnsi"/>
                <w:sz w:val="24"/>
                <w:szCs w:val="24"/>
              </w:rPr>
            </w:pPr>
            <w:r w:rsidRPr="003A55AC">
              <w:rPr>
                <w:rFonts w:asciiTheme="minorHAnsi" w:hAnsiTheme="minorHAnsi" w:cstheme="minorHAnsi"/>
                <w:color w:val="231F20"/>
                <w:spacing w:val="-10"/>
                <w:sz w:val="24"/>
                <w:szCs w:val="24"/>
              </w:rPr>
              <w:t>I</w:t>
            </w:r>
          </w:p>
        </w:tc>
        <w:tc>
          <w:tcPr>
            <w:tcW w:w="2301" w:type="dxa"/>
            <w:vAlign w:val="center"/>
          </w:tcPr>
          <w:p w14:paraId="5A186DD7" w14:textId="77777777" w:rsidR="003A55AC" w:rsidRPr="003A55AC" w:rsidRDefault="003A55AC" w:rsidP="00A97CF2">
            <w:pPr>
              <w:pStyle w:val="TableParagraph"/>
              <w:ind w:left="86" w:right="31"/>
              <w:jc w:val="center"/>
              <w:rPr>
                <w:rFonts w:asciiTheme="minorHAnsi" w:hAnsiTheme="minorHAnsi" w:cstheme="minorHAnsi"/>
                <w:sz w:val="24"/>
                <w:szCs w:val="24"/>
              </w:rPr>
            </w:pPr>
            <w:r w:rsidRPr="003A55AC">
              <w:rPr>
                <w:rFonts w:asciiTheme="minorHAnsi" w:hAnsiTheme="minorHAnsi" w:cstheme="minorHAnsi"/>
                <w:color w:val="231F20"/>
                <w:spacing w:val="-10"/>
                <w:w w:val="110"/>
                <w:sz w:val="24"/>
                <w:szCs w:val="24"/>
              </w:rPr>
              <w:t>5</w:t>
            </w:r>
          </w:p>
        </w:tc>
        <w:tc>
          <w:tcPr>
            <w:tcW w:w="2446" w:type="dxa"/>
            <w:vAlign w:val="center"/>
          </w:tcPr>
          <w:p w14:paraId="763AC996" w14:textId="77777777" w:rsidR="003A55AC" w:rsidRPr="003A55AC" w:rsidRDefault="003A55AC" w:rsidP="00A97CF2">
            <w:pPr>
              <w:pStyle w:val="TableParagraph"/>
              <w:ind w:left="86" w:right="49"/>
              <w:jc w:val="center"/>
              <w:rPr>
                <w:rFonts w:asciiTheme="minorHAnsi" w:hAnsiTheme="minorHAnsi" w:cstheme="minorHAnsi"/>
                <w:sz w:val="24"/>
                <w:szCs w:val="24"/>
              </w:rPr>
            </w:pPr>
            <w:r w:rsidRPr="003A55AC">
              <w:rPr>
                <w:rFonts w:asciiTheme="minorHAnsi" w:hAnsiTheme="minorHAnsi" w:cstheme="minorHAnsi"/>
                <w:color w:val="231F20"/>
                <w:spacing w:val="-10"/>
                <w:w w:val="110"/>
                <w:sz w:val="24"/>
                <w:szCs w:val="24"/>
              </w:rPr>
              <w:t>8</w:t>
            </w:r>
          </w:p>
        </w:tc>
        <w:tc>
          <w:tcPr>
            <w:tcW w:w="2023" w:type="dxa"/>
            <w:vAlign w:val="center"/>
          </w:tcPr>
          <w:p w14:paraId="485482B1" w14:textId="77777777" w:rsidR="003A55AC" w:rsidRPr="003A55AC" w:rsidRDefault="003A55AC" w:rsidP="00A97CF2">
            <w:pPr>
              <w:pStyle w:val="TableParagraph"/>
              <w:ind w:left="174"/>
              <w:jc w:val="center"/>
              <w:rPr>
                <w:rFonts w:asciiTheme="minorHAnsi" w:hAnsiTheme="minorHAnsi" w:cstheme="minorHAnsi"/>
                <w:sz w:val="24"/>
                <w:szCs w:val="24"/>
              </w:rPr>
            </w:pPr>
            <w:r w:rsidRPr="003A55AC">
              <w:rPr>
                <w:rFonts w:asciiTheme="minorHAnsi" w:hAnsiTheme="minorHAnsi" w:cstheme="minorHAnsi"/>
                <w:color w:val="231F20"/>
                <w:spacing w:val="-5"/>
                <w:w w:val="110"/>
                <w:sz w:val="24"/>
                <w:szCs w:val="24"/>
              </w:rPr>
              <w:t>17</w:t>
            </w:r>
          </w:p>
        </w:tc>
      </w:tr>
      <w:tr w:rsidR="003A55AC" w:rsidRPr="003A55AC" w14:paraId="0BD17403" w14:textId="77777777" w:rsidTr="003A55AC">
        <w:trPr>
          <w:trHeight w:val="223"/>
          <w:jc w:val="center"/>
        </w:trPr>
        <w:tc>
          <w:tcPr>
            <w:tcW w:w="2149" w:type="dxa"/>
            <w:vAlign w:val="center"/>
          </w:tcPr>
          <w:p w14:paraId="7D44A520" w14:textId="77777777" w:rsidR="003A55AC" w:rsidRPr="003A55AC" w:rsidRDefault="003A55AC" w:rsidP="00A97CF2">
            <w:pPr>
              <w:pStyle w:val="TableParagraph"/>
              <w:jc w:val="center"/>
              <w:rPr>
                <w:rFonts w:asciiTheme="minorHAnsi" w:hAnsiTheme="minorHAnsi" w:cstheme="minorHAnsi"/>
                <w:sz w:val="24"/>
                <w:szCs w:val="24"/>
              </w:rPr>
            </w:pPr>
            <w:r w:rsidRPr="003A55AC">
              <w:rPr>
                <w:rFonts w:asciiTheme="minorHAnsi" w:hAnsiTheme="minorHAnsi" w:cstheme="minorHAnsi"/>
                <w:color w:val="231F20"/>
                <w:spacing w:val="-10"/>
                <w:sz w:val="24"/>
                <w:szCs w:val="24"/>
              </w:rPr>
              <w:t>J</w:t>
            </w:r>
          </w:p>
        </w:tc>
        <w:tc>
          <w:tcPr>
            <w:tcW w:w="2301" w:type="dxa"/>
            <w:vAlign w:val="center"/>
          </w:tcPr>
          <w:p w14:paraId="4D7FBC3A" w14:textId="77777777" w:rsidR="003A55AC" w:rsidRPr="003A55AC" w:rsidRDefault="003A55AC" w:rsidP="00A97CF2">
            <w:pPr>
              <w:pStyle w:val="TableParagraph"/>
              <w:ind w:left="86" w:right="31"/>
              <w:jc w:val="center"/>
              <w:rPr>
                <w:rFonts w:asciiTheme="minorHAnsi" w:hAnsiTheme="minorHAnsi" w:cstheme="minorHAnsi"/>
                <w:sz w:val="24"/>
                <w:szCs w:val="24"/>
              </w:rPr>
            </w:pPr>
            <w:r w:rsidRPr="003A55AC">
              <w:rPr>
                <w:rFonts w:asciiTheme="minorHAnsi" w:hAnsiTheme="minorHAnsi" w:cstheme="minorHAnsi"/>
                <w:color w:val="231F20"/>
                <w:spacing w:val="-10"/>
                <w:w w:val="110"/>
                <w:sz w:val="24"/>
                <w:szCs w:val="24"/>
              </w:rPr>
              <w:t>2</w:t>
            </w:r>
          </w:p>
        </w:tc>
        <w:tc>
          <w:tcPr>
            <w:tcW w:w="2446" w:type="dxa"/>
            <w:vAlign w:val="center"/>
          </w:tcPr>
          <w:p w14:paraId="3864E3CC" w14:textId="77777777" w:rsidR="003A55AC" w:rsidRPr="003A55AC" w:rsidRDefault="003A55AC" w:rsidP="00A97CF2">
            <w:pPr>
              <w:pStyle w:val="TableParagraph"/>
              <w:ind w:left="86" w:right="49"/>
              <w:jc w:val="center"/>
              <w:rPr>
                <w:rFonts w:asciiTheme="minorHAnsi" w:hAnsiTheme="minorHAnsi" w:cstheme="minorHAnsi"/>
                <w:sz w:val="24"/>
                <w:szCs w:val="24"/>
              </w:rPr>
            </w:pPr>
            <w:r w:rsidRPr="003A55AC">
              <w:rPr>
                <w:rFonts w:asciiTheme="minorHAnsi" w:hAnsiTheme="minorHAnsi" w:cstheme="minorHAnsi"/>
                <w:color w:val="231F20"/>
                <w:spacing w:val="-10"/>
                <w:w w:val="110"/>
                <w:sz w:val="24"/>
                <w:szCs w:val="24"/>
              </w:rPr>
              <w:t>5</w:t>
            </w:r>
          </w:p>
        </w:tc>
        <w:tc>
          <w:tcPr>
            <w:tcW w:w="2023" w:type="dxa"/>
            <w:vAlign w:val="center"/>
          </w:tcPr>
          <w:p w14:paraId="1183E413" w14:textId="77777777" w:rsidR="003A55AC" w:rsidRPr="003A55AC" w:rsidRDefault="003A55AC" w:rsidP="00A97CF2">
            <w:pPr>
              <w:pStyle w:val="TableParagraph"/>
              <w:ind w:left="263"/>
              <w:jc w:val="center"/>
              <w:rPr>
                <w:rFonts w:asciiTheme="minorHAnsi" w:hAnsiTheme="minorHAnsi" w:cstheme="minorHAnsi"/>
                <w:sz w:val="24"/>
                <w:szCs w:val="24"/>
              </w:rPr>
            </w:pPr>
            <w:r w:rsidRPr="003A55AC">
              <w:rPr>
                <w:rFonts w:asciiTheme="minorHAnsi" w:hAnsiTheme="minorHAnsi" w:cstheme="minorHAnsi"/>
                <w:color w:val="231F20"/>
                <w:spacing w:val="-10"/>
                <w:w w:val="110"/>
                <w:sz w:val="24"/>
                <w:szCs w:val="24"/>
              </w:rPr>
              <w:t>8</w:t>
            </w:r>
          </w:p>
        </w:tc>
      </w:tr>
      <w:tr w:rsidR="003A55AC" w:rsidRPr="003A55AC" w14:paraId="3AD64E2F" w14:textId="77777777" w:rsidTr="003A55AC">
        <w:trPr>
          <w:trHeight w:val="319"/>
          <w:jc w:val="center"/>
        </w:trPr>
        <w:tc>
          <w:tcPr>
            <w:tcW w:w="2149" w:type="dxa"/>
            <w:vAlign w:val="center"/>
          </w:tcPr>
          <w:p w14:paraId="7D5C5906" w14:textId="77777777" w:rsidR="003A55AC" w:rsidRPr="003A55AC" w:rsidRDefault="003A55AC" w:rsidP="00A97CF2">
            <w:pPr>
              <w:pStyle w:val="TableParagraph"/>
              <w:spacing w:line="204" w:lineRule="exact"/>
              <w:jc w:val="center"/>
              <w:rPr>
                <w:rFonts w:asciiTheme="minorHAnsi" w:hAnsiTheme="minorHAnsi" w:cstheme="minorHAnsi"/>
                <w:sz w:val="24"/>
                <w:szCs w:val="24"/>
              </w:rPr>
            </w:pPr>
            <w:r w:rsidRPr="003A55AC">
              <w:rPr>
                <w:rFonts w:asciiTheme="minorHAnsi" w:hAnsiTheme="minorHAnsi" w:cstheme="minorHAnsi"/>
                <w:color w:val="231F20"/>
                <w:spacing w:val="-10"/>
                <w:sz w:val="24"/>
                <w:szCs w:val="24"/>
              </w:rPr>
              <w:t>K</w:t>
            </w:r>
          </w:p>
        </w:tc>
        <w:tc>
          <w:tcPr>
            <w:tcW w:w="2301" w:type="dxa"/>
            <w:vAlign w:val="center"/>
          </w:tcPr>
          <w:p w14:paraId="5AD03563" w14:textId="77777777" w:rsidR="003A55AC" w:rsidRPr="003A55AC" w:rsidRDefault="003A55AC" w:rsidP="00A97CF2">
            <w:pPr>
              <w:pStyle w:val="TableParagraph"/>
              <w:spacing w:line="204" w:lineRule="exact"/>
              <w:ind w:left="55" w:right="86"/>
              <w:jc w:val="center"/>
              <w:rPr>
                <w:rFonts w:asciiTheme="minorHAnsi" w:hAnsiTheme="minorHAnsi" w:cstheme="minorHAnsi"/>
                <w:sz w:val="24"/>
                <w:szCs w:val="24"/>
              </w:rPr>
            </w:pPr>
            <w:r w:rsidRPr="003A55AC">
              <w:rPr>
                <w:rFonts w:asciiTheme="minorHAnsi" w:hAnsiTheme="minorHAnsi" w:cstheme="minorHAnsi"/>
                <w:color w:val="231F20"/>
                <w:spacing w:val="-5"/>
                <w:w w:val="110"/>
                <w:sz w:val="24"/>
                <w:szCs w:val="24"/>
              </w:rPr>
              <w:t>17</w:t>
            </w:r>
          </w:p>
        </w:tc>
        <w:tc>
          <w:tcPr>
            <w:tcW w:w="2446" w:type="dxa"/>
            <w:vAlign w:val="center"/>
          </w:tcPr>
          <w:p w14:paraId="009CFAB3" w14:textId="77777777" w:rsidR="003A55AC" w:rsidRPr="003A55AC" w:rsidRDefault="003A55AC" w:rsidP="00A97CF2">
            <w:pPr>
              <w:pStyle w:val="TableParagraph"/>
              <w:spacing w:line="204" w:lineRule="exact"/>
              <w:ind w:left="37" w:right="86"/>
              <w:jc w:val="center"/>
              <w:rPr>
                <w:rFonts w:asciiTheme="minorHAnsi" w:hAnsiTheme="minorHAnsi" w:cstheme="minorHAnsi"/>
                <w:sz w:val="24"/>
                <w:szCs w:val="24"/>
              </w:rPr>
            </w:pPr>
            <w:r w:rsidRPr="003A55AC">
              <w:rPr>
                <w:rFonts w:asciiTheme="minorHAnsi" w:hAnsiTheme="minorHAnsi" w:cstheme="minorHAnsi"/>
                <w:color w:val="231F20"/>
                <w:spacing w:val="-5"/>
                <w:w w:val="110"/>
                <w:sz w:val="24"/>
                <w:szCs w:val="24"/>
              </w:rPr>
              <w:t>29</w:t>
            </w:r>
          </w:p>
        </w:tc>
        <w:tc>
          <w:tcPr>
            <w:tcW w:w="2023" w:type="dxa"/>
            <w:vAlign w:val="center"/>
          </w:tcPr>
          <w:p w14:paraId="214A4F70" w14:textId="77777777" w:rsidR="003A55AC" w:rsidRPr="003A55AC" w:rsidRDefault="003A55AC" w:rsidP="00A97CF2">
            <w:pPr>
              <w:pStyle w:val="TableParagraph"/>
              <w:spacing w:line="204" w:lineRule="exact"/>
              <w:ind w:left="174"/>
              <w:jc w:val="center"/>
              <w:rPr>
                <w:rFonts w:asciiTheme="minorHAnsi" w:hAnsiTheme="minorHAnsi" w:cstheme="minorHAnsi"/>
                <w:sz w:val="24"/>
                <w:szCs w:val="24"/>
              </w:rPr>
            </w:pPr>
            <w:r w:rsidRPr="003A55AC">
              <w:rPr>
                <w:rFonts w:asciiTheme="minorHAnsi" w:hAnsiTheme="minorHAnsi" w:cstheme="minorHAnsi"/>
                <w:color w:val="231F20"/>
                <w:spacing w:val="-5"/>
                <w:w w:val="110"/>
                <w:sz w:val="24"/>
                <w:szCs w:val="24"/>
              </w:rPr>
              <w:t>45</w:t>
            </w:r>
          </w:p>
        </w:tc>
      </w:tr>
    </w:tbl>
    <w:p w14:paraId="4A8245E4" w14:textId="77777777" w:rsidR="003A55AC" w:rsidRPr="003A55AC" w:rsidRDefault="003A55AC" w:rsidP="003A55AC">
      <w:pPr>
        <w:pStyle w:val="BodyText"/>
        <w:spacing w:before="105"/>
        <w:ind w:right="592"/>
        <w:jc w:val="center"/>
        <w:rPr>
          <w:rFonts w:asciiTheme="minorHAnsi" w:hAnsiTheme="minorHAnsi" w:cstheme="minorHAnsi"/>
          <w:color w:val="231F20"/>
          <w:sz w:val="24"/>
          <w:szCs w:val="24"/>
        </w:rPr>
      </w:pPr>
    </w:p>
    <w:p w14:paraId="02C011B3" w14:textId="03C69CDF" w:rsidR="003A55AC" w:rsidRPr="003A55AC" w:rsidRDefault="003A55AC" w:rsidP="003A55AC">
      <w:pPr>
        <w:jc w:val="both"/>
        <w:rPr>
          <w:sz w:val="24"/>
          <w:szCs w:val="24"/>
        </w:rPr>
      </w:pPr>
      <w:r w:rsidRPr="003A55AC">
        <w:rPr>
          <w:sz w:val="24"/>
          <w:szCs w:val="24"/>
        </w:rPr>
        <w:t xml:space="preserve">Brown and other broker partners have a policy of passing their plan through a project review committee of colleagues. This committee traditionally checks that all details are covered, times are realistic, and resources are available. Brown wishes you to develop a report </w:t>
      </w:r>
      <w:r>
        <w:rPr>
          <w:sz w:val="24"/>
          <w:szCs w:val="24"/>
        </w:rPr>
        <w:t>presenting a</w:t>
      </w:r>
      <w:r w:rsidRPr="003A55AC">
        <w:rPr>
          <w:sz w:val="24"/>
          <w:szCs w:val="24"/>
        </w:rPr>
        <w:t xml:space="preserve"> schedule and expected project completion time in workdays. Include a project network in your report. The average duration for a sourcing capital project is 70 workdays. IC partners have agreed it is good business to set up projects with a 95 percent chance of attaining the plan. </w:t>
      </w:r>
    </w:p>
    <w:p w14:paraId="1D73B9A6" w14:textId="03B6B06E" w:rsidR="003A55AC" w:rsidRPr="003A55AC" w:rsidRDefault="005C4C1B" w:rsidP="003A55AC">
      <w:pPr>
        <w:jc w:val="both"/>
        <w:rPr>
          <w:sz w:val="24"/>
          <w:szCs w:val="24"/>
        </w:rPr>
      </w:pPr>
      <w:r>
        <w:rPr>
          <w:b/>
          <w:bCs/>
          <w:sz w:val="24"/>
          <w:szCs w:val="24"/>
        </w:rPr>
        <w:t>Q.</w:t>
      </w:r>
      <w:r w:rsidR="003A55AC">
        <w:rPr>
          <w:b/>
          <w:bCs/>
          <w:sz w:val="24"/>
          <w:szCs w:val="24"/>
        </w:rPr>
        <w:t>4</w:t>
      </w:r>
      <w:r w:rsidR="003A55AC" w:rsidRPr="003A55AC">
        <w:rPr>
          <w:sz w:val="24"/>
          <w:szCs w:val="24"/>
        </w:rPr>
        <w:t xml:space="preserve"> How does this project stack up with the average project? </w:t>
      </w:r>
      <w:r w:rsidR="007E4E97">
        <w:rPr>
          <w:sz w:val="24"/>
          <w:szCs w:val="24"/>
        </w:rPr>
        <w:tab/>
      </w:r>
      <w:r w:rsidR="007E4E97">
        <w:rPr>
          <w:sz w:val="24"/>
          <w:szCs w:val="24"/>
        </w:rPr>
        <w:tab/>
      </w:r>
      <w:r w:rsidR="007E4E97">
        <w:rPr>
          <w:sz w:val="24"/>
          <w:szCs w:val="24"/>
        </w:rPr>
        <w:tab/>
        <w:t xml:space="preserve">   </w:t>
      </w:r>
      <w:r w:rsidR="007E4E97">
        <w:rPr>
          <w:b/>
          <w:bCs/>
          <w:sz w:val="24"/>
          <w:szCs w:val="24"/>
        </w:rPr>
        <w:t>[</w:t>
      </w:r>
      <w:r w:rsidR="007E4E97">
        <w:rPr>
          <w:b/>
          <w:bCs/>
          <w:sz w:val="24"/>
          <w:szCs w:val="24"/>
        </w:rPr>
        <w:t>10</w:t>
      </w:r>
      <w:r w:rsidR="007E4E97">
        <w:rPr>
          <w:b/>
          <w:bCs/>
          <w:sz w:val="24"/>
          <w:szCs w:val="24"/>
        </w:rPr>
        <w:t xml:space="preserve"> Marks]</w:t>
      </w:r>
    </w:p>
    <w:p w14:paraId="7BA5E2EE" w14:textId="5E9EEAFF" w:rsidR="003A55AC" w:rsidRPr="003A55AC" w:rsidRDefault="005C4C1B" w:rsidP="003A55AC">
      <w:pPr>
        <w:jc w:val="both"/>
        <w:rPr>
          <w:sz w:val="24"/>
          <w:szCs w:val="24"/>
        </w:rPr>
      </w:pPr>
      <w:r>
        <w:rPr>
          <w:b/>
          <w:bCs/>
          <w:sz w:val="24"/>
          <w:szCs w:val="24"/>
        </w:rPr>
        <w:t>Q.</w:t>
      </w:r>
      <w:r w:rsidR="003A55AC">
        <w:rPr>
          <w:b/>
          <w:bCs/>
          <w:sz w:val="24"/>
          <w:szCs w:val="24"/>
        </w:rPr>
        <w:t xml:space="preserve">5 </w:t>
      </w:r>
      <w:r w:rsidR="003A55AC" w:rsidRPr="003A55AC">
        <w:rPr>
          <w:sz w:val="24"/>
          <w:szCs w:val="24"/>
        </w:rPr>
        <w:t>What would the average be to ensure a 95 percent chance of completing the project in 70 workdays?</w:t>
      </w:r>
      <w:r w:rsidR="003A55AC">
        <w:rPr>
          <w:sz w:val="24"/>
          <w:szCs w:val="24"/>
        </w:rPr>
        <w:t xml:space="preserve"> </w:t>
      </w:r>
      <w:r w:rsidR="007E4E97">
        <w:rPr>
          <w:sz w:val="24"/>
          <w:szCs w:val="24"/>
        </w:rPr>
        <w:tab/>
      </w:r>
      <w:r w:rsidR="007E4E97">
        <w:rPr>
          <w:sz w:val="24"/>
          <w:szCs w:val="24"/>
        </w:rPr>
        <w:tab/>
      </w:r>
      <w:r w:rsidR="007E4E97">
        <w:rPr>
          <w:sz w:val="24"/>
          <w:szCs w:val="24"/>
        </w:rPr>
        <w:tab/>
      </w:r>
      <w:r w:rsidR="007E4E97">
        <w:rPr>
          <w:sz w:val="24"/>
          <w:szCs w:val="24"/>
        </w:rPr>
        <w:tab/>
      </w:r>
      <w:r w:rsidR="007E4E97">
        <w:rPr>
          <w:sz w:val="24"/>
          <w:szCs w:val="24"/>
        </w:rPr>
        <w:tab/>
      </w:r>
      <w:r w:rsidR="007E4E97">
        <w:rPr>
          <w:sz w:val="24"/>
          <w:szCs w:val="24"/>
        </w:rPr>
        <w:tab/>
      </w:r>
      <w:r w:rsidR="007E4E97">
        <w:rPr>
          <w:sz w:val="24"/>
          <w:szCs w:val="24"/>
        </w:rPr>
        <w:tab/>
      </w:r>
      <w:r w:rsidR="007E4E97">
        <w:rPr>
          <w:sz w:val="24"/>
          <w:szCs w:val="24"/>
        </w:rPr>
        <w:tab/>
      </w:r>
      <w:r w:rsidR="007E4E97">
        <w:rPr>
          <w:sz w:val="24"/>
          <w:szCs w:val="24"/>
        </w:rPr>
        <w:tab/>
      </w:r>
      <w:r w:rsidR="007E4E97">
        <w:rPr>
          <w:sz w:val="24"/>
          <w:szCs w:val="24"/>
        </w:rPr>
        <w:tab/>
        <w:t xml:space="preserve">   </w:t>
      </w:r>
      <w:r w:rsidR="007E4E97">
        <w:rPr>
          <w:b/>
          <w:bCs/>
          <w:sz w:val="24"/>
          <w:szCs w:val="24"/>
        </w:rPr>
        <w:t>[10 Marks]</w:t>
      </w:r>
    </w:p>
    <w:p w14:paraId="25FFBC33" w14:textId="77777777" w:rsidR="003A55AC" w:rsidRPr="003A55AC" w:rsidRDefault="003A55AC" w:rsidP="003A55AC">
      <w:pPr>
        <w:rPr>
          <w:rFonts w:cstheme="minorHAnsi"/>
          <w:sz w:val="24"/>
          <w:szCs w:val="24"/>
        </w:rPr>
      </w:pPr>
    </w:p>
    <w:p w14:paraId="083323CF" w14:textId="77777777" w:rsidR="00956BDE" w:rsidRPr="003A55AC" w:rsidRDefault="00956BDE">
      <w:pPr>
        <w:rPr>
          <w:rFonts w:cstheme="minorHAnsi"/>
          <w:sz w:val="24"/>
          <w:szCs w:val="24"/>
        </w:rPr>
      </w:pPr>
    </w:p>
    <w:sectPr w:rsidR="00956BDE" w:rsidRPr="003A55AC" w:rsidSect="00134AE4">
      <w:headerReference w:type="default" r:id="rId9"/>
      <w:footerReference w:type="default" r:id="rId10"/>
      <w:pgSz w:w="11906" w:h="16838" w:code="9"/>
      <w:pgMar w:top="1440" w:right="1361" w:bottom="1440" w:left="136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07290" w14:textId="77777777" w:rsidR="007E5BF6" w:rsidRDefault="007E5BF6" w:rsidP="00565F93">
      <w:pPr>
        <w:spacing w:after="0" w:line="240" w:lineRule="auto"/>
      </w:pPr>
      <w:r>
        <w:separator/>
      </w:r>
    </w:p>
  </w:endnote>
  <w:endnote w:type="continuationSeparator" w:id="0">
    <w:p w14:paraId="66508BA6" w14:textId="77777777" w:rsidR="007E5BF6" w:rsidRDefault="007E5BF6"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charset w:val="00"/>
    <w:family w:val="roman"/>
    <w:pitch w:val="variable"/>
    <w:sig w:usb0="80000003" w:usb1="00000000" w:usb2="00000000" w:usb3="00000000" w:csb0="00000001" w:csb1="00000000"/>
  </w:font>
  <w:font w:name="Liberation Sans Narrow">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14:paraId="759666B5" w14:textId="40C43F1B"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5C4C1B">
              <w:rPr>
                <w:b/>
                <w:bCs/>
                <w:noProof/>
                <w:sz w:val="20"/>
              </w:rPr>
              <w:t>1</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5C4C1B">
              <w:rPr>
                <w:b/>
                <w:bCs/>
                <w:noProof/>
                <w:sz w:val="20"/>
              </w:rPr>
              <w:t>3</w:t>
            </w:r>
            <w:r w:rsidRPr="00BB291F">
              <w:rPr>
                <w:b/>
                <w:bCs/>
                <w:szCs w:val="24"/>
              </w:rPr>
              <w:fldChar w:fldCharType="end"/>
            </w:r>
          </w:p>
        </w:sdtContent>
      </w:sdt>
    </w:sdtContent>
  </w:sdt>
  <w:p w14:paraId="25EF1AA0"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69333" w14:textId="77777777" w:rsidR="007E5BF6" w:rsidRDefault="007E5BF6" w:rsidP="00565F93">
      <w:pPr>
        <w:spacing w:after="0" w:line="240" w:lineRule="auto"/>
      </w:pPr>
      <w:r>
        <w:separator/>
      </w:r>
    </w:p>
  </w:footnote>
  <w:footnote w:type="continuationSeparator" w:id="0">
    <w:p w14:paraId="7B9B0E5C" w14:textId="77777777" w:rsidR="007E5BF6" w:rsidRDefault="007E5BF6"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415A5" w14:textId="77777777" w:rsidR="00BB291F" w:rsidRDefault="00BB291F" w:rsidP="00BB291F">
    <w:pPr>
      <w:pStyle w:val="Header"/>
    </w:pPr>
    <w:r>
      <w:t xml:space="preserve">                                                                                                                                                 </w:t>
    </w:r>
  </w:p>
  <w:p w14:paraId="611F5393" w14:textId="77777777" w:rsidR="00BB291F" w:rsidRPr="00903A58" w:rsidRDefault="00BB291F" w:rsidP="00BB291F">
    <w:pPr>
      <w:pStyle w:val="Header"/>
      <w:rPr>
        <w:i/>
        <w:sz w:val="24"/>
      </w:rPr>
    </w:pPr>
    <w:r w:rsidRPr="00BB291F">
      <w:rPr>
        <w:i/>
        <w:sz w:val="24"/>
      </w:rPr>
      <w:t xml:space="preserve">                                                                                                                      </w:t>
    </w:r>
    <w:r w:rsidR="00903A58">
      <w:rPr>
        <w:i/>
        <w:sz w:val="24"/>
      </w:rPr>
      <w:t xml:space="preserve">             </w:t>
    </w:r>
    <w:r w:rsidR="009F5BC0">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O1NDOzNDA2NrAwMzBW0lEKTi0uzszPAykwrAUA5gLXqCwAAAA="/>
  </w:docVars>
  <w:rsids>
    <w:rsidRoot w:val="00394D92"/>
    <w:rsid w:val="00000F8C"/>
    <w:rsid w:val="000022E7"/>
    <w:rsid w:val="00031DE4"/>
    <w:rsid w:val="0003263B"/>
    <w:rsid w:val="00050E8E"/>
    <w:rsid w:val="000C6F0D"/>
    <w:rsid w:val="000E546F"/>
    <w:rsid w:val="001112C3"/>
    <w:rsid w:val="00134AE4"/>
    <w:rsid w:val="00147366"/>
    <w:rsid w:val="001607CB"/>
    <w:rsid w:val="001E2EBC"/>
    <w:rsid w:val="00255763"/>
    <w:rsid w:val="00286635"/>
    <w:rsid w:val="002969DB"/>
    <w:rsid w:val="0035360D"/>
    <w:rsid w:val="00394D92"/>
    <w:rsid w:val="003A55AC"/>
    <w:rsid w:val="003D5570"/>
    <w:rsid w:val="004031BE"/>
    <w:rsid w:val="004058EE"/>
    <w:rsid w:val="00463CD5"/>
    <w:rsid w:val="00470A63"/>
    <w:rsid w:val="004817D9"/>
    <w:rsid w:val="005544AB"/>
    <w:rsid w:val="00565F93"/>
    <w:rsid w:val="005C4C1B"/>
    <w:rsid w:val="0070146B"/>
    <w:rsid w:val="007E4E97"/>
    <w:rsid w:val="007E5BF6"/>
    <w:rsid w:val="009012A2"/>
    <w:rsid w:val="00903A58"/>
    <w:rsid w:val="0091524B"/>
    <w:rsid w:val="00921E9B"/>
    <w:rsid w:val="009231A7"/>
    <w:rsid w:val="00923DCD"/>
    <w:rsid w:val="009264D4"/>
    <w:rsid w:val="00956BDE"/>
    <w:rsid w:val="00956E30"/>
    <w:rsid w:val="009B048D"/>
    <w:rsid w:val="009E38F9"/>
    <w:rsid w:val="009F5BC0"/>
    <w:rsid w:val="00A964EE"/>
    <w:rsid w:val="00AA0EE8"/>
    <w:rsid w:val="00AF7654"/>
    <w:rsid w:val="00B44A19"/>
    <w:rsid w:val="00B54346"/>
    <w:rsid w:val="00B71AD9"/>
    <w:rsid w:val="00BB291F"/>
    <w:rsid w:val="00C52051"/>
    <w:rsid w:val="00D63CBF"/>
    <w:rsid w:val="00D93772"/>
    <w:rsid w:val="00DD234B"/>
    <w:rsid w:val="00E0384F"/>
    <w:rsid w:val="00E16D71"/>
    <w:rsid w:val="00E61C02"/>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69A9B8"/>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BodyText">
    <w:name w:val="Body Text"/>
    <w:basedOn w:val="Normal"/>
    <w:link w:val="BodyTextChar"/>
    <w:uiPriority w:val="1"/>
    <w:qFormat/>
    <w:rsid w:val="003A55AC"/>
    <w:pPr>
      <w:widowControl w:val="0"/>
      <w:autoSpaceDE w:val="0"/>
      <w:autoSpaceDN w:val="0"/>
      <w:spacing w:after="0" w:line="240" w:lineRule="auto"/>
    </w:pPr>
    <w:rPr>
      <w:rFonts w:ascii="Times New Roman" w:eastAsia="Times New Roman" w:hAnsi="Times New Roman" w:cs="Times New Roman"/>
      <w:sz w:val="21"/>
      <w:szCs w:val="21"/>
      <w14:ligatures w14:val="standardContextual"/>
    </w:rPr>
  </w:style>
  <w:style w:type="character" w:customStyle="1" w:styleId="BodyTextChar">
    <w:name w:val="Body Text Char"/>
    <w:basedOn w:val="DefaultParagraphFont"/>
    <w:link w:val="BodyText"/>
    <w:uiPriority w:val="1"/>
    <w:rsid w:val="003A55AC"/>
    <w:rPr>
      <w:rFonts w:ascii="Times New Roman" w:eastAsia="Times New Roman" w:hAnsi="Times New Roman" w:cs="Times New Roman"/>
      <w:sz w:val="21"/>
      <w:szCs w:val="21"/>
      <w14:ligatures w14:val="standardContextual"/>
    </w:rPr>
  </w:style>
  <w:style w:type="paragraph" w:customStyle="1" w:styleId="TableParagraph">
    <w:name w:val="Table Paragraph"/>
    <w:basedOn w:val="Normal"/>
    <w:uiPriority w:val="1"/>
    <w:qFormat/>
    <w:rsid w:val="003A55AC"/>
    <w:pPr>
      <w:widowControl w:val="0"/>
      <w:autoSpaceDE w:val="0"/>
      <w:autoSpaceDN w:val="0"/>
      <w:spacing w:after="0" w:line="200" w:lineRule="exact"/>
    </w:pPr>
    <w:rPr>
      <w:rFonts w:ascii="Liberation Sans Narrow" w:eastAsia="Liberation Sans Narrow" w:hAnsi="Liberation Sans Narrow" w:cs="Liberation Sans Narro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518CC-E2DE-4305-91A1-14AE9A42B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exam indore</cp:lastModifiedBy>
  <cp:revision>5</cp:revision>
  <cp:lastPrinted>2024-04-03T05:58:00Z</cp:lastPrinted>
  <dcterms:created xsi:type="dcterms:W3CDTF">2024-04-03T06:09:00Z</dcterms:created>
  <dcterms:modified xsi:type="dcterms:W3CDTF">2024-04-03T06:29:00Z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