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FE9" w:rsidRDefault="005E1FE9" w:rsidP="00281B0A">
      <w:pPr>
        <w:spacing w:line="240" w:lineRule="auto"/>
        <w:jc w:val="center"/>
        <w:rPr>
          <w:rFonts w:ascii="Arial" w:hAnsi="Arial" w:cs="Arial"/>
          <w:b/>
          <w:bCs/>
          <w:sz w:val="28"/>
          <w:szCs w:val="28"/>
        </w:rPr>
      </w:pPr>
    </w:p>
    <w:p w:rsidR="005E1FE9" w:rsidRDefault="005E1FE9" w:rsidP="00281B0A">
      <w:pPr>
        <w:spacing w:line="240" w:lineRule="auto"/>
        <w:jc w:val="center"/>
        <w:rPr>
          <w:rFonts w:ascii="Arial" w:hAnsi="Arial" w:cs="Arial"/>
          <w:b/>
          <w:bCs/>
          <w:sz w:val="28"/>
          <w:szCs w:val="28"/>
        </w:rPr>
      </w:pPr>
    </w:p>
    <w:p w:rsidR="00AB2230" w:rsidRPr="000907C5" w:rsidRDefault="00AB2230" w:rsidP="00281B0A">
      <w:pPr>
        <w:spacing w:line="240" w:lineRule="auto"/>
        <w:jc w:val="center"/>
        <w:rPr>
          <w:rFonts w:ascii="Arial" w:hAnsi="Arial" w:cs="Arial"/>
          <w:b/>
          <w:bCs/>
          <w:sz w:val="28"/>
          <w:szCs w:val="28"/>
        </w:rPr>
      </w:pPr>
      <w:r w:rsidRPr="000907C5">
        <w:rPr>
          <w:rFonts w:ascii="Arial" w:hAnsi="Arial" w:cs="Arial"/>
          <w:b/>
          <w:bCs/>
          <w:sz w:val="28"/>
          <w:szCs w:val="28"/>
        </w:rPr>
        <w:t>JAIPURIA INSTITUTE OF MANAGEMENT, INDORE</w:t>
      </w:r>
    </w:p>
    <w:p w:rsidR="00AB2230" w:rsidRPr="00C11FF5" w:rsidRDefault="00AB2230" w:rsidP="00281B0A">
      <w:pPr>
        <w:spacing w:line="240" w:lineRule="auto"/>
        <w:jc w:val="center"/>
        <w:rPr>
          <w:rFonts w:ascii="Arial" w:hAnsi="Arial" w:cs="Arial"/>
          <w:b/>
          <w:bCs/>
        </w:rPr>
      </w:pPr>
      <w:r w:rsidRPr="00C11FF5">
        <w:rPr>
          <w:rFonts w:ascii="Arial" w:hAnsi="Arial" w:cs="Arial"/>
          <w:b/>
          <w:bCs/>
        </w:rPr>
        <w:t xml:space="preserve">PGDM </w:t>
      </w:r>
    </w:p>
    <w:p w:rsidR="00AB2230" w:rsidRPr="00C11FF5" w:rsidRDefault="005E7A1A" w:rsidP="00281B0A">
      <w:pPr>
        <w:spacing w:line="240" w:lineRule="auto"/>
        <w:jc w:val="center"/>
        <w:rPr>
          <w:rFonts w:ascii="Arial" w:hAnsi="Arial" w:cs="Arial"/>
          <w:b/>
          <w:bCs/>
        </w:rPr>
      </w:pPr>
      <w:r>
        <w:rPr>
          <w:rFonts w:ascii="Arial" w:hAnsi="Arial" w:cs="Arial"/>
          <w:b/>
          <w:bCs/>
        </w:rPr>
        <w:t xml:space="preserve">FIRST </w:t>
      </w:r>
      <w:r w:rsidR="00AB2230" w:rsidRPr="00C11FF5">
        <w:rPr>
          <w:rFonts w:ascii="Arial" w:hAnsi="Arial" w:cs="Arial"/>
          <w:b/>
          <w:bCs/>
        </w:rPr>
        <w:t>TRIMESTER (Batch 201</w:t>
      </w:r>
      <w:r>
        <w:rPr>
          <w:rFonts w:ascii="Arial" w:hAnsi="Arial" w:cs="Arial"/>
          <w:b/>
          <w:bCs/>
        </w:rPr>
        <w:t>9</w:t>
      </w:r>
      <w:r w:rsidR="00AB2230" w:rsidRPr="00C11FF5">
        <w:rPr>
          <w:rFonts w:ascii="Arial" w:hAnsi="Arial" w:cs="Arial"/>
          <w:b/>
          <w:bCs/>
        </w:rPr>
        <w:t>-</w:t>
      </w:r>
      <w:r>
        <w:rPr>
          <w:rFonts w:ascii="Arial" w:hAnsi="Arial" w:cs="Arial"/>
          <w:b/>
          <w:bCs/>
        </w:rPr>
        <w:t>21</w:t>
      </w:r>
      <w:r w:rsidR="00AB2230" w:rsidRPr="00C11FF5">
        <w:rPr>
          <w:rFonts w:ascii="Arial" w:hAnsi="Arial" w:cs="Arial"/>
          <w:b/>
          <w:bCs/>
        </w:rPr>
        <w:t>)</w:t>
      </w:r>
    </w:p>
    <w:p w:rsidR="00AB2230" w:rsidRDefault="00C10A79" w:rsidP="00281B0A">
      <w:pPr>
        <w:spacing w:line="240" w:lineRule="auto"/>
        <w:jc w:val="center"/>
        <w:rPr>
          <w:rFonts w:ascii="Arial" w:hAnsi="Arial" w:cs="Arial"/>
          <w:b/>
          <w:bCs/>
        </w:rPr>
      </w:pPr>
      <w:r>
        <w:rPr>
          <w:rFonts w:ascii="Arial" w:hAnsi="Arial" w:cs="Arial"/>
          <w:b/>
          <w:bCs/>
        </w:rPr>
        <w:t>END</w:t>
      </w:r>
      <w:r w:rsidR="00AB2230" w:rsidRPr="00C11FF5">
        <w:rPr>
          <w:rFonts w:ascii="Arial" w:hAnsi="Arial" w:cs="Arial"/>
          <w:b/>
          <w:bCs/>
        </w:rPr>
        <w:t xml:space="preserve"> TERM EXAM</w:t>
      </w:r>
      <w:r w:rsidR="00AB2230">
        <w:rPr>
          <w:rFonts w:ascii="Arial" w:hAnsi="Arial" w:cs="Arial"/>
          <w:b/>
          <w:bCs/>
        </w:rPr>
        <w:t>INATION</w:t>
      </w:r>
      <w:r w:rsidR="00AB2230" w:rsidRPr="00C11FF5">
        <w:rPr>
          <w:rFonts w:ascii="Arial" w:hAnsi="Arial" w:cs="Arial"/>
          <w:b/>
          <w:bCs/>
        </w:rPr>
        <w:t xml:space="preserve">, </w:t>
      </w:r>
      <w:r>
        <w:rPr>
          <w:rFonts w:ascii="Arial" w:hAnsi="Arial" w:cs="Arial"/>
          <w:b/>
          <w:bCs/>
        </w:rPr>
        <w:t>SEPTEMBER</w:t>
      </w:r>
      <w:r w:rsidR="00E03CB9">
        <w:rPr>
          <w:rFonts w:ascii="Arial" w:hAnsi="Arial" w:cs="Arial"/>
          <w:b/>
          <w:bCs/>
        </w:rPr>
        <w:t>-2019</w:t>
      </w:r>
    </w:p>
    <w:p w:rsidR="00F5744F" w:rsidRDefault="00F5744F" w:rsidP="00281B0A">
      <w:pPr>
        <w:spacing w:line="240" w:lineRule="auto"/>
        <w:jc w:val="center"/>
        <w:rPr>
          <w:rFonts w:ascii="Arial" w:hAnsi="Arial" w:cs="Arial"/>
          <w:b/>
          <w:bCs/>
        </w:rPr>
      </w:pPr>
    </w:p>
    <w:p w:rsidR="005E1FE9" w:rsidRDefault="005E1FE9" w:rsidP="00281B0A">
      <w:pPr>
        <w:spacing w:line="240" w:lineRule="auto"/>
        <w:jc w:val="center"/>
        <w:rPr>
          <w:rFonts w:ascii="Arial" w:hAnsi="Arial" w:cs="Arial"/>
          <w:b/>
          <w:bCs/>
        </w:rPr>
      </w:pPr>
    </w:p>
    <w:tbl>
      <w:tblPr>
        <w:tblStyle w:val="TableGrid"/>
        <w:tblW w:w="9445" w:type="dxa"/>
        <w:tblLook w:val="04A0" w:firstRow="1" w:lastRow="0" w:firstColumn="1" w:lastColumn="0" w:noHBand="0" w:noVBand="1"/>
      </w:tblPr>
      <w:tblGrid>
        <w:gridCol w:w="1838"/>
        <w:gridCol w:w="4187"/>
        <w:gridCol w:w="1710"/>
        <w:gridCol w:w="1710"/>
      </w:tblGrid>
      <w:tr w:rsidR="005E1FE9" w:rsidRPr="00C11FF5" w:rsidTr="008A0B7E">
        <w:trPr>
          <w:trHeight w:val="440"/>
        </w:trPr>
        <w:tc>
          <w:tcPr>
            <w:tcW w:w="1838" w:type="dxa"/>
            <w:vAlign w:val="center"/>
          </w:tcPr>
          <w:p w:rsidR="005E1FE9" w:rsidRPr="00C11FF5" w:rsidRDefault="005E1FE9" w:rsidP="008A0B7E">
            <w:pPr>
              <w:rPr>
                <w:rFonts w:ascii="Arial" w:hAnsi="Arial" w:cs="Arial"/>
                <w:bCs/>
              </w:rPr>
            </w:pPr>
            <w:r w:rsidRPr="00C11FF5">
              <w:rPr>
                <w:rFonts w:ascii="Arial" w:hAnsi="Arial" w:cs="Arial"/>
                <w:bCs/>
              </w:rPr>
              <w:t>Course Name</w:t>
            </w:r>
          </w:p>
        </w:tc>
        <w:tc>
          <w:tcPr>
            <w:tcW w:w="4187" w:type="dxa"/>
            <w:vAlign w:val="center"/>
          </w:tcPr>
          <w:p w:rsidR="005E1FE9" w:rsidRPr="001811E2" w:rsidRDefault="00F5744F" w:rsidP="008A0B7E">
            <w:pPr>
              <w:jc w:val="center"/>
              <w:rPr>
                <w:rFonts w:ascii="Arial" w:hAnsi="Arial" w:cs="Arial"/>
                <w:b/>
                <w:bCs/>
              </w:rPr>
            </w:pPr>
            <w:r>
              <w:rPr>
                <w:rFonts w:ascii="Arial" w:hAnsi="Arial" w:cs="Arial"/>
                <w:b/>
                <w:bCs/>
              </w:rPr>
              <w:t>Fundamentals of Marketing</w:t>
            </w:r>
          </w:p>
        </w:tc>
        <w:tc>
          <w:tcPr>
            <w:tcW w:w="1710" w:type="dxa"/>
            <w:vAlign w:val="center"/>
          </w:tcPr>
          <w:p w:rsidR="005E1FE9" w:rsidRPr="00C11FF5" w:rsidRDefault="005E1FE9" w:rsidP="008A0B7E">
            <w:pPr>
              <w:rPr>
                <w:rFonts w:ascii="Arial" w:hAnsi="Arial" w:cs="Arial"/>
                <w:bCs/>
              </w:rPr>
            </w:pPr>
            <w:r w:rsidRPr="00C11FF5">
              <w:rPr>
                <w:rFonts w:ascii="Arial" w:hAnsi="Arial" w:cs="Arial"/>
                <w:bCs/>
              </w:rPr>
              <w:t>Course Code</w:t>
            </w:r>
          </w:p>
        </w:tc>
        <w:tc>
          <w:tcPr>
            <w:tcW w:w="1710" w:type="dxa"/>
            <w:vAlign w:val="center"/>
          </w:tcPr>
          <w:p w:rsidR="005E1FE9" w:rsidRPr="00C11FF5" w:rsidRDefault="00F5744F" w:rsidP="008A0B7E">
            <w:pPr>
              <w:jc w:val="center"/>
              <w:rPr>
                <w:rFonts w:ascii="Arial" w:hAnsi="Arial" w:cs="Arial"/>
                <w:b/>
                <w:bCs/>
              </w:rPr>
            </w:pPr>
            <w:r>
              <w:rPr>
                <w:rFonts w:ascii="Arial" w:hAnsi="Arial" w:cs="Arial"/>
                <w:b/>
                <w:bCs/>
              </w:rPr>
              <w:t>MKT-101</w:t>
            </w:r>
          </w:p>
        </w:tc>
      </w:tr>
      <w:tr w:rsidR="005E1FE9" w:rsidRPr="00C11FF5" w:rsidTr="008A0B7E">
        <w:trPr>
          <w:trHeight w:val="440"/>
        </w:trPr>
        <w:tc>
          <w:tcPr>
            <w:tcW w:w="1838" w:type="dxa"/>
            <w:vAlign w:val="center"/>
          </w:tcPr>
          <w:p w:rsidR="005E1FE9" w:rsidRPr="00C11FF5" w:rsidRDefault="005E1FE9" w:rsidP="008A0B7E">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rsidR="005E1FE9" w:rsidRPr="00C11FF5" w:rsidRDefault="00C10A79" w:rsidP="008A0B7E">
            <w:pPr>
              <w:jc w:val="center"/>
              <w:rPr>
                <w:rFonts w:ascii="Arial" w:hAnsi="Arial" w:cs="Arial"/>
                <w:b/>
                <w:bCs/>
              </w:rPr>
            </w:pPr>
            <w:r>
              <w:rPr>
                <w:rFonts w:ascii="Arial" w:hAnsi="Arial" w:cs="Arial"/>
                <w:b/>
                <w:bCs/>
              </w:rPr>
              <w:t>2</w:t>
            </w:r>
            <w:r w:rsidR="005E1FE9">
              <w:rPr>
                <w:rFonts w:ascii="Arial" w:hAnsi="Arial" w:cs="Arial"/>
                <w:b/>
                <w:bCs/>
              </w:rPr>
              <w:t xml:space="preserve"> hour</w:t>
            </w:r>
            <w:r>
              <w:rPr>
                <w:rFonts w:ascii="Arial" w:hAnsi="Arial" w:cs="Arial"/>
                <w:b/>
                <w:bCs/>
              </w:rPr>
              <w:t>s</w:t>
            </w:r>
          </w:p>
        </w:tc>
        <w:tc>
          <w:tcPr>
            <w:tcW w:w="1710" w:type="dxa"/>
            <w:vAlign w:val="center"/>
          </w:tcPr>
          <w:p w:rsidR="005E1FE9" w:rsidRPr="00C11FF5" w:rsidRDefault="005E1FE9" w:rsidP="008A0B7E">
            <w:pPr>
              <w:rPr>
                <w:rFonts w:ascii="Arial" w:hAnsi="Arial" w:cs="Arial"/>
                <w:bCs/>
              </w:rPr>
            </w:pPr>
            <w:r w:rsidRPr="00C11FF5">
              <w:rPr>
                <w:rFonts w:ascii="Arial" w:hAnsi="Arial" w:cs="Arial"/>
                <w:bCs/>
              </w:rPr>
              <w:t>Max. Marks</w:t>
            </w:r>
          </w:p>
        </w:tc>
        <w:tc>
          <w:tcPr>
            <w:tcW w:w="1710" w:type="dxa"/>
            <w:vAlign w:val="center"/>
          </w:tcPr>
          <w:p w:rsidR="005E1FE9" w:rsidRPr="00C11FF5" w:rsidRDefault="00C10A79" w:rsidP="008A0B7E">
            <w:pPr>
              <w:jc w:val="center"/>
              <w:rPr>
                <w:rFonts w:ascii="Arial" w:hAnsi="Arial" w:cs="Arial"/>
                <w:b/>
                <w:bCs/>
              </w:rPr>
            </w:pPr>
            <w:r>
              <w:rPr>
                <w:rFonts w:ascii="Arial" w:hAnsi="Arial" w:cs="Arial"/>
                <w:b/>
                <w:bCs/>
              </w:rPr>
              <w:t>4</w:t>
            </w:r>
            <w:r w:rsidR="002A197C">
              <w:rPr>
                <w:rFonts w:ascii="Arial" w:hAnsi="Arial" w:cs="Arial"/>
                <w:b/>
                <w:bCs/>
              </w:rPr>
              <w:t>0</w:t>
            </w:r>
          </w:p>
        </w:tc>
      </w:tr>
    </w:tbl>
    <w:p w:rsidR="00F5744F" w:rsidRDefault="00F5744F" w:rsidP="005E1FE9">
      <w:pPr>
        <w:jc w:val="both"/>
        <w:rPr>
          <w:rFonts w:ascii="Book Antiqua" w:hAnsi="Book Antiqua" w:cs="Arial"/>
          <w:b/>
          <w:u w:val="single"/>
        </w:rPr>
      </w:pPr>
    </w:p>
    <w:p w:rsidR="00F5744F" w:rsidRDefault="00F5744F" w:rsidP="005E1FE9">
      <w:pPr>
        <w:jc w:val="both"/>
        <w:rPr>
          <w:rFonts w:ascii="Book Antiqua" w:hAnsi="Book Antiqua" w:cs="Arial"/>
          <w:b/>
          <w:u w:val="single"/>
        </w:rPr>
      </w:pPr>
    </w:p>
    <w:p w:rsidR="00F5744F" w:rsidRDefault="00F5744F" w:rsidP="005E1FE9">
      <w:pPr>
        <w:jc w:val="both"/>
        <w:rPr>
          <w:rFonts w:ascii="Book Antiqua" w:hAnsi="Book Antiqua" w:cs="Arial"/>
          <w:b/>
          <w:u w:val="single"/>
        </w:rPr>
      </w:pPr>
    </w:p>
    <w:p w:rsidR="005E1FE9" w:rsidRPr="00F5744F" w:rsidRDefault="005E1FE9" w:rsidP="005E1FE9">
      <w:pPr>
        <w:jc w:val="both"/>
        <w:rPr>
          <w:rFonts w:ascii="Book Antiqua" w:hAnsi="Book Antiqua" w:cs="Arial"/>
          <w:b/>
          <w:sz w:val="24"/>
          <w:szCs w:val="24"/>
        </w:rPr>
      </w:pPr>
      <w:r w:rsidRPr="00F5744F">
        <w:rPr>
          <w:rFonts w:ascii="Book Antiqua" w:hAnsi="Book Antiqua" w:cs="Arial"/>
          <w:b/>
          <w:sz w:val="24"/>
          <w:szCs w:val="24"/>
          <w:u w:val="single"/>
        </w:rPr>
        <w:t>Questions.1</w:t>
      </w:r>
      <w:r w:rsidR="005A2DCE" w:rsidRPr="00F5744F">
        <w:rPr>
          <w:rFonts w:ascii="Book Antiqua" w:hAnsi="Book Antiqua" w:cs="Arial"/>
          <w:sz w:val="24"/>
          <w:szCs w:val="24"/>
        </w:rPr>
        <w:t xml:space="preserve">: The concept of value is crucial, critical and intriguing for business? The failure of Barbie dolls in Japan, challenges faced by Kellogg’s Corn Flakes in India are indicative of the difficulties in deciding a </w:t>
      </w:r>
      <w:r w:rsidR="00941FC1">
        <w:rPr>
          <w:rFonts w:ascii="Book Antiqua" w:hAnsi="Book Antiqua" w:cs="Arial"/>
          <w:sz w:val="24"/>
          <w:szCs w:val="24"/>
        </w:rPr>
        <w:t xml:space="preserve">winning </w:t>
      </w:r>
      <w:r w:rsidR="005A2DCE" w:rsidRPr="00F5744F">
        <w:rPr>
          <w:rFonts w:ascii="Book Antiqua" w:hAnsi="Book Antiqua" w:cs="Arial"/>
          <w:sz w:val="24"/>
          <w:szCs w:val="24"/>
        </w:rPr>
        <w:t xml:space="preserve">value proposition? Comment making use of basic concept of value </w:t>
      </w:r>
      <w:r w:rsidR="00941FC1" w:rsidRPr="00F5744F">
        <w:rPr>
          <w:rFonts w:ascii="Book Antiqua" w:hAnsi="Book Antiqua" w:cs="Arial"/>
          <w:sz w:val="24"/>
          <w:szCs w:val="24"/>
        </w:rPr>
        <w:t>proposition</w:t>
      </w:r>
      <w:r w:rsidR="00941FC1">
        <w:rPr>
          <w:rFonts w:ascii="Book Antiqua" w:hAnsi="Book Antiqua" w:cs="Arial"/>
          <w:sz w:val="24"/>
          <w:szCs w:val="24"/>
        </w:rPr>
        <w:t xml:space="preserve"> and</w:t>
      </w:r>
      <w:r w:rsidR="005A2DCE" w:rsidRPr="00F5744F">
        <w:rPr>
          <w:rFonts w:ascii="Book Antiqua" w:hAnsi="Book Antiqua" w:cs="Arial"/>
          <w:sz w:val="24"/>
          <w:szCs w:val="24"/>
        </w:rPr>
        <w:t xml:space="preserve"> suggest some cautions points to be followed by the marketer which deciphering value? Support your claim with relevant examples as well.  </w:t>
      </w:r>
      <w:r w:rsidR="004A7261">
        <w:rPr>
          <w:rFonts w:ascii="Book Antiqua" w:hAnsi="Book Antiqua" w:cs="Arial"/>
          <w:sz w:val="24"/>
          <w:szCs w:val="24"/>
        </w:rPr>
        <w:tab/>
      </w:r>
      <w:r w:rsidR="004A7261">
        <w:rPr>
          <w:rFonts w:ascii="Book Antiqua" w:hAnsi="Book Antiqua" w:cs="Arial"/>
          <w:sz w:val="24"/>
          <w:szCs w:val="24"/>
        </w:rPr>
        <w:tab/>
      </w:r>
      <w:r w:rsidR="004A7261">
        <w:rPr>
          <w:rFonts w:ascii="Book Antiqua" w:hAnsi="Book Antiqua" w:cs="Arial"/>
          <w:sz w:val="24"/>
          <w:szCs w:val="24"/>
        </w:rPr>
        <w:tab/>
      </w:r>
      <w:r w:rsidR="004A7261">
        <w:rPr>
          <w:rFonts w:ascii="Book Antiqua" w:hAnsi="Book Antiqua" w:cs="Arial"/>
          <w:sz w:val="24"/>
          <w:szCs w:val="24"/>
        </w:rPr>
        <w:tab/>
      </w:r>
      <w:r w:rsidR="004A7261">
        <w:rPr>
          <w:rFonts w:ascii="Book Antiqua" w:hAnsi="Book Antiqua" w:cs="Arial"/>
          <w:sz w:val="24"/>
          <w:szCs w:val="24"/>
        </w:rPr>
        <w:tab/>
      </w:r>
      <w:r w:rsidR="004A7261">
        <w:rPr>
          <w:rFonts w:ascii="Book Antiqua" w:hAnsi="Book Antiqua" w:cs="Arial"/>
          <w:sz w:val="24"/>
          <w:szCs w:val="24"/>
        </w:rPr>
        <w:tab/>
      </w:r>
      <w:r w:rsidR="004A7261">
        <w:rPr>
          <w:rFonts w:ascii="Book Antiqua" w:hAnsi="Book Antiqua" w:cs="Arial"/>
          <w:sz w:val="24"/>
          <w:szCs w:val="24"/>
        </w:rPr>
        <w:tab/>
      </w:r>
      <w:r w:rsidR="004A7261">
        <w:rPr>
          <w:rFonts w:ascii="Book Antiqua" w:hAnsi="Book Antiqua" w:cs="Arial"/>
          <w:sz w:val="24"/>
          <w:szCs w:val="24"/>
        </w:rPr>
        <w:tab/>
      </w:r>
      <w:r w:rsidR="004A7261">
        <w:rPr>
          <w:rFonts w:ascii="Book Antiqua" w:hAnsi="Book Antiqua" w:cs="Arial"/>
          <w:sz w:val="24"/>
          <w:szCs w:val="24"/>
        </w:rPr>
        <w:tab/>
      </w:r>
      <w:r w:rsidR="004A7261">
        <w:rPr>
          <w:rFonts w:ascii="Book Antiqua" w:hAnsi="Book Antiqua" w:cs="Arial"/>
          <w:sz w:val="24"/>
          <w:szCs w:val="24"/>
        </w:rPr>
        <w:tab/>
      </w:r>
      <w:r w:rsidR="004A7261">
        <w:rPr>
          <w:rFonts w:ascii="Book Antiqua" w:hAnsi="Book Antiqua" w:cs="Arial"/>
          <w:sz w:val="24"/>
          <w:szCs w:val="24"/>
        </w:rPr>
        <w:tab/>
      </w:r>
      <w:r w:rsidR="005A2DCE" w:rsidRPr="00F5744F">
        <w:rPr>
          <w:rFonts w:ascii="Book Antiqua" w:hAnsi="Book Antiqua" w:cs="Arial"/>
          <w:sz w:val="24"/>
          <w:szCs w:val="24"/>
        </w:rPr>
        <w:t>(</w:t>
      </w:r>
      <w:r w:rsidR="004F34F5" w:rsidRPr="00F5744F">
        <w:rPr>
          <w:rFonts w:ascii="Book Antiqua" w:hAnsi="Book Antiqua" w:cs="Arial"/>
          <w:b/>
          <w:sz w:val="24"/>
          <w:szCs w:val="24"/>
        </w:rPr>
        <w:t xml:space="preserve">8 </w:t>
      </w:r>
      <w:r w:rsidRPr="00F5744F">
        <w:rPr>
          <w:rFonts w:ascii="Book Antiqua" w:hAnsi="Book Antiqua" w:cs="Arial"/>
          <w:b/>
          <w:sz w:val="24"/>
          <w:szCs w:val="24"/>
        </w:rPr>
        <w:t>Marks)</w:t>
      </w:r>
    </w:p>
    <w:p w:rsidR="005E1FE9" w:rsidRPr="00F5744F" w:rsidRDefault="005E1FE9" w:rsidP="005E1FE9">
      <w:pPr>
        <w:jc w:val="both"/>
        <w:rPr>
          <w:rFonts w:ascii="Book Antiqua" w:hAnsi="Book Antiqua" w:cs="Arial"/>
          <w:sz w:val="24"/>
          <w:szCs w:val="24"/>
        </w:rPr>
      </w:pPr>
    </w:p>
    <w:p w:rsidR="005E1FE9" w:rsidRPr="00F5744F" w:rsidRDefault="00405F63" w:rsidP="005E1FE9">
      <w:pPr>
        <w:jc w:val="both"/>
        <w:rPr>
          <w:rFonts w:ascii="Book Antiqua" w:hAnsi="Book Antiqua" w:cs="Arial"/>
          <w:b/>
          <w:sz w:val="24"/>
          <w:szCs w:val="24"/>
        </w:rPr>
      </w:pPr>
      <w:r w:rsidRPr="00F5744F">
        <w:rPr>
          <w:rFonts w:ascii="Book Antiqua" w:hAnsi="Book Antiqua" w:cs="Arial"/>
          <w:b/>
          <w:sz w:val="24"/>
          <w:szCs w:val="24"/>
          <w:u w:val="single"/>
        </w:rPr>
        <w:t>Questions.2 “</w:t>
      </w:r>
      <w:r w:rsidR="005A2DCE" w:rsidRPr="00F5744F">
        <w:rPr>
          <w:rFonts w:ascii="Book Antiqua" w:hAnsi="Book Antiqua" w:cs="Arial"/>
          <w:sz w:val="24"/>
          <w:szCs w:val="24"/>
        </w:rPr>
        <w:t>Products should</w:t>
      </w:r>
      <w:r w:rsidR="00941FC1">
        <w:rPr>
          <w:rFonts w:ascii="Book Antiqua" w:hAnsi="Book Antiqua" w:cs="Arial"/>
          <w:sz w:val="24"/>
          <w:szCs w:val="24"/>
        </w:rPr>
        <w:t xml:space="preserve"> be good for people and</w:t>
      </w:r>
      <w:r w:rsidR="005A2DCE" w:rsidRPr="00F5744F">
        <w:rPr>
          <w:rFonts w:ascii="Book Antiqua" w:hAnsi="Book Antiqua" w:cs="Arial"/>
          <w:sz w:val="24"/>
          <w:szCs w:val="24"/>
        </w:rPr>
        <w:t xml:space="preserve"> planet as well”</w:t>
      </w:r>
      <w:r w:rsidRPr="00F5744F">
        <w:rPr>
          <w:rFonts w:ascii="Book Antiqua" w:hAnsi="Book Antiqua" w:cs="Arial"/>
          <w:sz w:val="24"/>
          <w:szCs w:val="24"/>
        </w:rPr>
        <w:t xml:space="preserve"> Critically evaluate the essence of comment and discuss how it may affect the way businesses operate? Also suggest some measure through which marketers can build-in and promote sustainability in their business? </w:t>
      </w:r>
      <w:r w:rsidR="004A7261">
        <w:rPr>
          <w:rFonts w:ascii="Book Antiqua" w:hAnsi="Book Antiqua" w:cs="Arial"/>
          <w:sz w:val="24"/>
          <w:szCs w:val="24"/>
        </w:rPr>
        <w:tab/>
      </w:r>
      <w:r w:rsidR="004A7261">
        <w:rPr>
          <w:rFonts w:ascii="Book Antiqua" w:hAnsi="Book Antiqua" w:cs="Arial"/>
          <w:sz w:val="24"/>
          <w:szCs w:val="24"/>
        </w:rPr>
        <w:tab/>
      </w:r>
      <w:r w:rsidR="004A7261">
        <w:rPr>
          <w:rFonts w:ascii="Book Antiqua" w:hAnsi="Book Antiqua" w:cs="Arial"/>
          <w:sz w:val="24"/>
          <w:szCs w:val="24"/>
        </w:rPr>
        <w:tab/>
      </w:r>
      <w:r w:rsidR="004A7261">
        <w:rPr>
          <w:rFonts w:ascii="Book Antiqua" w:hAnsi="Book Antiqua" w:cs="Arial"/>
          <w:sz w:val="24"/>
          <w:szCs w:val="24"/>
        </w:rPr>
        <w:tab/>
      </w:r>
      <w:r w:rsidR="004A7261">
        <w:rPr>
          <w:rFonts w:ascii="Book Antiqua" w:hAnsi="Book Antiqua" w:cs="Arial"/>
          <w:sz w:val="24"/>
          <w:szCs w:val="24"/>
        </w:rPr>
        <w:tab/>
      </w:r>
      <w:r w:rsidR="004A7261">
        <w:rPr>
          <w:rFonts w:ascii="Book Antiqua" w:hAnsi="Book Antiqua" w:cs="Arial"/>
          <w:sz w:val="24"/>
          <w:szCs w:val="24"/>
        </w:rPr>
        <w:tab/>
      </w:r>
      <w:r w:rsidR="004A7261">
        <w:rPr>
          <w:rFonts w:ascii="Book Antiqua" w:hAnsi="Book Antiqua" w:cs="Arial"/>
          <w:sz w:val="24"/>
          <w:szCs w:val="24"/>
        </w:rPr>
        <w:tab/>
      </w:r>
      <w:r w:rsidR="004A7261">
        <w:rPr>
          <w:rFonts w:ascii="Book Antiqua" w:hAnsi="Book Antiqua" w:cs="Arial"/>
          <w:sz w:val="24"/>
          <w:szCs w:val="24"/>
        </w:rPr>
        <w:tab/>
      </w:r>
      <w:r w:rsidR="004A7261">
        <w:rPr>
          <w:rFonts w:ascii="Book Antiqua" w:hAnsi="Book Antiqua" w:cs="Arial"/>
          <w:sz w:val="24"/>
          <w:szCs w:val="24"/>
        </w:rPr>
        <w:tab/>
      </w:r>
      <w:r w:rsidRPr="00F5744F">
        <w:rPr>
          <w:rFonts w:ascii="Book Antiqua" w:hAnsi="Book Antiqua" w:cs="Arial"/>
          <w:sz w:val="24"/>
          <w:szCs w:val="24"/>
        </w:rPr>
        <w:t>(</w:t>
      </w:r>
      <w:r w:rsidR="004F34F5" w:rsidRPr="00F5744F">
        <w:rPr>
          <w:rFonts w:ascii="Book Antiqua" w:hAnsi="Book Antiqua" w:cs="Arial"/>
          <w:b/>
          <w:sz w:val="24"/>
          <w:szCs w:val="24"/>
        </w:rPr>
        <w:t xml:space="preserve">8 </w:t>
      </w:r>
      <w:r w:rsidR="005E1FE9" w:rsidRPr="00F5744F">
        <w:rPr>
          <w:rFonts w:ascii="Book Antiqua" w:hAnsi="Book Antiqua" w:cs="Arial"/>
          <w:b/>
          <w:sz w:val="24"/>
          <w:szCs w:val="24"/>
        </w:rPr>
        <w:t>Marks)</w:t>
      </w:r>
    </w:p>
    <w:p w:rsidR="00376F42" w:rsidRPr="00F5744F" w:rsidRDefault="00376F42" w:rsidP="005E1FE9">
      <w:pPr>
        <w:jc w:val="both"/>
        <w:rPr>
          <w:rFonts w:ascii="Book Antiqua" w:hAnsi="Book Antiqua" w:cs="Arial"/>
          <w:sz w:val="24"/>
          <w:szCs w:val="24"/>
        </w:rPr>
      </w:pPr>
    </w:p>
    <w:p w:rsidR="00320D19" w:rsidRPr="00F5744F" w:rsidRDefault="005E1FE9" w:rsidP="00320D19">
      <w:pPr>
        <w:jc w:val="both"/>
        <w:rPr>
          <w:rFonts w:ascii="Book Antiqua" w:hAnsi="Book Antiqua" w:cs="Arial"/>
          <w:sz w:val="24"/>
          <w:szCs w:val="24"/>
        </w:rPr>
      </w:pPr>
      <w:r w:rsidRPr="00F5744F">
        <w:rPr>
          <w:rFonts w:ascii="Book Antiqua" w:hAnsi="Book Antiqua" w:cs="Arial"/>
          <w:b/>
          <w:sz w:val="24"/>
          <w:szCs w:val="24"/>
          <w:u w:val="single"/>
        </w:rPr>
        <w:t>Questions.</w:t>
      </w:r>
      <w:proofErr w:type="gramStart"/>
      <w:r w:rsidRPr="00F5744F">
        <w:rPr>
          <w:rFonts w:ascii="Book Antiqua" w:hAnsi="Book Antiqua" w:cs="Arial"/>
          <w:b/>
          <w:sz w:val="24"/>
          <w:szCs w:val="24"/>
          <w:u w:val="single"/>
        </w:rPr>
        <w:t>3</w:t>
      </w:r>
      <w:r w:rsidR="00320D19" w:rsidRPr="00F5744F">
        <w:rPr>
          <w:rFonts w:ascii="Book Antiqua" w:hAnsi="Book Antiqua" w:cs="Arial"/>
          <w:b/>
          <w:sz w:val="24"/>
          <w:szCs w:val="24"/>
          <w:u w:val="single"/>
        </w:rPr>
        <w:t xml:space="preserve"> </w:t>
      </w:r>
      <w:r w:rsidR="00320D19" w:rsidRPr="00F5744F">
        <w:rPr>
          <w:rFonts w:ascii="Book Antiqua" w:hAnsi="Book Antiqua" w:cs="Arial"/>
          <w:sz w:val="24"/>
          <w:szCs w:val="24"/>
        </w:rPr>
        <w:t>:</w:t>
      </w:r>
      <w:proofErr w:type="gramEnd"/>
      <w:r w:rsidR="00320D19" w:rsidRPr="00F5744F">
        <w:rPr>
          <w:rFonts w:ascii="Book Antiqua" w:hAnsi="Book Antiqua" w:cs="Arial"/>
          <w:sz w:val="24"/>
          <w:szCs w:val="24"/>
        </w:rPr>
        <w:t xml:space="preserve"> India is a land of diversity, a land of rich cultural heritage marked with different culture, religions and beliefs. </w:t>
      </w:r>
    </w:p>
    <w:p w:rsidR="00320D19" w:rsidRPr="004A7261" w:rsidRDefault="00320D19" w:rsidP="00320D19">
      <w:pPr>
        <w:jc w:val="center"/>
        <w:rPr>
          <w:rFonts w:ascii="Gill Sans MT Ext Condensed Bold" w:hAnsi="Gill Sans MT Ext Condensed Bold" w:cs="Mangal"/>
          <w:color w:val="1C1E21"/>
          <w:sz w:val="24"/>
          <w:szCs w:val="24"/>
          <w:shd w:val="clear" w:color="auto" w:fill="FFFFFF"/>
        </w:rPr>
      </w:pPr>
      <w:proofErr w:type="spellStart"/>
      <w:r w:rsidRPr="004A7261">
        <w:rPr>
          <w:rFonts w:ascii="Nirmala UI" w:hAnsi="Nirmala UI" w:cs="Nirmala UI"/>
          <w:color w:val="1C1E21"/>
          <w:sz w:val="24"/>
          <w:szCs w:val="24"/>
          <w:shd w:val="clear" w:color="auto" w:fill="FFFFFF"/>
        </w:rPr>
        <w:t>कोस</w:t>
      </w:r>
      <w:proofErr w:type="spellEnd"/>
      <w:r w:rsidRPr="004A7261">
        <w:rPr>
          <w:rFonts w:ascii="Gill Sans MT Ext Condensed Bold" w:hAnsi="Gill Sans MT Ext Condensed Bold"/>
          <w:color w:val="1C1E21"/>
          <w:sz w:val="24"/>
          <w:szCs w:val="24"/>
          <w:shd w:val="clear" w:color="auto" w:fill="FFFFFF"/>
        </w:rPr>
        <w:t xml:space="preserve"> </w:t>
      </w:r>
      <w:proofErr w:type="spellStart"/>
      <w:r w:rsidRPr="004A7261">
        <w:rPr>
          <w:rFonts w:ascii="Nirmala UI" w:hAnsi="Nirmala UI" w:cs="Nirmala UI"/>
          <w:color w:val="1C1E21"/>
          <w:sz w:val="24"/>
          <w:szCs w:val="24"/>
          <w:shd w:val="clear" w:color="auto" w:fill="FFFFFF"/>
        </w:rPr>
        <w:t>कोस</w:t>
      </w:r>
      <w:proofErr w:type="spellEnd"/>
      <w:r w:rsidRPr="004A7261">
        <w:rPr>
          <w:rFonts w:ascii="Gill Sans MT Ext Condensed Bold" w:hAnsi="Gill Sans MT Ext Condensed Bold"/>
          <w:color w:val="1C1E21"/>
          <w:sz w:val="24"/>
          <w:szCs w:val="24"/>
          <w:shd w:val="clear" w:color="auto" w:fill="FFFFFF"/>
        </w:rPr>
        <w:t xml:space="preserve"> </w:t>
      </w:r>
      <w:proofErr w:type="spellStart"/>
      <w:r w:rsidRPr="004A7261">
        <w:rPr>
          <w:rFonts w:ascii="Nirmala UI" w:hAnsi="Nirmala UI" w:cs="Nirmala UI"/>
          <w:color w:val="1C1E21"/>
          <w:sz w:val="24"/>
          <w:szCs w:val="24"/>
          <w:shd w:val="clear" w:color="auto" w:fill="FFFFFF"/>
        </w:rPr>
        <w:t>पर</w:t>
      </w:r>
      <w:proofErr w:type="spellEnd"/>
      <w:r w:rsidRPr="004A7261">
        <w:rPr>
          <w:rFonts w:ascii="Gill Sans MT Ext Condensed Bold" w:hAnsi="Gill Sans MT Ext Condensed Bold"/>
          <w:color w:val="1C1E21"/>
          <w:sz w:val="24"/>
          <w:szCs w:val="24"/>
          <w:shd w:val="clear" w:color="auto" w:fill="FFFFFF"/>
        </w:rPr>
        <w:t xml:space="preserve"> </w:t>
      </w:r>
      <w:proofErr w:type="spellStart"/>
      <w:r w:rsidRPr="004A7261">
        <w:rPr>
          <w:rFonts w:ascii="Nirmala UI" w:hAnsi="Nirmala UI" w:cs="Nirmala UI"/>
          <w:color w:val="1C1E21"/>
          <w:sz w:val="24"/>
          <w:szCs w:val="24"/>
          <w:shd w:val="clear" w:color="auto" w:fill="FFFFFF"/>
        </w:rPr>
        <w:t>बदले</w:t>
      </w:r>
      <w:proofErr w:type="spellEnd"/>
      <w:r w:rsidRPr="004A7261">
        <w:rPr>
          <w:rFonts w:ascii="Gill Sans MT Ext Condensed Bold" w:hAnsi="Gill Sans MT Ext Condensed Bold"/>
          <w:color w:val="1C1E21"/>
          <w:sz w:val="24"/>
          <w:szCs w:val="24"/>
          <w:shd w:val="clear" w:color="auto" w:fill="FFFFFF"/>
        </w:rPr>
        <w:t xml:space="preserve"> </w:t>
      </w:r>
      <w:proofErr w:type="spellStart"/>
      <w:r w:rsidRPr="004A7261">
        <w:rPr>
          <w:rFonts w:ascii="Nirmala UI" w:hAnsi="Nirmala UI" w:cs="Nirmala UI"/>
          <w:color w:val="1C1E21"/>
          <w:sz w:val="24"/>
          <w:szCs w:val="24"/>
          <w:shd w:val="clear" w:color="auto" w:fill="FFFFFF"/>
        </w:rPr>
        <w:t>पानी</w:t>
      </w:r>
      <w:proofErr w:type="spellEnd"/>
      <w:r w:rsidRPr="004A7261">
        <w:rPr>
          <w:rFonts w:ascii="Gill Sans MT Ext Condensed Bold" w:hAnsi="Gill Sans MT Ext Condensed Bold"/>
          <w:color w:val="1C1E21"/>
          <w:sz w:val="24"/>
          <w:szCs w:val="24"/>
          <w:shd w:val="clear" w:color="auto" w:fill="FFFFFF"/>
        </w:rPr>
        <w:t xml:space="preserve">, </w:t>
      </w:r>
      <w:proofErr w:type="spellStart"/>
      <w:r w:rsidRPr="004A7261">
        <w:rPr>
          <w:rFonts w:ascii="Nirmala UI" w:hAnsi="Nirmala UI" w:cs="Nirmala UI"/>
          <w:color w:val="1C1E21"/>
          <w:sz w:val="24"/>
          <w:szCs w:val="24"/>
          <w:shd w:val="clear" w:color="auto" w:fill="FFFFFF"/>
        </w:rPr>
        <w:t>चार</w:t>
      </w:r>
      <w:proofErr w:type="spellEnd"/>
      <w:r w:rsidRPr="004A7261">
        <w:rPr>
          <w:rFonts w:ascii="Gill Sans MT Ext Condensed Bold" w:hAnsi="Gill Sans MT Ext Condensed Bold"/>
          <w:color w:val="1C1E21"/>
          <w:sz w:val="24"/>
          <w:szCs w:val="24"/>
          <w:shd w:val="clear" w:color="auto" w:fill="FFFFFF"/>
        </w:rPr>
        <w:t xml:space="preserve"> </w:t>
      </w:r>
      <w:proofErr w:type="spellStart"/>
      <w:r w:rsidRPr="004A7261">
        <w:rPr>
          <w:rFonts w:ascii="Nirmala UI" w:hAnsi="Nirmala UI" w:cs="Nirmala UI"/>
          <w:color w:val="1C1E21"/>
          <w:sz w:val="24"/>
          <w:szCs w:val="24"/>
          <w:shd w:val="clear" w:color="auto" w:fill="FFFFFF"/>
        </w:rPr>
        <w:t>कोस</w:t>
      </w:r>
      <w:proofErr w:type="spellEnd"/>
      <w:r w:rsidRPr="004A7261">
        <w:rPr>
          <w:rFonts w:ascii="Gill Sans MT Ext Condensed Bold" w:hAnsi="Gill Sans MT Ext Condensed Bold"/>
          <w:color w:val="1C1E21"/>
          <w:sz w:val="24"/>
          <w:szCs w:val="24"/>
          <w:shd w:val="clear" w:color="auto" w:fill="FFFFFF"/>
        </w:rPr>
        <w:t xml:space="preserve"> </w:t>
      </w:r>
      <w:proofErr w:type="spellStart"/>
      <w:r w:rsidRPr="004A7261">
        <w:rPr>
          <w:rFonts w:ascii="Nirmala UI" w:hAnsi="Nirmala UI" w:cs="Nirmala UI"/>
          <w:color w:val="1C1E21"/>
          <w:sz w:val="24"/>
          <w:szCs w:val="24"/>
          <w:shd w:val="clear" w:color="auto" w:fill="FFFFFF"/>
        </w:rPr>
        <w:t>पर</w:t>
      </w:r>
      <w:proofErr w:type="spellEnd"/>
      <w:r w:rsidRPr="004A7261">
        <w:rPr>
          <w:rFonts w:ascii="Gill Sans MT Ext Condensed Bold" w:hAnsi="Gill Sans MT Ext Condensed Bold"/>
          <w:color w:val="1C1E21"/>
          <w:sz w:val="24"/>
          <w:szCs w:val="24"/>
          <w:shd w:val="clear" w:color="auto" w:fill="FFFFFF"/>
        </w:rPr>
        <w:t xml:space="preserve"> </w:t>
      </w:r>
      <w:proofErr w:type="spellStart"/>
      <w:r w:rsidRPr="004A7261">
        <w:rPr>
          <w:rFonts w:ascii="Nirmala UI" w:hAnsi="Nirmala UI" w:cs="Nirmala UI"/>
          <w:color w:val="1C1E21"/>
          <w:sz w:val="24"/>
          <w:szCs w:val="24"/>
          <w:shd w:val="clear" w:color="auto" w:fill="FFFFFF"/>
        </w:rPr>
        <w:t>वाणी</w:t>
      </w:r>
      <w:proofErr w:type="spellEnd"/>
    </w:p>
    <w:p w:rsidR="00320D19" w:rsidRDefault="00320D19" w:rsidP="00941FC1">
      <w:pPr>
        <w:jc w:val="both"/>
        <w:rPr>
          <w:rFonts w:ascii="Book Antiqua" w:hAnsi="Book Antiqua" w:cs="Arial"/>
          <w:sz w:val="24"/>
          <w:szCs w:val="24"/>
        </w:rPr>
      </w:pPr>
      <w:r w:rsidRPr="00F5744F">
        <w:rPr>
          <w:rFonts w:ascii="Book Antiqua" w:hAnsi="Book Antiqua" w:cs="Arial"/>
          <w:sz w:val="24"/>
          <w:szCs w:val="24"/>
        </w:rPr>
        <w:t>The above line in short beautifully captures the essence of diversity. India rich cultural heritage and religious belief is also reflected in its festivities as well. Year around one or the other part of the country or one or the other community of the country celebrates their festivals. Some festivals are limited to one geography or religion while some others are celebrated across the country. Table below summarizes some festivals of India:</w:t>
      </w:r>
    </w:p>
    <w:p w:rsidR="00941FC1" w:rsidRDefault="00941FC1" w:rsidP="00941FC1">
      <w:pPr>
        <w:jc w:val="both"/>
        <w:rPr>
          <w:rFonts w:ascii="Book Antiqua" w:hAnsi="Book Antiqua" w:cs="Arial"/>
          <w:sz w:val="24"/>
          <w:szCs w:val="24"/>
        </w:rPr>
      </w:pPr>
    </w:p>
    <w:p w:rsidR="00941FC1" w:rsidRDefault="00941FC1" w:rsidP="00941FC1">
      <w:pPr>
        <w:jc w:val="both"/>
        <w:rPr>
          <w:rFonts w:ascii="Book Antiqua" w:hAnsi="Book Antiqua" w:cs="Arial"/>
          <w:sz w:val="24"/>
          <w:szCs w:val="24"/>
        </w:rPr>
      </w:pPr>
    </w:p>
    <w:p w:rsidR="00941FC1" w:rsidRDefault="00941FC1" w:rsidP="00941FC1">
      <w:pPr>
        <w:jc w:val="both"/>
        <w:rPr>
          <w:rFonts w:ascii="Book Antiqua" w:hAnsi="Book Antiqua" w:cs="Arial"/>
          <w:sz w:val="24"/>
          <w:szCs w:val="24"/>
        </w:rPr>
      </w:pPr>
    </w:p>
    <w:p w:rsidR="00941FC1" w:rsidRDefault="00941FC1" w:rsidP="00941FC1">
      <w:pPr>
        <w:jc w:val="both"/>
        <w:rPr>
          <w:rFonts w:ascii="Book Antiqua" w:hAnsi="Book Antiqua" w:cs="Arial"/>
          <w:sz w:val="24"/>
          <w:szCs w:val="24"/>
        </w:rPr>
      </w:pPr>
    </w:p>
    <w:p w:rsidR="00941FC1" w:rsidRPr="00F5744F" w:rsidRDefault="00941FC1" w:rsidP="00941FC1">
      <w:pPr>
        <w:jc w:val="both"/>
        <w:rPr>
          <w:rFonts w:ascii="Book Antiqua" w:hAnsi="Book Antiqua" w:cs="Arial"/>
          <w:sz w:val="24"/>
          <w:szCs w:val="24"/>
        </w:rPr>
      </w:pPr>
    </w:p>
    <w:tbl>
      <w:tblPr>
        <w:tblStyle w:val="TableGrid"/>
        <w:tblW w:w="9776" w:type="dxa"/>
        <w:tblLook w:val="04A0" w:firstRow="1" w:lastRow="0" w:firstColumn="1" w:lastColumn="0" w:noHBand="0" w:noVBand="1"/>
      </w:tblPr>
      <w:tblGrid>
        <w:gridCol w:w="647"/>
        <w:gridCol w:w="1361"/>
        <w:gridCol w:w="1440"/>
        <w:gridCol w:w="4001"/>
        <w:gridCol w:w="2327"/>
      </w:tblGrid>
      <w:tr w:rsidR="00320D19" w:rsidRPr="00F5744F" w:rsidTr="00E56941">
        <w:tc>
          <w:tcPr>
            <w:tcW w:w="0" w:type="auto"/>
          </w:tcPr>
          <w:p w:rsidR="00320D19" w:rsidRPr="00F5744F" w:rsidRDefault="00320D19" w:rsidP="002835F5">
            <w:pPr>
              <w:rPr>
                <w:rFonts w:ascii="Book Antiqua" w:hAnsi="Book Antiqua" w:cs="Arial"/>
                <w:sz w:val="20"/>
                <w:szCs w:val="20"/>
              </w:rPr>
            </w:pPr>
            <w:proofErr w:type="spellStart"/>
            <w:r w:rsidRPr="00F5744F">
              <w:rPr>
                <w:rFonts w:ascii="Book Antiqua" w:hAnsi="Book Antiqua" w:cs="Arial"/>
                <w:sz w:val="20"/>
                <w:szCs w:val="20"/>
              </w:rPr>
              <w:t>S.No</w:t>
            </w:r>
            <w:proofErr w:type="spellEnd"/>
          </w:p>
        </w:tc>
        <w:tc>
          <w:tcPr>
            <w:tcW w:w="0" w:type="auto"/>
          </w:tcPr>
          <w:p w:rsidR="00320D19" w:rsidRPr="00F5744F" w:rsidRDefault="00320D19" w:rsidP="002835F5">
            <w:pPr>
              <w:rPr>
                <w:rFonts w:ascii="Book Antiqua" w:hAnsi="Book Antiqua" w:cs="Arial"/>
                <w:sz w:val="20"/>
                <w:szCs w:val="20"/>
              </w:rPr>
            </w:pPr>
            <w:r w:rsidRPr="00F5744F">
              <w:rPr>
                <w:rFonts w:ascii="Book Antiqua" w:hAnsi="Book Antiqua" w:cs="Arial"/>
                <w:sz w:val="20"/>
                <w:szCs w:val="20"/>
              </w:rPr>
              <w:t>Festival</w:t>
            </w:r>
          </w:p>
        </w:tc>
        <w:tc>
          <w:tcPr>
            <w:tcW w:w="0" w:type="auto"/>
          </w:tcPr>
          <w:p w:rsidR="00320D19" w:rsidRPr="00F5744F" w:rsidRDefault="00320D19" w:rsidP="002835F5">
            <w:pPr>
              <w:rPr>
                <w:rFonts w:ascii="Book Antiqua" w:hAnsi="Book Antiqua" w:cs="Arial"/>
                <w:sz w:val="20"/>
                <w:szCs w:val="20"/>
              </w:rPr>
            </w:pPr>
            <w:r w:rsidRPr="00F5744F">
              <w:rPr>
                <w:rFonts w:ascii="Book Antiqua" w:hAnsi="Book Antiqua" w:cs="Arial"/>
                <w:sz w:val="20"/>
                <w:szCs w:val="20"/>
              </w:rPr>
              <w:t>When</w:t>
            </w:r>
          </w:p>
        </w:tc>
        <w:tc>
          <w:tcPr>
            <w:tcW w:w="0" w:type="auto"/>
          </w:tcPr>
          <w:p w:rsidR="00320D19" w:rsidRPr="00F5744F" w:rsidRDefault="00320D19" w:rsidP="002835F5">
            <w:pPr>
              <w:rPr>
                <w:rFonts w:ascii="Book Antiqua" w:hAnsi="Book Antiqua" w:cs="Arial"/>
                <w:sz w:val="20"/>
                <w:szCs w:val="20"/>
              </w:rPr>
            </w:pPr>
            <w:r w:rsidRPr="00F5744F">
              <w:rPr>
                <w:rFonts w:ascii="Book Antiqua" w:hAnsi="Book Antiqua" w:cs="Arial"/>
                <w:sz w:val="20"/>
                <w:szCs w:val="20"/>
              </w:rPr>
              <w:t>Why Celebrated</w:t>
            </w:r>
          </w:p>
        </w:tc>
        <w:tc>
          <w:tcPr>
            <w:tcW w:w="2327" w:type="dxa"/>
          </w:tcPr>
          <w:p w:rsidR="00320D19" w:rsidRPr="00F5744F" w:rsidRDefault="00320D19" w:rsidP="002835F5">
            <w:pPr>
              <w:rPr>
                <w:rFonts w:ascii="Book Antiqua" w:hAnsi="Book Antiqua" w:cs="Arial"/>
                <w:sz w:val="20"/>
                <w:szCs w:val="20"/>
              </w:rPr>
            </w:pPr>
            <w:r w:rsidRPr="00F5744F">
              <w:rPr>
                <w:rFonts w:ascii="Book Antiqua" w:hAnsi="Book Antiqua" w:cs="Arial"/>
                <w:sz w:val="20"/>
                <w:szCs w:val="20"/>
              </w:rPr>
              <w:t>Scope of Celebration</w:t>
            </w:r>
          </w:p>
        </w:tc>
      </w:tr>
      <w:tr w:rsidR="00320D19" w:rsidRPr="00F5744F" w:rsidTr="00E56941">
        <w:tc>
          <w:tcPr>
            <w:tcW w:w="0" w:type="auto"/>
          </w:tcPr>
          <w:p w:rsidR="00320D19" w:rsidRPr="00F5744F" w:rsidRDefault="00320D19" w:rsidP="002835F5">
            <w:pPr>
              <w:rPr>
                <w:rFonts w:ascii="Book Antiqua" w:hAnsi="Book Antiqua" w:cs="Arial"/>
                <w:sz w:val="20"/>
                <w:szCs w:val="20"/>
              </w:rPr>
            </w:pPr>
          </w:p>
        </w:tc>
        <w:tc>
          <w:tcPr>
            <w:tcW w:w="0" w:type="auto"/>
          </w:tcPr>
          <w:p w:rsidR="00320D19" w:rsidRPr="00F5744F" w:rsidRDefault="00320D19" w:rsidP="002835F5">
            <w:pPr>
              <w:rPr>
                <w:rFonts w:ascii="Book Antiqua" w:hAnsi="Book Antiqua" w:cs="Arial"/>
                <w:sz w:val="20"/>
                <w:szCs w:val="20"/>
              </w:rPr>
            </w:pPr>
          </w:p>
        </w:tc>
        <w:tc>
          <w:tcPr>
            <w:tcW w:w="0" w:type="auto"/>
          </w:tcPr>
          <w:p w:rsidR="00320D19" w:rsidRPr="00F5744F" w:rsidRDefault="00320D19" w:rsidP="002835F5">
            <w:pPr>
              <w:rPr>
                <w:rFonts w:ascii="Book Antiqua" w:hAnsi="Book Antiqua" w:cs="Arial"/>
                <w:sz w:val="20"/>
                <w:szCs w:val="20"/>
              </w:rPr>
            </w:pPr>
          </w:p>
        </w:tc>
        <w:tc>
          <w:tcPr>
            <w:tcW w:w="0" w:type="auto"/>
          </w:tcPr>
          <w:p w:rsidR="00320D19" w:rsidRPr="00F5744F" w:rsidRDefault="00320D19" w:rsidP="002835F5">
            <w:pPr>
              <w:rPr>
                <w:rFonts w:ascii="Book Antiqua" w:hAnsi="Book Antiqua" w:cs="Arial"/>
                <w:sz w:val="20"/>
                <w:szCs w:val="20"/>
              </w:rPr>
            </w:pPr>
          </w:p>
        </w:tc>
        <w:tc>
          <w:tcPr>
            <w:tcW w:w="2327" w:type="dxa"/>
          </w:tcPr>
          <w:p w:rsidR="00320D19" w:rsidRPr="00F5744F" w:rsidRDefault="00320D19" w:rsidP="002835F5">
            <w:pPr>
              <w:rPr>
                <w:rFonts w:ascii="Book Antiqua" w:hAnsi="Book Antiqua" w:cs="Arial"/>
                <w:sz w:val="20"/>
                <w:szCs w:val="20"/>
              </w:rPr>
            </w:pPr>
          </w:p>
        </w:tc>
      </w:tr>
      <w:tr w:rsidR="00320D19" w:rsidRPr="00F5744F" w:rsidTr="00E56941">
        <w:tc>
          <w:tcPr>
            <w:tcW w:w="0" w:type="auto"/>
          </w:tcPr>
          <w:p w:rsidR="00320D19" w:rsidRPr="00F5744F" w:rsidRDefault="00320D19" w:rsidP="002835F5">
            <w:pPr>
              <w:rPr>
                <w:rFonts w:ascii="Book Antiqua" w:hAnsi="Book Antiqua" w:cs="Arial"/>
                <w:sz w:val="20"/>
                <w:szCs w:val="20"/>
              </w:rPr>
            </w:pPr>
            <w:r w:rsidRPr="00F5744F">
              <w:rPr>
                <w:rFonts w:ascii="Book Antiqua" w:hAnsi="Book Antiqua" w:cs="Arial"/>
                <w:sz w:val="20"/>
                <w:szCs w:val="20"/>
              </w:rPr>
              <w:t>1</w:t>
            </w:r>
          </w:p>
        </w:tc>
        <w:tc>
          <w:tcPr>
            <w:tcW w:w="0" w:type="auto"/>
          </w:tcPr>
          <w:p w:rsidR="00320D19" w:rsidRPr="00F5744F" w:rsidRDefault="00320D19" w:rsidP="002835F5">
            <w:pPr>
              <w:rPr>
                <w:rFonts w:ascii="Book Antiqua" w:hAnsi="Book Antiqua" w:cs="Arial"/>
                <w:sz w:val="20"/>
                <w:szCs w:val="20"/>
              </w:rPr>
            </w:pPr>
            <w:r w:rsidRPr="00F5744F">
              <w:rPr>
                <w:rFonts w:ascii="Book Antiqua" w:hAnsi="Book Antiqua" w:cs="Arial"/>
                <w:sz w:val="20"/>
                <w:szCs w:val="20"/>
              </w:rPr>
              <w:t>Diwali</w:t>
            </w:r>
          </w:p>
        </w:tc>
        <w:tc>
          <w:tcPr>
            <w:tcW w:w="0" w:type="auto"/>
          </w:tcPr>
          <w:p w:rsidR="00320D19" w:rsidRPr="00F5744F" w:rsidRDefault="00320D19" w:rsidP="002835F5">
            <w:pPr>
              <w:rPr>
                <w:rFonts w:ascii="Book Antiqua" w:hAnsi="Book Antiqua" w:cs="Arial"/>
                <w:sz w:val="20"/>
                <w:szCs w:val="20"/>
              </w:rPr>
            </w:pPr>
            <w:r w:rsidRPr="00F5744F">
              <w:rPr>
                <w:rFonts w:ascii="Book Antiqua" w:hAnsi="Book Antiqua" w:cs="Arial"/>
                <w:sz w:val="20"/>
                <w:szCs w:val="20"/>
              </w:rPr>
              <w:t>Oct-Nov</w:t>
            </w:r>
            <w:bookmarkStart w:id="0" w:name="_GoBack"/>
            <w:bookmarkEnd w:id="0"/>
          </w:p>
        </w:tc>
        <w:tc>
          <w:tcPr>
            <w:tcW w:w="0" w:type="auto"/>
          </w:tcPr>
          <w:p w:rsidR="00320D19" w:rsidRPr="00F5744F" w:rsidRDefault="00320D19" w:rsidP="002835F5">
            <w:pPr>
              <w:jc w:val="both"/>
              <w:rPr>
                <w:rFonts w:ascii="Book Antiqua" w:hAnsi="Book Antiqua" w:cs="Arial"/>
                <w:sz w:val="20"/>
                <w:szCs w:val="20"/>
              </w:rPr>
            </w:pPr>
            <w:r w:rsidRPr="00F5744F">
              <w:rPr>
                <w:rFonts w:ascii="Book Antiqua" w:hAnsi="Book Antiqua" w:cs="Arial"/>
                <w:sz w:val="20"/>
                <w:szCs w:val="20"/>
              </w:rPr>
              <w:t xml:space="preserve">Lord Rama returned to </w:t>
            </w:r>
            <w:proofErr w:type="spellStart"/>
            <w:r w:rsidRPr="00F5744F">
              <w:rPr>
                <w:rFonts w:ascii="Book Antiqua" w:hAnsi="Book Antiqua" w:cs="Arial"/>
                <w:sz w:val="20"/>
                <w:szCs w:val="20"/>
              </w:rPr>
              <w:t>Ayodhya</w:t>
            </w:r>
            <w:proofErr w:type="spellEnd"/>
            <w:r w:rsidRPr="00F5744F">
              <w:rPr>
                <w:rFonts w:ascii="Book Antiqua" w:hAnsi="Book Antiqua" w:cs="Arial"/>
                <w:sz w:val="20"/>
                <w:szCs w:val="20"/>
              </w:rPr>
              <w:t xml:space="preserve"> after 14 years of exile. On this very day Lord Vishnu recued Goddess </w:t>
            </w:r>
            <w:proofErr w:type="spellStart"/>
            <w:r w:rsidRPr="00F5744F">
              <w:rPr>
                <w:rFonts w:ascii="Book Antiqua" w:hAnsi="Book Antiqua" w:cs="Arial"/>
                <w:sz w:val="20"/>
                <w:szCs w:val="20"/>
              </w:rPr>
              <w:t>Laxmi</w:t>
            </w:r>
            <w:proofErr w:type="spellEnd"/>
            <w:r w:rsidRPr="00F5744F">
              <w:rPr>
                <w:rFonts w:ascii="Book Antiqua" w:hAnsi="Book Antiqua" w:cs="Arial"/>
                <w:sz w:val="20"/>
                <w:szCs w:val="20"/>
              </w:rPr>
              <w:t xml:space="preserve"> from prison of King Bali</w:t>
            </w:r>
          </w:p>
        </w:tc>
        <w:tc>
          <w:tcPr>
            <w:tcW w:w="2327" w:type="dxa"/>
          </w:tcPr>
          <w:p w:rsidR="00320D19" w:rsidRPr="00F5744F" w:rsidRDefault="00320D19" w:rsidP="002835F5">
            <w:pPr>
              <w:jc w:val="both"/>
              <w:rPr>
                <w:rFonts w:ascii="Book Antiqua" w:hAnsi="Book Antiqua" w:cs="Arial"/>
                <w:sz w:val="20"/>
                <w:szCs w:val="20"/>
              </w:rPr>
            </w:pPr>
            <w:r w:rsidRPr="00F5744F">
              <w:rPr>
                <w:rFonts w:ascii="Book Antiqua" w:hAnsi="Book Antiqua" w:cs="Arial"/>
                <w:sz w:val="20"/>
                <w:szCs w:val="20"/>
              </w:rPr>
              <w:t>All over the country</w:t>
            </w:r>
          </w:p>
        </w:tc>
      </w:tr>
      <w:tr w:rsidR="00320D19" w:rsidRPr="00F5744F" w:rsidTr="00E56941">
        <w:tc>
          <w:tcPr>
            <w:tcW w:w="0" w:type="auto"/>
          </w:tcPr>
          <w:p w:rsidR="00320D19" w:rsidRPr="00F5744F" w:rsidRDefault="00320D19" w:rsidP="002835F5">
            <w:pPr>
              <w:rPr>
                <w:rFonts w:ascii="Book Antiqua" w:hAnsi="Book Antiqua" w:cs="Arial"/>
                <w:sz w:val="20"/>
                <w:szCs w:val="20"/>
              </w:rPr>
            </w:pPr>
            <w:r w:rsidRPr="00F5744F">
              <w:rPr>
                <w:rFonts w:ascii="Book Antiqua" w:hAnsi="Book Antiqua" w:cs="Arial"/>
                <w:sz w:val="20"/>
                <w:szCs w:val="20"/>
              </w:rPr>
              <w:t>2</w:t>
            </w:r>
          </w:p>
        </w:tc>
        <w:tc>
          <w:tcPr>
            <w:tcW w:w="0" w:type="auto"/>
          </w:tcPr>
          <w:p w:rsidR="00320D19" w:rsidRPr="00F5744F" w:rsidRDefault="00320D19" w:rsidP="002835F5">
            <w:pPr>
              <w:rPr>
                <w:rFonts w:ascii="Book Antiqua" w:hAnsi="Book Antiqua" w:cs="Arial"/>
                <w:sz w:val="20"/>
                <w:szCs w:val="20"/>
              </w:rPr>
            </w:pPr>
            <w:r w:rsidRPr="00F5744F">
              <w:rPr>
                <w:rFonts w:ascii="Book Antiqua" w:hAnsi="Book Antiqua" w:cs="Arial"/>
                <w:sz w:val="20"/>
                <w:szCs w:val="20"/>
              </w:rPr>
              <w:t>Holi</w:t>
            </w:r>
          </w:p>
        </w:tc>
        <w:tc>
          <w:tcPr>
            <w:tcW w:w="0" w:type="auto"/>
          </w:tcPr>
          <w:p w:rsidR="00320D19" w:rsidRPr="00F5744F" w:rsidRDefault="00320D19" w:rsidP="002835F5">
            <w:pPr>
              <w:rPr>
                <w:rFonts w:ascii="Book Antiqua" w:hAnsi="Book Antiqua" w:cs="Arial"/>
                <w:sz w:val="20"/>
                <w:szCs w:val="20"/>
              </w:rPr>
            </w:pPr>
            <w:r w:rsidRPr="00F5744F">
              <w:rPr>
                <w:rFonts w:ascii="Book Antiqua" w:hAnsi="Book Antiqua" w:cs="Arial"/>
                <w:sz w:val="20"/>
                <w:szCs w:val="20"/>
              </w:rPr>
              <w:t>March</w:t>
            </w:r>
          </w:p>
        </w:tc>
        <w:tc>
          <w:tcPr>
            <w:tcW w:w="0" w:type="auto"/>
          </w:tcPr>
          <w:p w:rsidR="00320D19" w:rsidRPr="00F5744F" w:rsidRDefault="00320D19" w:rsidP="002835F5">
            <w:pPr>
              <w:jc w:val="both"/>
              <w:rPr>
                <w:rFonts w:ascii="Book Antiqua" w:hAnsi="Book Antiqua" w:cs="Arial"/>
                <w:sz w:val="20"/>
                <w:szCs w:val="20"/>
              </w:rPr>
            </w:pPr>
            <w:r w:rsidRPr="00F5744F">
              <w:rPr>
                <w:rFonts w:ascii="Book Antiqua" w:hAnsi="Book Antiqua" w:cs="Arial"/>
                <w:sz w:val="20"/>
                <w:szCs w:val="20"/>
              </w:rPr>
              <w:t xml:space="preserve">Lord Vishnu saving his follower </w:t>
            </w:r>
            <w:proofErr w:type="spellStart"/>
            <w:r w:rsidRPr="00F5744F">
              <w:rPr>
                <w:rFonts w:ascii="Book Antiqua" w:hAnsi="Book Antiqua" w:cs="Arial"/>
                <w:sz w:val="20"/>
                <w:szCs w:val="20"/>
              </w:rPr>
              <w:t>Prahalad</w:t>
            </w:r>
            <w:proofErr w:type="spellEnd"/>
          </w:p>
        </w:tc>
        <w:tc>
          <w:tcPr>
            <w:tcW w:w="2327" w:type="dxa"/>
          </w:tcPr>
          <w:p w:rsidR="00320D19" w:rsidRPr="00F5744F" w:rsidRDefault="00320D19" w:rsidP="002835F5">
            <w:pPr>
              <w:jc w:val="both"/>
              <w:rPr>
                <w:rFonts w:ascii="Book Antiqua" w:hAnsi="Book Antiqua" w:cs="Arial"/>
                <w:sz w:val="20"/>
                <w:szCs w:val="20"/>
              </w:rPr>
            </w:pPr>
            <w:r w:rsidRPr="00F5744F">
              <w:rPr>
                <w:rFonts w:ascii="Book Antiqua" w:hAnsi="Book Antiqua" w:cs="Arial"/>
                <w:sz w:val="20"/>
                <w:szCs w:val="20"/>
              </w:rPr>
              <w:t>All over country</w:t>
            </w:r>
          </w:p>
        </w:tc>
      </w:tr>
      <w:tr w:rsidR="00320D19" w:rsidRPr="00F5744F" w:rsidTr="00E56941">
        <w:tc>
          <w:tcPr>
            <w:tcW w:w="0" w:type="auto"/>
          </w:tcPr>
          <w:p w:rsidR="00320D19" w:rsidRPr="00F5744F" w:rsidRDefault="00320D19" w:rsidP="002835F5">
            <w:pPr>
              <w:rPr>
                <w:rFonts w:ascii="Book Antiqua" w:hAnsi="Book Antiqua" w:cs="Arial"/>
                <w:sz w:val="20"/>
                <w:szCs w:val="20"/>
              </w:rPr>
            </w:pPr>
            <w:r w:rsidRPr="00F5744F">
              <w:rPr>
                <w:rFonts w:ascii="Book Antiqua" w:hAnsi="Book Antiqua" w:cs="Arial"/>
                <w:sz w:val="20"/>
                <w:szCs w:val="20"/>
              </w:rPr>
              <w:t>3</w:t>
            </w:r>
          </w:p>
        </w:tc>
        <w:tc>
          <w:tcPr>
            <w:tcW w:w="0" w:type="auto"/>
          </w:tcPr>
          <w:p w:rsidR="00320D19" w:rsidRPr="00F5744F" w:rsidRDefault="00320D19" w:rsidP="002835F5">
            <w:pPr>
              <w:rPr>
                <w:rFonts w:ascii="Book Antiqua" w:hAnsi="Book Antiqua" w:cs="Arial"/>
                <w:sz w:val="20"/>
                <w:szCs w:val="20"/>
              </w:rPr>
            </w:pPr>
            <w:proofErr w:type="spellStart"/>
            <w:r w:rsidRPr="00F5744F">
              <w:rPr>
                <w:rFonts w:ascii="Book Antiqua" w:hAnsi="Book Antiqua" w:cs="Arial"/>
                <w:sz w:val="20"/>
                <w:szCs w:val="20"/>
              </w:rPr>
              <w:t>Dussehra</w:t>
            </w:r>
            <w:proofErr w:type="spellEnd"/>
          </w:p>
        </w:tc>
        <w:tc>
          <w:tcPr>
            <w:tcW w:w="0" w:type="auto"/>
          </w:tcPr>
          <w:p w:rsidR="00320D19" w:rsidRPr="00F5744F" w:rsidRDefault="00320D19" w:rsidP="002835F5">
            <w:pPr>
              <w:rPr>
                <w:rFonts w:ascii="Book Antiqua" w:hAnsi="Book Antiqua" w:cs="Arial"/>
                <w:sz w:val="20"/>
                <w:szCs w:val="20"/>
              </w:rPr>
            </w:pPr>
            <w:r w:rsidRPr="00F5744F">
              <w:rPr>
                <w:rFonts w:ascii="Book Antiqua" w:hAnsi="Book Antiqua" w:cs="Arial"/>
                <w:sz w:val="20"/>
                <w:szCs w:val="20"/>
              </w:rPr>
              <w:t>October</w:t>
            </w:r>
          </w:p>
        </w:tc>
        <w:tc>
          <w:tcPr>
            <w:tcW w:w="0" w:type="auto"/>
          </w:tcPr>
          <w:p w:rsidR="00320D19" w:rsidRPr="00F5744F" w:rsidRDefault="00320D19" w:rsidP="002835F5">
            <w:pPr>
              <w:jc w:val="both"/>
              <w:rPr>
                <w:rFonts w:ascii="Book Antiqua" w:hAnsi="Book Antiqua" w:cs="Arial"/>
                <w:sz w:val="20"/>
                <w:szCs w:val="20"/>
              </w:rPr>
            </w:pPr>
            <w:r w:rsidRPr="00F5744F">
              <w:rPr>
                <w:rFonts w:ascii="Book Antiqua" w:hAnsi="Book Antiqua" w:cs="Arial"/>
                <w:sz w:val="20"/>
                <w:szCs w:val="20"/>
              </w:rPr>
              <w:t xml:space="preserve">Victory of Lord Rama over </w:t>
            </w:r>
            <w:proofErr w:type="spellStart"/>
            <w:r w:rsidRPr="00F5744F">
              <w:rPr>
                <w:rFonts w:ascii="Book Antiqua" w:hAnsi="Book Antiqua" w:cs="Arial"/>
                <w:sz w:val="20"/>
                <w:szCs w:val="20"/>
              </w:rPr>
              <w:t>Ravana</w:t>
            </w:r>
            <w:proofErr w:type="spellEnd"/>
            <w:r w:rsidRPr="00F5744F">
              <w:rPr>
                <w:rFonts w:ascii="Book Antiqua" w:hAnsi="Book Antiqua" w:cs="Arial"/>
                <w:sz w:val="20"/>
                <w:szCs w:val="20"/>
              </w:rPr>
              <w:t xml:space="preserve">. Culmination of </w:t>
            </w:r>
            <w:proofErr w:type="spellStart"/>
            <w:r w:rsidRPr="00F5744F">
              <w:rPr>
                <w:rFonts w:ascii="Book Antiqua" w:hAnsi="Book Antiqua" w:cs="Arial"/>
                <w:sz w:val="20"/>
                <w:szCs w:val="20"/>
              </w:rPr>
              <w:t>Navratris</w:t>
            </w:r>
            <w:proofErr w:type="spellEnd"/>
            <w:r w:rsidRPr="00F5744F">
              <w:rPr>
                <w:rFonts w:ascii="Book Antiqua" w:hAnsi="Book Antiqua" w:cs="Arial"/>
                <w:sz w:val="20"/>
                <w:szCs w:val="20"/>
              </w:rPr>
              <w:t xml:space="preserve"> Goddess </w:t>
            </w:r>
            <w:proofErr w:type="spellStart"/>
            <w:r w:rsidRPr="00F5744F">
              <w:rPr>
                <w:rFonts w:ascii="Book Antiqua" w:hAnsi="Book Antiqua" w:cs="Arial"/>
                <w:sz w:val="20"/>
                <w:szCs w:val="20"/>
              </w:rPr>
              <w:t>Durga</w:t>
            </w:r>
            <w:proofErr w:type="spellEnd"/>
            <w:r w:rsidRPr="00F5744F">
              <w:rPr>
                <w:rFonts w:ascii="Book Antiqua" w:hAnsi="Book Antiqua" w:cs="Arial"/>
                <w:sz w:val="20"/>
                <w:szCs w:val="20"/>
              </w:rPr>
              <w:t xml:space="preserve"> defeated and killed </w:t>
            </w:r>
            <w:proofErr w:type="spellStart"/>
            <w:r w:rsidRPr="00F5744F">
              <w:rPr>
                <w:rFonts w:ascii="Book Antiqua" w:hAnsi="Book Antiqua" w:cs="Arial"/>
                <w:sz w:val="20"/>
                <w:szCs w:val="20"/>
              </w:rPr>
              <w:t>mahishasur</w:t>
            </w:r>
            <w:proofErr w:type="spellEnd"/>
            <w:r w:rsidRPr="00F5744F">
              <w:rPr>
                <w:rFonts w:ascii="Book Antiqua" w:hAnsi="Book Antiqua" w:cs="Arial"/>
                <w:sz w:val="20"/>
                <w:szCs w:val="20"/>
              </w:rPr>
              <w:t xml:space="preserve"> on this day only.</w:t>
            </w:r>
          </w:p>
        </w:tc>
        <w:tc>
          <w:tcPr>
            <w:tcW w:w="2327" w:type="dxa"/>
          </w:tcPr>
          <w:p w:rsidR="00320D19" w:rsidRPr="00F5744F" w:rsidRDefault="00320D19" w:rsidP="002835F5">
            <w:pPr>
              <w:jc w:val="both"/>
              <w:rPr>
                <w:rFonts w:ascii="Book Antiqua" w:hAnsi="Book Antiqua" w:cs="Arial"/>
                <w:sz w:val="20"/>
                <w:szCs w:val="20"/>
              </w:rPr>
            </w:pPr>
          </w:p>
        </w:tc>
      </w:tr>
      <w:tr w:rsidR="00320D19" w:rsidRPr="00F5744F" w:rsidTr="00E56941">
        <w:tc>
          <w:tcPr>
            <w:tcW w:w="0" w:type="auto"/>
          </w:tcPr>
          <w:p w:rsidR="00320D19" w:rsidRPr="00F5744F" w:rsidRDefault="00320D19" w:rsidP="002835F5">
            <w:pPr>
              <w:rPr>
                <w:rFonts w:ascii="Book Antiqua" w:hAnsi="Book Antiqua" w:cs="Arial"/>
                <w:sz w:val="20"/>
                <w:szCs w:val="20"/>
              </w:rPr>
            </w:pPr>
            <w:r w:rsidRPr="00F5744F">
              <w:rPr>
                <w:rFonts w:ascii="Book Antiqua" w:hAnsi="Book Antiqua" w:cs="Arial"/>
                <w:sz w:val="20"/>
                <w:szCs w:val="20"/>
              </w:rPr>
              <w:t>4</w:t>
            </w:r>
          </w:p>
        </w:tc>
        <w:tc>
          <w:tcPr>
            <w:tcW w:w="0" w:type="auto"/>
          </w:tcPr>
          <w:p w:rsidR="00320D19" w:rsidRPr="00F5744F" w:rsidRDefault="00320D19" w:rsidP="002835F5">
            <w:pPr>
              <w:rPr>
                <w:rFonts w:ascii="Book Antiqua" w:hAnsi="Book Antiqua" w:cs="Arial"/>
                <w:sz w:val="20"/>
                <w:szCs w:val="20"/>
              </w:rPr>
            </w:pPr>
            <w:proofErr w:type="spellStart"/>
            <w:r w:rsidRPr="00F5744F">
              <w:rPr>
                <w:rFonts w:ascii="Book Antiqua" w:hAnsi="Book Antiqua" w:cs="Arial"/>
                <w:sz w:val="20"/>
                <w:szCs w:val="20"/>
              </w:rPr>
              <w:t>Eid-ul-Fitr</w:t>
            </w:r>
            <w:proofErr w:type="spellEnd"/>
          </w:p>
        </w:tc>
        <w:tc>
          <w:tcPr>
            <w:tcW w:w="0" w:type="auto"/>
          </w:tcPr>
          <w:p w:rsidR="00320D19" w:rsidRPr="00F5744F" w:rsidRDefault="00320D19" w:rsidP="002835F5">
            <w:pPr>
              <w:rPr>
                <w:rFonts w:ascii="Book Antiqua" w:hAnsi="Book Antiqua" w:cs="Arial"/>
                <w:sz w:val="20"/>
                <w:szCs w:val="20"/>
              </w:rPr>
            </w:pPr>
            <w:r w:rsidRPr="00F5744F">
              <w:rPr>
                <w:rFonts w:ascii="Book Antiqua" w:hAnsi="Book Antiqua" w:cs="Arial"/>
                <w:sz w:val="20"/>
                <w:szCs w:val="20"/>
              </w:rPr>
              <w:t>9th month of Islamic</w:t>
            </w:r>
          </w:p>
          <w:p w:rsidR="00320D19" w:rsidRPr="00F5744F" w:rsidRDefault="00320D19" w:rsidP="002835F5">
            <w:pPr>
              <w:rPr>
                <w:rFonts w:ascii="Book Antiqua" w:hAnsi="Book Antiqua" w:cs="Arial"/>
                <w:sz w:val="20"/>
                <w:szCs w:val="20"/>
              </w:rPr>
            </w:pPr>
            <w:r w:rsidRPr="00F5744F">
              <w:rPr>
                <w:rFonts w:ascii="Book Antiqua" w:hAnsi="Book Antiqua" w:cs="Arial"/>
                <w:sz w:val="20"/>
                <w:szCs w:val="20"/>
              </w:rPr>
              <w:t>Calendar (June in 2019)</w:t>
            </w:r>
          </w:p>
        </w:tc>
        <w:tc>
          <w:tcPr>
            <w:tcW w:w="0" w:type="auto"/>
          </w:tcPr>
          <w:p w:rsidR="00320D19" w:rsidRPr="00F5744F" w:rsidRDefault="00320D19" w:rsidP="002835F5">
            <w:pPr>
              <w:jc w:val="both"/>
              <w:rPr>
                <w:rFonts w:ascii="Book Antiqua" w:hAnsi="Book Antiqua" w:cs="Arial"/>
                <w:sz w:val="20"/>
                <w:szCs w:val="20"/>
              </w:rPr>
            </w:pPr>
            <w:r w:rsidRPr="00F5744F">
              <w:rPr>
                <w:rFonts w:ascii="Book Antiqua" w:hAnsi="Book Antiqua" w:cs="Arial"/>
                <w:sz w:val="20"/>
                <w:szCs w:val="20"/>
              </w:rPr>
              <w:t>Holy Book of Quran was revealed to prophet Muhammad by Allah. Festival is an expression of honor to the Prophet</w:t>
            </w:r>
          </w:p>
        </w:tc>
        <w:tc>
          <w:tcPr>
            <w:tcW w:w="2327" w:type="dxa"/>
          </w:tcPr>
          <w:p w:rsidR="00320D19" w:rsidRPr="00F5744F" w:rsidRDefault="00320D19" w:rsidP="002835F5">
            <w:pPr>
              <w:jc w:val="both"/>
              <w:rPr>
                <w:rFonts w:ascii="Book Antiqua" w:hAnsi="Book Antiqua" w:cs="Arial"/>
                <w:sz w:val="20"/>
                <w:szCs w:val="20"/>
              </w:rPr>
            </w:pPr>
            <w:r w:rsidRPr="00F5744F">
              <w:rPr>
                <w:rFonts w:ascii="Book Antiqua" w:hAnsi="Book Antiqua" w:cs="Arial"/>
                <w:sz w:val="20"/>
                <w:szCs w:val="20"/>
              </w:rPr>
              <w:t>All over country by Muslims</w:t>
            </w:r>
          </w:p>
        </w:tc>
      </w:tr>
      <w:tr w:rsidR="00320D19" w:rsidRPr="00F5744F" w:rsidTr="00E56941">
        <w:tc>
          <w:tcPr>
            <w:tcW w:w="0" w:type="auto"/>
          </w:tcPr>
          <w:p w:rsidR="00320D19" w:rsidRPr="00F5744F" w:rsidRDefault="00320D19" w:rsidP="002835F5">
            <w:pPr>
              <w:rPr>
                <w:rFonts w:ascii="Book Antiqua" w:hAnsi="Book Antiqua" w:cs="Arial"/>
                <w:sz w:val="20"/>
                <w:szCs w:val="20"/>
              </w:rPr>
            </w:pPr>
            <w:r w:rsidRPr="00F5744F">
              <w:rPr>
                <w:rFonts w:ascii="Book Antiqua" w:hAnsi="Book Antiqua" w:cs="Arial"/>
                <w:sz w:val="20"/>
                <w:szCs w:val="20"/>
              </w:rPr>
              <w:t>5</w:t>
            </w:r>
          </w:p>
        </w:tc>
        <w:tc>
          <w:tcPr>
            <w:tcW w:w="0" w:type="auto"/>
          </w:tcPr>
          <w:p w:rsidR="00320D19" w:rsidRPr="00F5744F" w:rsidRDefault="00320D19" w:rsidP="002835F5">
            <w:pPr>
              <w:rPr>
                <w:rFonts w:ascii="Book Antiqua" w:hAnsi="Book Antiqua" w:cs="Arial"/>
                <w:sz w:val="20"/>
                <w:szCs w:val="20"/>
              </w:rPr>
            </w:pPr>
            <w:proofErr w:type="spellStart"/>
            <w:r w:rsidRPr="00F5744F">
              <w:rPr>
                <w:rFonts w:ascii="Book Antiqua" w:hAnsi="Book Antiqua" w:cs="Arial"/>
                <w:sz w:val="20"/>
                <w:szCs w:val="20"/>
              </w:rPr>
              <w:t>Gurupurab</w:t>
            </w:r>
            <w:proofErr w:type="spellEnd"/>
          </w:p>
        </w:tc>
        <w:tc>
          <w:tcPr>
            <w:tcW w:w="0" w:type="auto"/>
          </w:tcPr>
          <w:p w:rsidR="00320D19" w:rsidRPr="00F5744F" w:rsidRDefault="00320D19" w:rsidP="002835F5">
            <w:pPr>
              <w:rPr>
                <w:rFonts w:ascii="Book Antiqua" w:hAnsi="Book Antiqua" w:cs="Arial"/>
                <w:sz w:val="20"/>
                <w:szCs w:val="20"/>
              </w:rPr>
            </w:pPr>
            <w:r w:rsidRPr="00F5744F">
              <w:rPr>
                <w:rFonts w:ascii="Book Antiqua" w:hAnsi="Book Antiqua" w:cs="Arial"/>
                <w:sz w:val="20"/>
                <w:szCs w:val="20"/>
              </w:rPr>
              <w:t>November</w:t>
            </w:r>
          </w:p>
        </w:tc>
        <w:tc>
          <w:tcPr>
            <w:tcW w:w="0" w:type="auto"/>
          </w:tcPr>
          <w:p w:rsidR="00320D19" w:rsidRPr="00F5744F" w:rsidRDefault="00320D19" w:rsidP="002835F5">
            <w:pPr>
              <w:jc w:val="both"/>
              <w:rPr>
                <w:rFonts w:ascii="Book Antiqua" w:hAnsi="Book Antiqua" w:cs="Arial"/>
                <w:sz w:val="20"/>
                <w:szCs w:val="20"/>
              </w:rPr>
            </w:pPr>
            <w:r w:rsidRPr="00F5744F">
              <w:rPr>
                <w:rFonts w:ascii="Book Antiqua" w:hAnsi="Book Antiqua" w:cs="Arial"/>
                <w:sz w:val="20"/>
                <w:szCs w:val="20"/>
              </w:rPr>
              <w:t>Birth Anniversary of Guru Nanak Dev</w:t>
            </w:r>
          </w:p>
        </w:tc>
        <w:tc>
          <w:tcPr>
            <w:tcW w:w="2327" w:type="dxa"/>
          </w:tcPr>
          <w:p w:rsidR="00320D19" w:rsidRPr="00F5744F" w:rsidRDefault="00320D19" w:rsidP="002835F5">
            <w:pPr>
              <w:jc w:val="both"/>
              <w:rPr>
                <w:rFonts w:ascii="Book Antiqua" w:hAnsi="Book Antiqua" w:cs="Arial"/>
                <w:sz w:val="20"/>
                <w:szCs w:val="20"/>
              </w:rPr>
            </w:pPr>
            <w:r w:rsidRPr="00F5744F">
              <w:rPr>
                <w:rFonts w:ascii="Book Antiqua" w:hAnsi="Book Antiqua" w:cs="Arial"/>
                <w:sz w:val="20"/>
                <w:szCs w:val="20"/>
              </w:rPr>
              <w:t xml:space="preserve">By Sikh Community especially Punjab </w:t>
            </w:r>
          </w:p>
        </w:tc>
      </w:tr>
      <w:tr w:rsidR="00320D19" w:rsidRPr="00F5744F" w:rsidTr="00E56941">
        <w:tc>
          <w:tcPr>
            <w:tcW w:w="0" w:type="auto"/>
          </w:tcPr>
          <w:p w:rsidR="00320D19" w:rsidRPr="00F5744F" w:rsidRDefault="00320D19" w:rsidP="002835F5">
            <w:pPr>
              <w:rPr>
                <w:rFonts w:ascii="Book Antiqua" w:hAnsi="Book Antiqua" w:cs="Arial"/>
                <w:sz w:val="20"/>
                <w:szCs w:val="20"/>
              </w:rPr>
            </w:pPr>
            <w:r w:rsidRPr="00F5744F">
              <w:rPr>
                <w:rFonts w:ascii="Book Antiqua" w:hAnsi="Book Antiqua" w:cs="Arial"/>
                <w:sz w:val="20"/>
                <w:szCs w:val="20"/>
              </w:rPr>
              <w:t>6</w:t>
            </w:r>
          </w:p>
        </w:tc>
        <w:tc>
          <w:tcPr>
            <w:tcW w:w="0" w:type="auto"/>
          </w:tcPr>
          <w:p w:rsidR="00320D19" w:rsidRPr="00F5744F" w:rsidRDefault="00320D19" w:rsidP="002835F5">
            <w:pPr>
              <w:rPr>
                <w:rFonts w:ascii="Book Antiqua" w:hAnsi="Book Antiqua" w:cs="Arial"/>
                <w:sz w:val="20"/>
                <w:szCs w:val="20"/>
              </w:rPr>
            </w:pPr>
            <w:r w:rsidRPr="00F5744F">
              <w:rPr>
                <w:rFonts w:ascii="Book Antiqua" w:hAnsi="Book Antiqua" w:cs="Arial"/>
                <w:sz w:val="20"/>
                <w:szCs w:val="20"/>
              </w:rPr>
              <w:t>Christmas</w:t>
            </w:r>
          </w:p>
        </w:tc>
        <w:tc>
          <w:tcPr>
            <w:tcW w:w="0" w:type="auto"/>
          </w:tcPr>
          <w:p w:rsidR="00320D19" w:rsidRPr="00F5744F" w:rsidRDefault="00320D19" w:rsidP="002835F5">
            <w:pPr>
              <w:rPr>
                <w:rFonts w:ascii="Book Antiqua" w:hAnsi="Book Antiqua" w:cs="Arial"/>
                <w:sz w:val="20"/>
                <w:szCs w:val="20"/>
              </w:rPr>
            </w:pPr>
            <w:r w:rsidRPr="00F5744F">
              <w:rPr>
                <w:rFonts w:ascii="Book Antiqua" w:hAnsi="Book Antiqua" w:cs="Arial"/>
                <w:sz w:val="20"/>
                <w:szCs w:val="20"/>
              </w:rPr>
              <w:t>December</w:t>
            </w:r>
          </w:p>
        </w:tc>
        <w:tc>
          <w:tcPr>
            <w:tcW w:w="0" w:type="auto"/>
          </w:tcPr>
          <w:p w:rsidR="00320D19" w:rsidRPr="00F5744F" w:rsidRDefault="00320D19" w:rsidP="002835F5">
            <w:pPr>
              <w:jc w:val="both"/>
              <w:rPr>
                <w:rFonts w:ascii="Book Antiqua" w:hAnsi="Book Antiqua" w:cs="Arial"/>
                <w:sz w:val="20"/>
                <w:szCs w:val="20"/>
              </w:rPr>
            </w:pPr>
            <w:r w:rsidRPr="00F5744F">
              <w:rPr>
                <w:rFonts w:ascii="Book Antiqua" w:hAnsi="Book Antiqua" w:cs="Arial"/>
                <w:sz w:val="20"/>
                <w:szCs w:val="20"/>
              </w:rPr>
              <w:t>Birth of Jesus Christ</w:t>
            </w:r>
          </w:p>
        </w:tc>
        <w:tc>
          <w:tcPr>
            <w:tcW w:w="2327" w:type="dxa"/>
          </w:tcPr>
          <w:p w:rsidR="00320D19" w:rsidRPr="00F5744F" w:rsidRDefault="00320D19" w:rsidP="002835F5">
            <w:pPr>
              <w:jc w:val="both"/>
              <w:rPr>
                <w:rFonts w:ascii="Book Antiqua" w:hAnsi="Book Antiqua" w:cs="Arial"/>
                <w:sz w:val="20"/>
                <w:szCs w:val="20"/>
              </w:rPr>
            </w:pPr>
            <w:r w:rsidRPr="00F5744F">
              <w:rPr>
                <w:rFonts w:ascii="Book Antiqua" w:hAnsi="Book Antiqua" w:cs="Arial"/>
                <w:sz w:val="20"/>
                <w:szCs w:val="20"/>
              </w:rPr>
              <w:t>Christians especially South</w:t>
            </w:r>
          </w:p>
        </w:tc>
      </w:tr>
      <w:tr w:rsidR="00320D19" w:rsidRPr="00F5744F" w:rsidTr="00E56941">
        <w:tc>
          <w:tcPr>
            <w:tcW w:w="0" w:type="auto"/>
          </w:tcPr>
          <w:p w:rsidR="00320D19" w:rsidRPr="00F5744F" w:rsidRDefault="00320D19" w:rsidP="002835F5">
            <w:pPr>
              <w:rPr>
                <w:rFonts w:ascii="Book Antiqua" w:hAnsi="Book Antiqua" w:cs="Arial"/>
                <w:sz w:val="20"/>
                <w:szCs w:val="20"/>
              </w:rPr>
            </w:pPr>
            <w:r w:rsidRPr="00F5744F">
              <w:rPr>
                <w:rFonts w:ascii="Book Antiqua" w:hAnsi="Book Antiqua" w:cs="Arial"/>
                <w:sz w:val="20"/>
                <w:szCs w:val="20"/>
              </w:rPr>
              <w:t>7</w:t>
            </w:r>
          </w:p>
        </w:tc>
        <w:tc>
          <w:tcPr>
            <w:tcW w:w="0" w:type="auto"/>
          </w:tcPr>
          <w:p w:rsidR="00320D19" w:rsidRPr="00F5744F" w:rsidRDefault="00320D19" w:rsidP="002835F5">
            <w:pPr>
              <w:rPr>
                <w:rFonts w:ascii="Book Antiqua" w:hAnsi="Book Antiqua" w:cs="Arial"/>
                <w:sz w:val="20"/>
                <w:szCs w:val="20"/>
              </w:rPr>
            </w:pPr>
            <w:r w:rsidRPr="00F5744F">
              <w:rPr>
                <w:rFonts w:ascii="Book Antiqua" w:hAnsi="Book Antiqua" w:cs="Arial"/>
                <w:sz w:val="20"/>
                <w:szCs w:val="20"/>
              </w:rPr>
              <w:t>Pongal</w:t>
            </w:r>
          </w:p>
        </w:tc>
        <w:tc>
          <w:tcPr>
            <w:tcW w:w="0" w:type="auto"/>
          </w:tcPr>
          <w:p w:rsidR="00320D19" w:rsidRPr="00F5744F" w:rsidRDefault="00320D19" w:rsidP="002835F5">
            <w:pPr>
              <w:rPr>
                <w:rFonts w:ascii="Book Antiqua" w:hAnsi="Book Antiqua" w:cs="Arial"/>
                <w:sz w:val="20"/>
                <w:szCs w:val="20"/>
              </w:rPr>
            </w:pPr>
            <w:r w:rsidRPr="00F5744F">
              <w:rPr>
                <w:rFonts w:ascii="Book Antiqua" w:hAnsi="Book Antiqua" w:cs="Arial"/>
                <w:sz w:val="20"/>
                <w:szCs w:val="20"/>
              </w:rPr>
              <w:t>Jan-Feb</w:t>
            </w:r>
          </w:p>
        </w:tc>
        <w:tc>
          <w:tcPr>
            <w:tcW w:w="0" w:type="auto"/>
          </w:tcPr>
          <w:p w:rsidR="00320D19" w:rsidRPr="00F5744F" w:rsidRDefault="00320D19" w:rsidP="002835F5">
            <w:pPr>
              <w:jc w:val="both"/>
              <w:rPr>
                <w:rFonts w:ascii="Book Antiqua" w:hAnsi="Book Antiqua" w:cs="Arial"/>
                <w:sz w:val="20"/>
                <w:szCs w:val="20"/>
              </w:rPr>
            </w:pPr>
            <w:r w:rsidRPr="00F5744F">
              <w:rPr>
                <w:rFonts w:ascii="Book Antiqua" w:hAnsi="Book Antiqua" w:cs="Arial"/>
                <w:sz w:val="20"/>
                <w:szCs w:val="20"/>
              </w:rPr>
              <w:t>Harvest Festival of South India</w:t>
            </w:r>
          </w:p>
        </w:tc>
        <w:tc>
          <w:tcPr>
            <w:tcW w:w="2327" w:type="dxa"/>
          </w:tcPr>
          <w:p w:rsidR="00320D19" w:rsidRPr="00F5744F" w:rsidRDefault="00320D19" w:rsidP="002835F5">
            <w:pPr>
              <w:jc w:val="both"/>
              <w:rPr>
                <w:rFonts w:ascii="Book Antiqua" w:hAnsi="Book Antiqua" w:cs="Arial"/>
                <w:sz w:val="20"/>
                <w:szCs w:val="20"/>
              </w:rPr>
            </w:pPr>
            <w:r w:rsidRPr="00F5744F">
              <w:rPr>
                <w:rFonts w:ascii="Book Antiqua" w:hAnsi="Book Antiqua" w:cs="Arial"/>
                <w:sz w:val="20"/>
                <w:szCs w:val="20"/>
              </w:rPr>
              <w:t>South India</w:t>
            </w:r>
          </w:p>
        </w:tc>
      </w:tr>
      <w:tr w:rsidR="00320D19" w:rsidRPr="00F5744F" w:rsidTr="00E56941">
        <w:tc>
          <w:tcPr>
            <w:tcW w:w="0" w:type="auto"/>
          </w:tcPr>
          <w:p w:rsidR="00320D19" w:rsidRPr="00F5744F" w:rsidRDefault="00320D19" w:rsidP="002835F5">
            <w:pPr>
              <w:rPr>
                <w:rFonts w:ascii="Book Antiqua" w:hAnsi="Book Antiqua" w:cs="Arial"/>
                <w:sz w:val="20"/>
                <w:szCs w:val="20"/>
              </w:rPr>
            </w:pPr>
            <w:r w:rsidRPr="00F5744F">
              <w:rPr>
                <w:rFonts w:ascii="Book Antiqua" w:hAnsi="Book Antiqua" w:cs="Arial"/>
                <w:sz w:val="20"/>
                <w:szCs w:val="20"/>
              </w:rPr>
              <w:t>8</w:t>
            </w:r>
          </w:p>
        </w:tc>
        <w:tc>
          <w:tcPr>
            <w:tcW w:w="0" w:type="auto"/>
          </w:tcPr>
          <w:p w:rsidR="00320D19" w:rsidRPr="00F5744F" w:rsidRDefault="00320D19" w:rsidP="002835F5">
            <w:pPr>
              <w:rPr>
                <w:rFonts w:ascii="Book Antiqua" w:hAnsi="Book Antiqua" w:cs="Arial"/>
                <w:sz w:val="20"/>
                <w:szCs w:val="20"/>
              </w:rPr>
            </w:pPr>
            <w:r w:rsidRPr="00F5744F">
              <w:rPr>
                <w:rFonts w:ascii="Book Antiqua" w:hAnsi="Book Antiqua" w:cs="Arial"/>
                <w:sz w:val="20"/>
                <w:szCs w:val="20"/>
              </w:rPr>
              <w:t>Onam</w:t>
            </w:r>
          </w:p>
        </w:tc>
        <w:tc>
          <w:tcPr>
            <w:tcW w:w="0" w:type="auto"/>
          </w:tcPr>
          <w:p w:rsidR="00320D19" w:rsidRPr="00F5744F" w:rsidRDefault="00320D19" w:rsidP="002835F5">
            <w:pPr>
              <w:rPr>
                <w:rFonts w:ascii="Book Antiqua" w:hAnsi="Book Antiqua" w:cs="Arial"/>
                <w:sz w:val="20"/>
                <w:szCs w:val="20"/>
              </w:rPr>
            </w:pPr>
            <w:r w:rsidRPr="00F5744F">
              <w:rPr>
                <w:rFonts w:ascii="Book Antiqua" w:hAnsi="Book Antiqua" w:cs="Arial"/>
                <w:sz w:val="20"/>
                <w:szCs w:val="20"/>
              </w:rPr>
              <w:t>Aug-Sept</w:t>
            </w:r>
          </w:p>
        </w:tc>
        <w:tc>
          <w:tcPr>
            <w:tcW w:w="0" w:type="auto"/>
          </w:tcPr>
          <w:p w:rsidR="00320D19" w:rsidRPr="00F5744F" w:rsidRDefault="00320D19" w:rsidP="002835F5">
            <w:pPr>
              <w:jc w:val="both"/>
              <w:rPr>
                <w:rFonts w:ascii="Book Antiqua" w:hAnsi="Book Antiqua" w:cs="Arial"/>
                <w:sz w:val="20"/>
                <w:szCs w:val="20"/>
              </w:rPr>
            </w:pPr>
            <w:r w:rsidRPr="00F5744F">
              <w:rPr>
                <w:rFonts w:ascii="Book Antiqua" w:hAnsi="Book Antiqua" w:cs="Arial"/>
                <w:sz w:val="20"/>
                <w:szCs w:val="20"/>
              </w:rPr>
              <w:t>Harvest Festival of South India</w:t>
            </w:r>
          </w:p>
        </w:tc>
        <w:tc>
          <w:tcPr>
            <w:tcW w:w="2327" w:type="dxa"/>
          </w:tcPr>
          <w:p w:rsidR="00320D19" w:rsidRPr="00F5744F" w:rsidRDefault="00320D19" w:rsidP="002835F5">
            <w:pPr>
              <w:jc w:val="both"/>
              <w:rPr>
                <w:rFonts w:ascii="Book Antiqua" w:hAnsi="Book Antiqua" w:cs="Arial"/>
                <w:sz w:val="20"/>
                <w:szCs w:val="20"/>
              </w:rPr>
            </w:pPr>
            <w:r w:rsidRPr="00F5744F">
              <w:rPr>
                <w:rFonts w:ascii="Book Antiqua" w:hAnsi="Book Antiqua" w:cs="Arial"/>
                <w:sz w:val="20"/>
                <w:szCs w:val="20"/>
              </w:rPr>
              <w:t>South India</w:t>
            </w:r>
          </w:p>
        </w:tc>
      </w:tr>
      <w:tr w:rsidR="00320D19" w:rsidRPr="00F5744F" w:rsidTr="00E56941">
        <w:tc>
          <w:tcPr>
            <w:tcW w:w="0" w:type="auto"/>
          </w:tcPr>
          <w:p w:rsidR="00320D19" w:rsidRPr="00F5744F" w:rsidRDefault="00320D19" w:rsidP="002835F5">
            <w:pPr>
              <w:rPr>
                <w:rFonts w:ascii="Book Antiqua" w:hAnsi="Book Antiqua" w:cs="Arial"/>
                <w:sz w:val="20"/>
                <w:szCs w:val="20"/>
              </w:rPr>
            </w:pPr>
            <w:r w:rsidRPr="00F5744F">
              <w:rPr>
                <w:rFonts w:ascii="Book Antiqua" w:hAnsi="Book Antiqua" w:cs="Arial"/>
                <w:sz w:val="20"/>
                <w:szCs w:val="20"/>
              </w:rPr>
              <w:t>9</w:t>
            </w:r>
          </w:p>
        </w:tc>
        <w:tc>
          <w:tcPr>
            <w:tcW w:w="0" w:type="auto"/>
          </w:tcPr>
          <w:p w:rsidR="00320D19" w:rsidRPr="00F5744F" w:rsidRDefault="00320D19" w:rsidP="002835F5">
            <w:pPr>
              <w:rPr>
                <w:rFonts w:ascii="Book Antiqua" w:hAnsi="Book Antiqua" w:cs="Arial"/>
                <w:sz w:val="20"/>
                <w:szCs w:val="20"/>
              </w:rPr>
            </w:pPr>
            <w:r w:rsidRPr="00F5744F">
              <w:rPr>
                <w:rFonts w:ascii="Book Antiqua" w:hAnsi="Book Antiqua" w:cs="Arial"/>
                <w:sz w:val="20"/>
                <w:szCs w:val="20"/>
              </w:rPr>
              <w:t>Bihu</w:t>
            </w:r>
          </w:p>
        </w:tc>
        <w:tc>
          <w:tcPr>
            <w:tcW w:w="0" w:type="auto"/>
          </w:tcPr>
          <w:p w:rsidR="00320D19" w:rsidRPr="00F5744F" w:rsidRDefault="00320D19" w:rsidP="002835F5">
            <w:pPr>
              <w:rPr>
                <w:rFonts w:ascii="Book Antiqua" w:hAnsi="Book Antiqua" w:cs="Arial"/>
                <w:sz w:val="20"/>
                <w:szCs w:val="20"/>
              </w:rPr>
            </w:pPr>
            <w:r w:rsidRPr="00F5744F">
              <w:rPr>
                <w:rFonts w:ascii="Book Antiqua" w:hAnsi="Book Antiqua" w:cs="Arial"/>
                <w:sz w:val="20"/>
                <w:szCs w:val="20"/>
              </w:rPr>
              <w:t>Jan</w:t>
            </w:r>
          </w:p>
        </w:tc>
        <w:tc>
          <w:tcPr>
            <w:tcW w:w="0" w:type="auto"/>
          </w:tcPr>
          <w:p w:rsidR="00320D19" w:rsidRPr="00F5744F" w:rsidRDefault="00320D19" w:rsidP="002835F5">
            <w:pPr>
              <w:jc w:val="both"/>
              <w:rPr>
                <w:rFonts w:ascii="Book Antiqua" w:hAnsi="Book Antiqua" w:cs="Arial"/>
                <w:sz w:val="20"/>
                <w:szCs w:val="20"/>
              </w:rPr>
            </w:pPr>
            <w:r w:rsidRPr="00F5744F">
              <w:rPr>
                <w:rFonts w:ascii="Book Antiqua" w:hAnsi="Book Antiqua" w:cs="Arial"/>
                <w:sz w:val="20"/>
                <w:szCs w:val="20"/>
              </w:rPr>
              <w:t>Bihu would be an agricultural festival primarily celebrated by peasants where the produce will be shared by deities and human beings.</w:t>
            </w:r>
          </w:p>
        </w:tc>
        <w:tc>
          <w:tcPr>
            <w:tcW w:w="2327" w:type="dxa"/>
          </w:tcPr>
          <w:p w:rsidR="00320D19" w:rsidRPr="00F5744F" w:rsidRDefault="00320D19" w:rsidP="002835F5">
            <w:pPr>
              <w:jc w:val="both"/>
              <w:rPr>
                <w:rFonts w:ascii="Book Antiqua" w:hAnsi="Book Antiqua" w:cs="Arial"/>
                <w:sz w:val="20"/>
                <w:szCs w:val="20"/>
              </w:rPr>
            </w:pPr>
            <w:r w:rsidRPr="00F5744F">
              <w:rPr>
                <w:rFonts w:ascii="Book Antiqua" w:hAnsi="Book Antiqua" w:cs="Arial"/>
                <w:sz w:val="20"/>
                <w:szCs w:val="20"/>
              </w:rPr>
              <w:t>North East (Assam)</w:t>
            </w:r>
          </w:p>
        </w:tc>
      </w:tr>
      <w:tr w:rsidR="00320D19" w:rsidRPr="00F5744F" w:rsidTr="00E56941">
        <w:tc>
          <w:tcPr>
            <w:tcW w:w="0" w:type="auto"/>
          </w:tcPr>
          <w:p w:rsidR="00320D19" w:rsidRPr="00F5744F" w:rsidRDefault="00320D19" w:rsidP="002835F5">
            <w:pPr>
              <w:rPr>
                <w:rFonts w:ascii="Book Antiqua" w:hAnsi="Book Antiqua" w:cs="Arial"/>
                <w:sz w:val="20"/>
                <w:szCs w:val="20"/>
              </w:rPr>
            </w:pPr>
            <w:r w:rsidRPr="00F5744F">
              <w:rPr>
                <w:rFonts w:ascii="Book Antiqua" w:hAnsi="Book Antiqua" w:cs="Arial"/>
                <w:sz w:val="20"/>
                <w:szCs w:val="20"/>
              </w:rPr>
              <w:t>10</w:t>
            </w:r>
          </w:p>
        </w:tc>
        <w:tc>
          <w:tcPr>
            <w:tcW w:w="0" w:type="auto"/>
          </w:tcPr>
          <w:p w:rsidR="00320D19" w:rsidRPr="00F5744F" w:rsidRDefault="00320D19" w:rsidP="002835F5">
            <w:pPr>
              <w:rPr>
                <w:rFonts w:ascii="Book Antiqua" w:hAnsi="Book Antiqua" w:cs="Arial"/>
                <w:sz w:val="20"/>
                <w:szCs w:val="20"/>
              </w:rPr>
            </w:pPr>
            <w:r w:rsidRPr="00F5744F">
              <w:rPr>
                <w:rFonts w:ascii="Book Antiqua" w:hAnsi="Book Antiqua" w:cs="Arial"/>
                <w:sz w:val="20"/>
                <w:szCs w:val="20"/>
              </w:rPr>
              <w:t>Ganesh Chaturthi</w:t>
            </w:r>
          </w:p>
        </w:tc>
        <w:tc>
          <w:tcPr>
            <w:tcW w:w="0" w:type="auto"/>
          </w:tcPr>
          <w:p w:rsidR="00320D19" w:rsidRPr="00F5744F" w:rsidRDefault="00320D19" w:rsidP="002835F5">
            <w:pPr>
              <w:rPr>
                <w:rFonts w:ascii="Book Antiqua" w:hAnsi="Book Antiqua" w:cs="Arial"/>
                <w:sz w:val="20"/>
                <w:szCs w:val="20"/>
              </w:rPr>
            </w:pPr>
            <w:r w:rsidRPr="00F5744F">
              <w:rPr>
                <w:rFonts w:ascii="Book Antiqua" w:hAnsi="Book Antiqua" w:cs="Arial"/>
                <w:sz w:val="20"/>
                <w:szCs w:val="20"/>
              </w:rPr>
              <w:t>Aug-September</w:t>
            </w:r>
          </w:p>
        </w:tc>
        <w:tc>
          <w:tcPr>
            <w:tcW w:w="0" w:type="auto"/>
          </w:tcPr>
          <w:p w:rsidR="00320D19" w:rsidRPr="00F5744F" w:rsidRDefault="00320D19" w:rsidP="002835F5">
            <w:pPr>
              <w:jc w:val="both"/>
              <w:rPr>
                <w:rFonts w:ascii="Book Antiqua" w:hAnsi="Book Antiqua" w:cs="Arial"/>
                <w:sz w:val="20"/>
                <w:szCs w:val="20"/>
              </w:rPr>
            </w:pPr>
            <w:proofErr w:type="spellStart"/>
            <w:r w:rsidRPr="00F5744F">
              <w:rPr>
                <w:rFonts w:ascii="Book Antiqua" w:hAnsi="Book Antiqua" w:cs="Arial"/>
                <w:sz w:val="20"/>
                <w:szCs w:val="20"/>
              </w:rPr>
              <w:t>Ganesha’s</w:t>
            </w:r>
            <w:proofErr w:type="spellEnd"/>
            <w:r w:rsidRPr="00F5744F">
              <w:rPr>
                <w:rFonts w:ascii="Book Antiqua" w:hAnsi="Book Antiqua" w:cs="Arial"/>
                <w:sz w:val="20"/>
                <w:szCs w:val="20"/>
              </w:rPr>
              <w:t xml:space="preserve"> Birth</w:t>
            </w:r>
          </w:p>
        </w:tc>
        <w:tc>
          <w:tcPr>
            <w:tcW w:w="2327" w:type="dxa"/>
          </w:tcPr>
          <w:p w:rsidR="00320D19" w:rsidRPr="00F5744F" w:rsidRDefault="00320D19" w:rsidP="002835F5">
            <w:pPr>
              <w:jc w:val="both"/>
              <w:rPr>
                <w:rFonts w:ascii="Book Antiqua" w:hAnsi="Book Antiqua" w:cs="Arial"/>
                <w:sz w:val="20"/>
                <w:szCs w:val="20"/>
              </w:rPr>
            </w:pPr>
            <w:r w:rsidRPr="00F5744F">
              <w:rPr>
                <w:rFonts w:ascii="Book Antiqua" w:hAnsi="Book Antiqua" w:cs="Arial"/>
                <w:sz w:val="20"/>
                <w:szCs w:val="20"/>
              </w:rPr>
              <w:t>Maharashtra</w:t>
            </w:r>
          </w:p>
        </w:tc>
      </w:tr>
    </w:tbl>
    <w:p w:rsidR="00320D19" w:rsidRPr="00F5744F" w:rsidRDefault="00320D19" w:rsidP="00320D19">
      <w:pPr>
        <w:rPr>
          <w:rFonts w:ascii="Book Antiqua" w:hAnsi="Book Antiqua" w:cs="Arial"/>
          <w:sz w:val="24"/>
          <w:szCs w:val="24"/>
        </w:rPr>
      </w:pPr>
    </w:p>
    <w:p w:rsidR="00E739A2" w:rsidRPr="00F5744F" w:rsidRDefault="00320D19" w:rsidP="00320D19">
      <w:pPr>
        <w:rPr>
          <w:rFonts w:ascii="Book Antiqua" w:hAnsi="Book Antiqua" w:cs="Arial"/>
          <w:sz w:val="24"/>
          <w:szCs w:val="24"/>
        </w:rPr>
      </w:pPr>
      <w:r w:rsidRPr="00F5744F">
        <w:rPr>
          <w:rFonts w:ascii="Book Antiqua" w:hAnsi="Book Antiqua" w:cs="Arial"/>
          <w:sz w:val="24"/>
          <w:szCs w:val="24"/>
        </w:rPr>
        <w:t xml:space="preserve">Using the information provided in the table, assess and suggest how the marketers can make maximum use of it. </w:t>
      </w:r>
      <w:r w:rsidR="004F34F5" w:rsidRPr="00F5744F">
        <w:rPr>
          <w:rFonts w:ascii="Book Antiqua" w:hAnsi="Book Antiqua" w:cs="Arial"/>
          <w:sz w:val="24"/>
          <w:szCs w:val="24"/>
        </w:rPr>
        <w:t>Kindly support your claims with suitable examples as well.</w:t>
      </w:r>
    </w:p>
    <w:p w:rsidR="00E739A2" w:rsidRPr="00F5744F" w:rsidRDefault="00320D19" w:rsidP="00F5744F">
      <w:pPr>
        <w:pStyle w:val="ListParagraph"/>
        <w:numPr>
          <w:ilvl w:val="0"/>
          <w:numId w:val="5"/>
        </w:numPr>
        <w:jc w:val="both"/>
        <w:rPr>
          <w:rFonts w:ascii="Book Antiqua" w:hAnsi="Book Antiqua" w:cs="Arial"/>
          <w:sz w:val="24"/>
          <w:szCs w:val="24"/>
        </w:rPr>
      </w:pPr>
      <w:r w:rsidRPr="00F5744F">
        <w:rPr>
          <w:rFonts w:ascii="Book Antiqua" w:hAnsi="Book Antiqua" w:cs="Arial"/>
          <w:sz w:val="24"/>
          <w:szCs w:val="24"/>
        </w:rPr>
        <w:t xml:space="preserve">Which type of firms/sectors </w:t>
      </w:r>
      <w:r w:rsidR="00F5744F" w:rsidRPr="00F5744F">
        <w:rPr>
          <w:rFonts w:ascii="Book Antiqua" w:hAnsi="Book Antiqua" w:cs="Arial"/>
          <w:sz w:val="24"/>
          <w:szCs w:val="24"/>
        </w:rPr>
        <w:t xml:space="preserve">should </w:t>
      </w:r>
      <w:r w:rsidRPr="00F5744F">
        <w:rPr>
          <w:rFonts w:ascii="Book Antiqua" w:hAnsi="Book Antiqua" w:cs="Arial"/>
          <w:sz w:val="24"/>
          <w:szCs w:val="24"/>
        </w:rPr>
        <w:t xml:space="preserve">carefully keep a track of these festivals in order to take maximum leverage of the </w:t>
      </w:r>
      <w:r w:rsidR="00F5744F" w:rsidRPr="00F5744F">
        <w:rPr>
          <w:rFonts w:ascii="Book Antiqua" w:hAnsi="Book Antiqua" w:cs="Arial"/>
          <w:sz w:val="24"/>
          <w:szCs w:val="24"/>
        </w:rPr>
        <w:t>same? Suggest how these organizations make an effort to leverage the rich cultural diversity of country</w:t>
      </w:r>
      <w:r w:rsidR="00E739A2" w:rsidRPr="00F5744F">
        <w:rPr>
          <w:rFonts w:ascii="Book Antiqua" w:hAnsi="Book Antiqua" w:cs="Arial"/>
          <w:sz w:val="24"/>
          <w:szCs w:val="24"/>
        </w:rPr>
        <w:t xml:space="preserve"> </w:t>
      </w:r>
      <w:r w:rsidR="004A7261">
        <w:rPr>
          <w:rFonts w:ascii="Book Antiqua" w:hAnsi="Book Antiqua" w:cs="Arial"/>
          <w:sz w:val="24"/>
          <w:szCs w:val="24"/>
        </w:rPr>
        <w:tab/>
      </w:r>
      <w:r w:rsidR="004F34F5" w:rsidRPr="00F5744F">
        <w:rPr>
          <w:rFonts w:ascii="Book Antiqua" w:hAnsi="Book Antiqua" w:cs="Arial"/>
          <w:b/>
          <w:sz w:val="24"/>
          <w:szCs w:val="24"/>
        </w:rPr>
        <w:t>(12 Marks</w:t>
      </w:r>
      <w:r w:rsidR="00E739A2" w:rsidRPr="00F5744F">
        <w:rPr>
          <w:rFonts w:ascii="Book Antiqua" w:hAnsi="Book Antiqua" w:cs="Arial"/>
          <w:b/>
          <w:sz w:val="24"/>
          <w:szCs w:val="24"/>
        </w:rPr>
        <w:t>)</w:t>
      </w:r>
      <w:r w:rsidRPr="00F5744F">
        <w:rPr>
          <w:rFonts w:ascii="Book Antiqua" w:hAnsi="Book Antiqua" w:cs="Arial"/>
          <w:sz w:val="24"/>
          <w:szCs w:val="24"/>
        </w:rPr>
        <w:t xml:space="preserve"> </w:t>
      </w:r>
    </w:p>
    <w:p w:rsidR="00A07BC1" w:rsidRPr="00F5744F" w:rsidRDefault="00F5744F" w:rsidP="00F5744F">
      <w:pPr>
        <w:pStyle w:val="ListParagraph"/>
        <w:numPr>
          <w:ilvl w:val="0"/>
          <w:numId w:val="5"/>
        </w:numPr>
        <w:jc w:val="both"/>
        <w:rPr>
          <w:rFonts w:cstheme="minorHAnsi"/>
          <w:sz w:val="24"/>
          <w:szCs w:val="24"/>
        </w:rPr>
      </w:pPr>
      <w:r w:rsidRPr="00F5744F">
        <w:rPr>
          <w:rFonts w:ascii="Book Antiqua" w:hAnsi="Book Antiqua" w:cs="Arial"/>
          <w:sz w:val="24"/>
          <w:szCs w:val="24"/>
        </w:rPr>
        <w:t>Co</w:t>
      </w:r>
      <w:r w:rsidR="00320D19" w:rsidRPr="00F5744F">
        <w:rPr>
          <w:rFonts w:ascii="Book Antiqua" w:hAnsi="Book Antiqua" w:cs="Arial"/>
          <w:sz w:val="24"/>
          <w:szCs w:val="24"/>
        </w:rPr>
        <w:t xml:space="preserve">mment whether the above factors fall in micro or macro environment bucket and enlist other prominent variables of the same bucket as well with brief description of the same?  </w:t>
      </w:r>
      <w:r w:rsidR="004A7261">
        <w:rPr>
          <w:rFonts w:ascii="Book Antiqua" w:hAnsi="Book Antiqua" w:cs="Arial"/>
          <w:sz w:val="24"/>
          <w:szCs w:val="24"/>
        </w:rPr>
        <w:tab/>
      </w:r>
      <w:r w:rsidR="004A7261">
        <w:rPr>
          <w:rFonts w:ascii="Book Antiqua" w:hAnsi="Book Antiqua" w:cs="Arial"/>
          <w:sz w:val="24"/>
          <w:szCs w:val="24"/>
        </w:rPr>
        <w:tab/>
      </w:r>
      <w:r w:rsidR="004A7261">
        <w:rPr>
          <w:rFonts w:ascii="Book Antiqua" w:hAnsi="Book Antiqua" w:cs="Arial"/>
          <w:sz w:val="24"/>
          <w:szCs w:val="24"/>
        </w:rPr>
        <w:tab/>
      </w:r>
      <w:r w:rsidR="004A7261">
        <w:rPr>
          <w:rFonts w:ascii="Book Antiqua" w:hAnsi="Book Antiqua" w:cs="Arial"/>
          <w:sz w:val="24"/>
          <w:szCs w:val="24"/>
        </w:rPr>
        <w:tab/>
      </w:r>
      <w:r w:rsidR="004A7261">
        <w:rPr>
          <w:rFonts w:ascii="Book Antiqua" w:hAnsi="Book Antiqua" w:cs="Arial"/>
          <w:sz w:val="24"/>
          <w:szCs w:val="24"/>
        </w:rPr>
        <w:tab/>
      </w:r>
      <w:r w:rsidR="004A7261">
        <w:rPr>
          <w:rFonts w:ascii="Book Antiqua" w:hAnsi="Book Antiqua" w:cs="Arial"/>
          <w:sz w:val="24"/>
          <w:szCs w:val="24"/>
        </w:rPr>
        <w:tab/>
      </w:r>
      <w:r w:rsidR="004A7261">
        <w:rPr>
          <w:rFonts w:ascii="Book Antiqua" w:hAnsi="Book Antiqua" w:cs="Arial"/>
          <w:sz w:val="24"/>
          <w:szCs w:val="24"/>
        </w:rPr>
        <w:tab/>
      </w:r>
      <w:r w:rsidR="004F34F5" w:rsidRPr="00F5744F">
        <w:rPr>
          <w:rFonts w:ascii="Book Antiqua" w:hAnsi="Book Antiqua" w:cs="Arial"/>
          <w:b/>
          <w:sz w:val="24"/>
          <w:szCs w:val="24"/>
        </w:rPr>
        <w:t>(12 Marks</w:t>
      </w:r>
      <w:r w:rsidR="005E1FE9" w:rsidRPr="00F5744F">
        <w:rPr>
          <w:rFonts w:ascii="Book Antiqua" w:hAnsi="Book Antiqua" w:cs="Arial"/>
          <w:b/>
          <w:sz w:val="24"/>
          <w:szCs w:val="24"/>
        </w:rPr>
        <w:t>)</w:t>
      </w:r>
    </w:p>
    <w:p w:rsidR="00F5744F" w:rsidRDefault="00F5744F" w:rsidP="00F5744F">
      <w:pPr>
        <w:jc w:val="both"/>
        <w:rPr>
          <w:rFonts w:cstheme="minorHAnsi"/>
          <w:sz w:val="24"/>
          <w:szCs w:val="24"/>
        </w:rPr>
      </w:pPr>
    </w:p>
    <w:p w:rsidR="00F5744F" w:rsidRPr="00F5744F" w:rsidRDefault="00F5744F" w:rsidP="00F5744F">
      <w:pPr>
        <w:jc w:val="center"/>
        <w:rPr>
          <w:rFonts w:cstheme="minorHAnsi"/>
          <w:sz w:val="24"/>
          <w:szCs w:val="24"/>
        </w:rPr>
      </w:pPr>
      <w:r>
        <w:rPr>
          <w:rFonts w:cstheme="minorHAnsi"/>
          <w:sz w:val="24"/>
          <w:szCs w:val="24"/>
        </w:rPr>
        <w:t>________________________________________</w:t>
      </w:r>
    </w:p>
    <w:sectPr w:rsidR="00F5744F" w:rsidRPr="00F5744F" w:rsidSect="00CF6431">
      <w:pgSz w:w="12240" w:h="15840"/>
      <w:pgMar w:top="42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ill Sans MT Ext Condensed Bold">
    <w:panose1 w:val="020B0902020104020203"/>
    <w:charset w:val="00"/>
    <w:family w:val="swiss"/>
    <w:pitch w:val="variable"/>
    <w:sig w:usb0="00000007" w:usb1="00000000" w:usb2="00000000" w:usb3="00000000" w:csb0="00000003" w:csb1="00000000"/>
  </w:font>
  <w:font w:name="Mangal">
    <w:altName w:val="Courier New"/>
    <w:panose1 w:val="00000400000000000000"/>
    <w:charset w:val="00"/>
    <w:family w:val="roman"/>
    <w:pitch w:val="variable"/>
    <w:sig w:usb0="00000003" w:usb1="00000000" w:usb2="00000000" w:usb3="00000000" w:csb0="00000001" w:csb1="00000000"/>
  </w:font>
  <w:font w:name="Nirmala UI">
    <w:panose1 w:val="020B0502040204020203"/>
    <w:charset w:val="00"/>
    <w:family w:val="swiss"/>
    <w:pitch w:val="variable"/>
    <w:sig w:usb0="80FF8023" w:usb1="0000004A" w:usb2="000002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D244D95"/>
    <w:multiLevelType w:val="hybridMultilevel"/>
    <w:tmpl w:val="74D6B6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CA"/>
    <w:rsid w:val="000A2AB9"/>
    <w:rsid w:val="00124395"/>
    <w:rsid w:val="00152DCD"/>
    <w:rsid w:val="001A7A11"/>
    <w:rsid w:val="001B2304"/>
    <w:rsid w:val="001C7409"/>
    <w:rsid w:val="00281B0A"/>
    <w:rsid w:val="002A197C"/>
    <w:rsid w:val="002C2D26"/>
    <w:rsid w:val="0032070D"/>
    <w:rsid w:val="00320D19"/>
    <w:rsid w:val="0032675D"/>
    <w:rsid w:val="00376F42"/>
    <w:rsid w:val="00396829"/>
    <w:rsid w:val="003B07DD"/>
    <w:rsid w:val="00405F63"/>
    <w:rsid w:val="004601CA"/>
    <w:rsid w:val="004A7261"/>
    <w:rsid w:val="004F34F5"/>
    <w:rsid w:val="0051682C"/>
    <w:rsid w:val="00564C75"/>
    <w:rsid w:val="005A2DCE"/>
    <w:rsid w:val="005E1FE9"/>
    <w:rsid w:val="005E7A1A"/>
    <w:rsid w:val="00652E23"/>
    <w:rsid w:val="00653A7B"/>
    <w:rsid w:val="006F297D"/>
    <w:rsid w:val="00717281"/>
    <w:rsid w:val="00771EB7"/>
    <w:rsid w:val="00771F89"/>
    <w:rsid w:val="00777D25"/>
    <w:rsid w:val="007843D6"/>
    <w:rsid w:val="00891492"/>
    <w:rsid w:val="008B30A0"/>
    <w:rsid w:val="00941FC1"/>
    <w:rsid w:val="00985F7E"/>
    <w:rsid w:val="00987DC9"/>
    <w:rsid w:val="009A375A"/>
    <w:rsid w:val="009D7E4E"/>
    <w:rsid w:val="00A07BC1"/>
    <w:rsid w:val="00AB2230"/>
    <w:rsid w:val="00AD12EC"/>
    <w:rsid w:val="00AF0EAA"/>
    <w:rsid w:val="00BC586E"/>
    <w:rsid w:val="00BD616E"/>
    <w:rsid w:val="00C10A79"/>
    <w:rsid w:val="00C15CAD"/>
    <w:rsid w:val="00C453EE"/>
    <w:rsid w:val="00C92F63"/>
    <w:rsid w:val="00CF6431"/>
    <w:rsid w:val="00D97BBC"/>
    <w:rsid w:val="00E03CB9"/>
    <w:rsid w:val="00E17543"/>
    <w:rsid w:val="00E56941"/>
    <w:rsid w:val="00E739A2"/>
    <w:rsid w:val="00F5744F"/>
    <w:rsid w:val="00FA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E7542"/>
  <w15:chartTrackingRefBased/>
  <w15:docId w15:val="{512A5716-1F23-4CF6-959C-8950B339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3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Exam Indore</cp:lastModifiedBy>
  <cp:revision>4</cp:revision>
  <cp:lastPrinted>2018-09-26T10:46:00Z</cp:lastPrinted>
  <dcterms:created xsi:type="dcterms:W3CDTF">2019-09-03T08:34:00Z</dcterms:created>
  <dcterms:modified xsi:type="dcterms:W3CDTF">2019-09-11T07:33:00Z</dcterms:modified>
</cp:coreProperties>
</file>