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167F80E7" w14:textId="77777777" w:rsidTr="00000F8C">
        <w:trPr>
          <w:trHeight w:val="827"/>
        </w:trPr>
        <w:tc>
          <w:tcPr>
            <w:tcW w:w="1441" w:type="pct"/>
          </w:tcPr>
          <w:p w14:paraId="32D4D1A2" w14:textId="77777777" w:rsidR="00BB291F" w:rsidRPr="00921E9B" w:rsidRDefault="00BB291F" w:rsidP="00065B93">
            <w:pPr>
              <w:spacing w:after="0"/>
              <w:jc w:val="both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57AA6B96" wp14:editId="3FEE3EB8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297AF86A" w14:textId="77777777" w:rsidR="00BB291F" w:rsidRPr="00921E9B" w:rsidRDefault="00BB291F" w:rsidP="00417D39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D98B5B3" w14:textId="77777777" w:rsidR="00BB291F" w:rsidRPr="00921E9B" w:rsidRDefault="00BB291F" w:rsidP="00417D39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7E77CE53" w14:textId="77777777" w:rsidTr="00000F8C">
        <w:trPr>
          <w:trHeight w:val="755"/>
        </w:trPr>
        <w:tc>
          <w:tcPr>
            <w:tcW w:w="5000" w:type="pct"/>
            <w:gridSpan w:val="2"/>
          </w:tcPr>
          <w:p w14:paraId="3480CE8C" w14:textId="0E895B04" w:rsidR="00635F1A" w:rsidRDefault="00635F1A" w:rsidP="00417D39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</w:t>
            </w:r>
            <w:r w:rsidR="00895E7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Managerial Economics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(Course Code: </w:t>
            </w:r>
            <w:r w:rsidR="00895E7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40401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4C80A647" w14:textId="5BB53DD5" w:rsidR="00BB291F" w:rsidRPr="009F5BC0" w:rsidRDefault="000D1E35" w:rsidP="00417D39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Improvement</w:t>
            </w:r>
            <w:r w:rsidR="00C053F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Examination, </w:t>
            </w:r>
            <w:r w:rsidR="00895E7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Term -I</w:t>
            </w:r>
            <w:r w:rsidR="00635F1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Novem</w:t>
            </w:r>
            <w:r w:rsidR="00C053F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ber</w:t>
            </w:r>
            <w:r w:rsidR="00635F1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2024)</w:t>
            </w:r>
          </w:p>
        </w:tc>
      </w:tr>
      <w:tr w:rsidR="00921E9B" w:rsidRPr="00921E9B" w14:paraId="2CFEED49" w14:textId="77777777" w:rsidTr="00000F8C">
        <w:tc>
          <w:tcPr>
            <w:tcW w:w="5000" w:type="pct"/>
            <w:gridSpan w:val="2"/>
          </w:tcPr>
          <w:p w14:paraId="553352DE" w14:textId="52F88444" w:rsidR="00BB291F" w:rsidRPr="00921E9B" w:rsidRDefault="00903A58" w:rsidP="00065B93">
            <w:pPr>
              <w:spacing w:after="0"/>
              <w:jc w:val="both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895E7A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4AE1CCCE" w14:textId="77777777" w:rsidR="00000F8C" w:rsidRDefault="00000F8C" w:rsidP="00065B93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537AD905" w14:textId="77777777" w:rsidR="00E61C02" w:rsidRPr="00921E9B" w:rsidRDefault="000C6F0D" w:rsidP="00065B9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2AE47B05" w14:textId="77777777" w:rsidR="00AF7654" w:rsidRPr="00921E9B" w:rsidRDefault="00AF7654" w:rsidP="00065B93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1A503F5E" w14:textId="0E3EE577" w:rsidR="00AF7654" w:rsidRPr="00921E9B" w:rsidRDefault="00AF7654" w:rsidP="00065B93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r w:rsidR="00065B93">
        <w:rPr>
          <w:rFonts w:ascii="Calibri" w:hAnsi="Calibri" w:cs="Calibri"/>
          <w:bCs/>
          <w:i/>
          <w:sz w:val="24"/>
          <w:szCs w:val="24"/>
        </w:rPr>
        <w:t>are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139BB6BE" w14:textId="26A8B8A7" w:rsidR="00AF7654" w:rsidRPr="00921E9B" w:rsidRDefault="00AF7654" w:rsidP="00065B93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all the questions of a ‘Section/Question’ </w:t>
      </w:r>
      <w:r w:rsidR="00065B93">
        <w:rPr>
          <w:rFonts w:ascii="Calibri" w:hAnsi="Calibri" w:cs="Calibri"/>
          <w:bCs/>
          <w:i/>
          <w:sz w:val="24"/>
          <w:szCs w:val="24"/>
        </w:rPr>
        <w:t>in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one place in continuation.</w:t>
      </w:r>
    </w:p>
    <w:p w14:paraId="57BE5656" w14:textId="77777777" w:rsidR="00AF7654" w:rsidRPr="00921E9B" w:rsidRDefault="00AF7654" w:rsidP="00065B93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3C030DBD" w14:textId="77777777" w:rsidR="000C6F0D" w:rsidRDefault="000C6F0D" w:rsidP="00065B93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17609815" w14:textId="7CE0E170" w:rsidR="00065B93" w:rsidRPr="00921E9B" w:rsidRDefault="00065B93" w:rsidP="00065B93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bookmarkStart w:id="0" w:name="_Hlk176768054"/>
      <w:r>
        <w:rPr>
          <w:rFonts w:ascii="Calibri" w:hAnsi="Calibri" w:cs="Calibri"/>
          <w:bCs/>
          <w:i/>
          <w:sz w:val="24"/>
          <w:szCs w:val="24"/>
        </w:rPr>
        <w:t>Simple calculators are allowed in the exam.</w:t>
      </w:r>
    </w:p>
    <w:bookmarkEnd w:id="0"/>
    <w:p w14:paraId="5C32E619" w14:textId="77777777" w:rsidR="00AF7654" w:rsidRPr="00AF7654" w:rsidRDefault="00AF7654" w:rsidP="00065B93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4D272C73" w14:textId="77777777" w:rsidR="00065B93" w:rsidRDefault="00065B93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2A3F73" w14:textId="5335AC7D" w:rsidR="00895E7A" w:rsidRPr="00153699" w:rsidRDefault="00895E7A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8400F">
        <w:rPr>
          <w:rFonts w:ascii="Calibri" w:hAnsi="Calibri" w:cs="Calibri"/>
          <w:b/>
          <w:bCs/>
          <w:sz w:val="24"/>
          <w:szCs w:val="24"/>
        </w:rPr>
        <w:t>Q:1</w:t>
      </w:r>
      <w:r>
        <w:rPr>
          <w:rFonts w:ascii="Calibri" w:hAnsi="Calibri" w:cs="Calibri"/>
          <w:sz w:val="24"/>
          <w:szCs w:val="24"/>
        </w:rPr>
        <w:t xml:space="preserve"> </w:t>
      </w:r>
      <w:r w:rsidRPr="00153699">
        <w:rPr>
          <w:rFonts w:ascii="Calibri" w:eastAsia="Times New Roman" w:hAnsi="Calibri" w:cs="Calibri"/>
          <w:bCs/>
          <w:sz w:val="24"/>
          <w:szCs w:val="24"/>
        </w:rPr>
        <w:t>The specialty coffee market in a metropolitan area has the following supply and demand equations:</w:t>
      </w:r>
    </w:p>
    <w:p w14:paraId="7ECBA88B" w14:textId="77777777" w:rsidR="00895E7A" w:rsidRPr="00153699" w:rsidRDefault="00895E7A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>Supply: Qs = 200 + 50P</w:t>
      </w:r>
    </w:p>
    <w:p w14:paraId="660DCFCF" w14:textId="2E96CB9C" w:rsidR="00895E7A" w:rsidRPr="00153699" w:rsidRDefault="00895E7A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Demand: Qd = 1000 - </w:t>
      </w:r>
      <w:r>
        <w:rPr>
          <w:rFonts w:ascii="Calibri" w:eastAsia="Times New Roman" w:hAnsi="Calibri" w:cs="Calibri"/>
          <w:bCs/>
          <w:sz w:val="24"/>
          <w:szCs w:val="24"/>
        </w:rPr>
        <w:t>5</w:t>
      </w:r>
      <w:r w:rsidRPr="00153699">
        <w:rPr>
          <w:rFonts w:ascii="Calibri" w:eastAsia="Times New Roman" w:hAnsi="Calibri" w:cs="Calibri"/>
          <w:bCs/>
          <w:sz w:val="24"/>
          <w:szCs w:val="24"/>
        </w:rPr>
        <w:t>0P</w:t>
      </w:r>
    </w:p>
    <w:p w14:paraId="43E7B718" w14:textId="6B82A95D" w:rsidR="00895E7A" w:rsidRPr="00153699" w:rsidRDefault="00895E7A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>Where Q is the quantity of specialty coffee in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grams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per day, and P is the price per </w:t>
      </w:r>
      <w:r>
        <w:rPr>
          <w:rFonts w:ascii="Calibri" w:eastAsia="Times New Roman" w:hAnsi="Calibri" w:cs="Calibri"/>
          <w:bCs/>
          <w:sz w:val="24"/>
          <w:szCs w:val="24"/>
        </w:rPr>
        <w:t>gram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in dollars.</w:t>
      </w:r>
    </w:p>
    <w:p w14:paraId="2B67EA1D" w14:textId="77777777" w:rsidR="00895E7A" w:rsidRPr="00153699" w:rsidRDefault="00895E7A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C8D1E92" w14:textId="14BA8487" w:rsidR="00895E7A" w:rsidRPr="00153699" w:rsidRDefault="0036165D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a.</w:t>
      </w:r>
      <w:r w:rsidR="00895E7A" w:rsidRPr="00153699">
        <w:rPr>
          <w:rFonts w:ascii="Calibri" w:eastAsia="Times New Roman" w:hAnsi="Calibri" w:cs="Calibri"/>
          <w:bCs/>
          <w:sz w:val="24"/>
          <w:szCs w:val="24"/>
        </w:rPr>
        <w:t xml:space="preserve"> Calculate the equilibrium price and quantity in this market.</w:t>
      </w:r>
    </w:p>
    <w:p w14:paraId="4E0EE879" w14:textId="30D68FD2" w:rsidR="0036165D" w:rsidRDefault="0036165D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9F32E11" w14:textId="062210B1" w:rsidR="00895E7A" w:rsidRPr="00153699" w:rsidRDefault="0036165D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b.</w:t>
      </w:r>
      <w:r w:rsidR="00895E7A" w:rsidRPr="0015369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895E7A">
        <w:rPr>
          <w:rFonts w:ascii="Calibri" w:eastAsia="Times New Roman" w:hAnsi="Calibri" w:cs="Calibri"/>
          <w:bCs/>
          <w:sz w:val="24"/>
          <w:szCs w:val="24"/>
        </w:rPr>
        <w:t xml:space="preserve">Suppose due </w:t>
      </w:r>
      <w:r w:rsidR="00895E7A" w:rsidRPr="00153699">
        <w:rPr>
          <w:rFonts w:ascii="Calibri" w:eastAsia="Times New Roman" w:hAnsi="Calibri" w:cs="Calibri"/>
          <w:bCs/>
          <w:sz w:val="24"/>
          <w:szCs w:val="24"/>
        </w:rPr>
        <w:t xml:space="preserve">to </w:t>
      </w:r>
      <w:r w:rsidR="00895E7A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 w:rsidR="00895E7A" w:rsidRPr="00153699">
        <w:rPr>
          <w:rFonts w:ascii="Calibri" w:eastAsia="Times New Roman" w:hAnsi="Calibri" w:cs="Calibri"/>
          <w:bCs/>
          <w:sz w:val="24"/>
          <w:szCs w:val="24"/>
        </w:rPr>
        <w:t>concerns about coffee affordability, the local government imposes a price ceiling of $6 per</w:t>
      </w:r>
      <w:r w:rsidR="00895E7A">
        <w:rPr>
          <w:rFonts w:ascii="Calibri" w:eastAsia="Times New Roman" w:hAnsi="Calibri" w:cs="Calibri"/>
          <w:bCs/>
          <w:sz w:val="24"/>
          <w:szCs w:val="24"/>
        </w:rPr>
        <w:t xml:space="preserve"> gram</w:t>
      </w:r>
      <w:r w:rsidR="00895E7A" w:rsidRPr="00153699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895E7A">
        <w:rPr>
          <w:rFonts w:ascii="Calibri" w:eastAsia="Times New Roman" w:hAnsi="Calibri" w:cs="Calibri"/>
          <w:bCs/>
          <w:sz w:val="24"/>
          <w:szCs w:val="24"/>
        </w:rPr>
        <w:t>Assess the impact on the equilibrium market. Illustrate the same on a graph.</w:t>
      </w:r>
    </w:p>
    <w:p w14:paraId="7D8C49BD" w14:textId="77777777" w:rsidR="0036165D" w:rsidRDefault="0036165D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1DD88A8" w14:textId="054A8263" w:rsidR="00895E7A" w:rsidRDefault="0036165D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c. </w:t>
      </w:r>
      <w:r w:rsidR="00895E7A">
        <w:rPr>
          <w:rFonts w:ascii="Calibri" w:eastAsia="Times New Roman" w:hAnsi="Calibri" w:cs="Calibri"/>
          <w:bCs/>
          <w:sz w:val="24"/>
          <w:szCs w:val="24"/>
        </w:rPr>
        <w:t xml:space="preserve">Identify the impact of </w:t>
      </w:r>
      <w:r w:rsidR="006076F4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 w:rsidR="00895E7A">
        <w:rPr>
          <w:rFonts w:ascii="Calibri" w:eastAsia="Times New Roman" w:hAnsi="Calibri" w:cs="Calibri"/>
          <w:bCs/>
          <w:sz w:val="24"/>
          <w:szCs w:val="24"/>
        </w:rPr>
        <w:t>following situations on the equilibrium:</w:t>
      </w:r>
    </w:p>
    <w:p w14:paraId="2C0E1B50" w14:textId="6EAFD2A4" w:rsidR="00895E7A" w:rsidRPr="00153699" w:rsidRDefault="00895E7A" w:rsidP="00065B93">
      <w:pPr>
        <w:spacing w:after="0"/>
        <w:ind w:left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(i) </w:t>
      </w:r>
      <w:r w:rsidR="00B61768">
        <w:rPr>
          <w:rFonts w:ascii="Calibri" w:eastAsia="Times New Roman" w:hAnsi="Calibri" w:cs="Calibri"/>
          <w:bCs/>
          <w:sz w:val="24"/>
          <w:szCs w:val="24"/>
        </w:rPr>
        <w:t>The government has subsidized the specialized seeds required to grow specialty coffee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5AD07DA1" w14:textId="582C9F8B" w:rsidR="00895E7A" w:rsidRDefault="00895E7A" w:rsidP="0076367F">
      <w:pPr>
        <w:spacing w:after="0"/>
        <w:ind w:left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(ii) Because of the extended work hours, coffee is </w:t>
      </w:r>
      <w:r w:rsidR="00B61768">
        <w:rPr>
          <w:rFonts w:ascii="Calibri" w:eastAsia="Times New Roman" w:hAnsi="Calibri" w:cs="Calibri"/>
          <w:bCs/>
          <w:sz w:val="24"/>
          <w:szCs w:val="24"/>
        </w:rPr>
        <w:t>consumed more in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6367F">
        <w:rPr>
          <w:rFonts w:ascii="Calibri" w:eastAsia="Times New Roman" w:hAnsi="Calibri" w:cs="Calibri"/>
          <w:bCs/>
          <w:sz w:val="24"/>
          <w:szCs w:val="24"/>
        </w:rPr>
        <w:t xml:space="preserve">different </w:t>
      </w:r>
      <w:r w:rsidR="006076F4">
        <w:rPr>
          <w:rFonts w:ascii="Calibri" w:eastAsia="Times New Roman" w:hAnsi="Calibri" w:cs="Calibri"/>
          <w:bCs/>
          <w:sz w:val="24"/>
          <w:szCs w:val="24"/>
        </w:rPr>
        <w:t>workplace</w:t>
      </w:r>
      <w:r w:rsidR="0076367F">
        <w:rPr>
          <w:rFonts w:ascii="Calibri" w:eastAsia="Times New Roman" w:hAnsi="Calibri" w:cs="Calibri"/>
          <w:bCs/>
          <w:sz w:val="24"/>
          <w:szCs w:val="24"/>
        </w:rPr>
        <w:t>s now</w:t>
      </w:r>
      <w:r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71DFE790" w14:textId="77777777" w:rsidR="00895E7A" w:rsidRPr="00153699" w:rsidRDefault="00895E7A" w:rsidP="00065B9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95A38B9" w14:textId="0E7D2AEC" w:rsidR="0091524B" w:rsidRDefault="0018400F" w:rsidP="00065B9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bookmarkStart w:id="1" w:name="_Hlk176529513"/>
      <w:r>
        <w:rPr>
          <w:rFonts w:ascii="Calibri" w:hAnsi="Calibri" w:cs="Calibri"/>
          <w:b/>
          <w:bCs/>
          <w:sz w:val="24"/>
          <w:szCs w:val="24"/>
        </w:rPr>
        <w:t>[4</w:t>
      </w:r>
      <w:r w:rsidR="0007161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+</w:t>
      </w:r>
      <w:r w:rsidR="0007161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="0007161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+</w:t>
      </w:r>
      <w:r w:rsidR="0007161F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4 = 10 Marks]</w:t>
      </w:r>
    </w:p>
    <w:p w14:paraId="3BF64D1F" w14:textId="28D11FAA" w:rsidR="00EF3F97" w:rsidRPr="00EF3F97" w:rsidRDefault="00EF3F97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bookmarkEnd w:id="1"/>
    <w:p w14:paraId="053EE727" w14:textId="77777777" w:rsidR="0091524B" w:rsidRDefault="0091524B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4593FEE" w14:textId="38D9A6B3" w:rsidR="00FC40F1" w:rsidRPr="00FC40F1" w:rsidRDefault="00FC40F1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Q: 2 </w:t>
      </w:r>
      <w:r w:rsidRPr="00FC40F1">
        <w:rPr>
          <w:rFonts w:ascii="Calibri" w:hAnsi="Calibri" w:cs="Calibri"/>
          <w:sz w:val="24"/>
          <w:szCs w:val="24"/>
          <w:lang w:val="en-IN"/>
        </w:rPr>
        <w:t>The demand equation for high-end smartphones in a particular market is given by:</w:t>
      </w:r>
    </w:p>
    <w:p w14:paraId="7EF66FEA" w14:textId="379EA628" w:rsidR="00FC40F1" w:rsidRPr="00FC40F1" w:rsidRDefault="00FC40F1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FC40F1">
        <w:rPr>
          <w:rFonts w:ascii="Calibri" w:hAnsi="Calibri" w:cs="Calibri"/>
          <w:sz w:val="24"/>
          <w:szCs w:val="24"/>
          <w:lang w:val="en-IN"/>
        </w:rPr>
        <w:t>Q = 1000 - 0.5P + 0.02</w:t>
      </w:r>
      <w:r>
        <w:rPr>
          <w:rFonts w:ascii="Calibri" w:hAnsi="Calibri" w:cs="Calibri"/>
          <w:sz w:val="24"/>
          <w:szCs w:val="24"/>
          <w:lang w:val="en-IN"/>
        </w:rPr>
        <w:t>M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+ 0.3Pr </w:t>
      </w:r>
    </w:p>
    <w:p w14:paraId="4F3057C5" w14:textId="308BE6BC" w:rsidR="00FC40F1" w:rsidRPr="00FC40F1" w:rsidRDefault="00FC40F1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FC40F1">
        <w:rPr>
          <w:rFonts w:ascii="Calibri" w:hAnsi="Calibri" w:cs="Calibri"/>
          <w:sz w:val="24"/>
          <w:szCs w:val="24"/>
          <w:lang w:val="en-IN"/>
        </w:rPr>
        <w:t>Where: Q = Quantity demanded (in thousands of units)</w:t>
      </w:r>
      <w:r>
        <w:rPr>
          <w:rFonts w:ascii="Calibri" w:hAnsi="Calibri" w:cs="Calibri"/>
          <w:sz w:val="24"/>
          <w:szCs w:val="24"/>
          <w:lang w:val="en-IN"/>
        </w:rPr>
        <w:t>;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P = Price of the smartphone (in $)</w:t>
      </w:r>
      <w:r>
        <w:rPr>
          <w:rFonts w:ascii="Calibri" w:hAnsi="Calibri" w:cs="Calibri"/>
          <w:sz w:val="24"/>
          <w:szCs w:val="24"/>
          <w:lang w:val="en-IN"/>
        </w:rPr>
        <w:t xml:space="preserve">;      </w:t>
      </w:r>
      <w:r w:rsidR="006076F4">
        <w:rPr>
          <w:rFonts w:ascii="Calibri" w:hAnsi="Calibri" w:cs="Calibri"/>
          <w:sz w:val="24"/>
          <w:szCs w:val="24"/>
          <w:lang w:val="en-IN"/>
        </w:rPr>
        <w:t xml:space="preserve">  </w:t>
      </w:r>
      <w:r>
        <w:rPr>
          <w:rFonts w:ascii="Calibri" w:hAnsi="Calibri" w:cs="Calibri"/>
          <w:sz w:val="24"/>
          <w:szCs w:val="24"/>
          <w:lang w:val="en-IN"/>
        </w:rPr>
        <w:t>M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= Average consumer income (in $ thousands)</w:t>
      </w:r>
      <w:r>
        <w:rPr>
          <w:rFonts w:ascii="Calibri" w:hAnsi="Calibri" w:cs="Calibri"/>
          <w:sz w:val="24"/>
          <w:szCs w:val="24"/>
          <w:lang w:val="en-IN"/>
        </w:rPr>
        <w:t xml:space="preserve">; </w:t>
      </w:r>
      <w:r w:rsidRPr="00FC40F1">
        <w:rPr>
          <w:rFonts w:ascii="Calibri" w:hAnsi="Calibri" w:cs="Calibri"/>
          <w:sz w:val="24"/>
          <w:szCs w:val="24"/>
          <w:lang w:val="en-IN"/>
        </w:rPr>
        <w:t>Pr = Price of rival tablet computers (in $)</w:t>
      </w:r>
    </w:p>
    <w:p w14:paraId="0CA412D6" w14:textId="163CE1A5" w:rsidR="00FC40F1" w:rsidRPr="00FC40F1" w:rsidRDefault="00FC40F1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FC40F1">
        <w:rPr>
          <w:rFonts w:ascii="Calibri" w:hAnsi="Calibri" w:cs="Calibri"/>
          <w:sz w:val="24"/>
          <w:szCs w:val="24"/>
          <w:lang w:val="en-IN"/>
        </w:rPr>
        <w:t>Currently: P = $800</w:t>
      </w:r>
      <w:r>
        <w:rPr>
          <w:rFonts w:ascii="Calibri" w:hAnsi="Calibri" w:cs="Calibri"/>
          <w:sz w:val="24"/>
          <w:szCs w:val="24"/>
          <w:lang w:val="en-IN"/>
        </w:rPr>
        <w:t>;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>M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= $60,000</w:t>
      </w:r>
      <w:r>
        <w:rPr>
          <w:rFonts w:ascii="Calibri" w:hAnsi="Calibri" w:cs="Calibri"/>
          <w:sz w:val="24"/>
          <w:szCs w:val="24"/>
          <w:lang w:val="en-IN"/>
        </w:rPr>
        <w:t>;</w:t>
      </w:r>
      <w:r w:rsidRPr="00FC40F1">
        <w:rPr>
          <w:rFonts w:ascii="Calibri" w:hAnsi="Calibri" w:cs="Calibri"/>
          <w:sz w:val="24"/>
          <w:szCs w:val="24"/>
          <w:lang w:val="en-IN"/>
        </w:rPr>
        <w:t xml:space="preserve"> Pr = $600</w:t>
      </w:r>
      <w:r w:rsidR="003657DB">
        <w:rPr>
          <w:rFonts w:ascii="Calibri" w:hAnsi="Calibri" w:cs="Calibri"/>
          <w:sz w:val="24"/>
          <w:szCs w:val="24"/>
          <w:lang w:val="en-IN"/>
        </w:rPr>
        <w:t>. Estimate:</w:t>
      </w:r>
    </w:p>
    <w:p w14:paraId="37BEE191" w14:textId="30E0406F" w:rsidR="003657DB" w:rsidRPr="003657DB" w:rsidRDefault="00FC40F1" w:rsidP="00065B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3657DB">
        <w:rPr>
          <w:rFonts w:ascii="Calibri" w:hAnsi="Calibri" w:cs="Calibri"/>
          <w:sz w:val="24"/>
          <w:szCs w:val="24"/>
          <w:lang w:val="en-IN"/>
        </w:rPr>
        <w:t>The current quantity demanded</w:t>
      </w:r>
    </w:p>
    <w:p w14:paraId="44D066EF" w14:textId="09E181D3" w:rsidR="003657DB" w:rsidRDefault="00FC40F1" w:rsidP="00065B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3657DB">
        <w:rPr>
          <w:rFonts w:ascii="Calibri" w:hAnsi="Calibri" w:cs="Calibri"/>
          <w:sz w:val="24"/>
          <w:szCs w:val="24"/>
          <w:lang w:val="en-IN"/>
        </w:rPr>
        <w:t>The price elasticity of demand</w:t>
      </w:r>
      <w:r w:rsidR="003657DB">
        <w:rPr>
          <w:rFonts w:ascii="Calibri" w:hAnsi="Calibri" w:cs="Calibri"/>
          <w:sz w:val="24"/>
          <w:szCs w:val="24"/>
          <w:lang w:val="en-IN"/>
        </w:rPr>
        <w:t>. Is the demand elastic or inelastic? How a price increase will affect the total revenue?</w:t>
      </w:r>
    </w:p>
    <w:p w14:paraId="2AE863F5" w14:textId="615117BC" w:rsidR="003657DB" w:rsidRDefault="00FC40F1" w:rsidP="00065B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  <w:lang w:val="en-IN"/>
        </w:rPr>
      </w:pPr>
      <w:r w:rsidRPr="003657DB">
        <w:rPr>
          <w:rFonts w:ascii="Calibri" w:hAnsi="Calibri" w:cs="Calibri"/>
          <w:sz w:val="24"/>
          <w:szCs w:val="24"/>
          <w:lang w:val="en-IN"/>
        </w:rPr>
        <w:t>The income elasticity of demand</w:t>
      </w:r>
      <w:r w:rsidR="003657DB">
        <w:rPr>
          <w:rFonts w:ascii="Calibri" w:hAnsi="Calibri" w:cs="Calibri"/>
          <w:sz w:val="24"/>
          <w:szCs w:val="24"/>
          <w:lang w:val="en-IN"/>
        </w:rPr>
        <w:t>. If the consumer income increases by 5%, what do you expect to happen</w:t>
      </w:r>
      <w:r w:rsidR="006076F4">
        <w:rPr>
          <w:rFonts w:ascii="Calibri" w:hAnsi="Calibri" w:cs="Calibri"/>
          <w:sz w:val="24"/>
          <w:szCs w:val="24"/>
          <w:lang w:val="en-IN"/>
        </w:rPr>
        <w:t xml:space="preserve"> in terms of the demand of smartphones</w:t>
      </w:r>
      <w:r w:rsidR="003657DB">
        <w:rPr>
          <w:rFonts w:ascii="Calibri" w:hAnsi="Calibri" w:cs="Calibri"/>
          <w:sz w:val="24"/>
          <w:szCs w:val="24"/>
          <w:lang w:val="en-IN"/>
        </w:rPr>
        <w:t>?</w:t>
      </w:r>
    </w:p>
    <w:p w14:paraId="5F44B0D0" w14:textId="445D2BCF" w:rsidR="00050E8E" w:rsidRPr="003657DB" w:rsidRDefault="00FC40F1" w:rsidP="00065B9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657DB">
        <w:rPr>
          <w:rFonts w:ascii="Calibri" w:hAnsi="Calibri" w:cs="Calibri"/>
          <w:sz w:val="24"/>
          <w:szCs w:val="24"/>
          <w:lang w:val="en-IN"/>
        </w:rPr>
        <w:t xml:space="preserve">The cross-price elasticity of demand </w:t>
      </w:r>
      <w:r w:rsidR="003657DB">
        <w:rPr>
          <w:rFonts w:ascii="Calibri" w:hAnsi="Calibri" w:cs="Calibri"/>
          <w:sz w:val="24"/>
          <w:szCs w:val="24"/>
          <w:lang w:val="en-IN"/>
        </w:rPr>
        <w:t>concerning</w:t>
      </w:r>
      <w:r w:rsidRPr="003657DB">
        <w:rPr>
          <w:rFonts w:ascii="Calibri" w:hAnsi="Calibri" w:cs="Calibri"/>
          <w:sz w:val="24"/>
          <w:szCs w:val="24"/>
          <w:lang w:val="en-IN"/>
        </w:rPr>
        <w:t xml:space="preserve"> tablet computers</w:t>
      </w:r>
      <w:r w:rsidR="003657DB">
        <w:rPr>
          <w:rFonts w:ascii="Calibri" w:hAnsi="Calibri" w:cs="Calibri"/>
          <w:sz w:val="24"/>
          <w:szCs w:val="24"/>
          <w:lang w:val="en-IN"/>
        </w:rPr>
        <w:t xml:space="preserve">. If the tablet computer prices </w:t>
      </w:r>
      <w:r w:rsidR="007756AE">
        <w:rPr>
          <w:rFonts w:ascii="Calibri" w:hAnsi="Calibri" w:cs="Calibri"/>
          <w:sz w:val="24"/>
          <w:szCs w:val="24"/>
          <w:lang w:val="en-IN"/>
        </w:rPr>
        <w:t>decrease</w:t>
      </w:r>
      <w:r w:rsidR="003657DB">
        <w:rPr>
          <w:rFonts w:ascii="Calibri" w:hAnsi="Calibri" w:cs="Calibri"/>
          <w:sz w:val="24"/>
          <w:szCs w:val="24"/>
          <w:lang w:val="en-IN"/>
        </w:rPr>
        <w:t xml:space="preserve"> by 10%, what shall be the likely outcome for these high-end smartphones</w:t>
      </w:r>
      <w:r w:rsidR="006076F4">
        <w:rPr>
          <w:rFonts w:ascii="Calibri" w:hAnsi="Calibri" w:cs="Calibri"/>
          <w:sz w:val="24"/>
          <w:szCs w:val="24"/>
          <w:lang w:val="en-IN"/>
        </w:rPr>
        <w:t>?</w:t>
      </w:r>
    </w:p>
    <w:p w14:paraId="69400270" w14:textId="30095E1F" w:rsidR="00956BDE" w:rsidRDefault="0007161F" w:rsidP="00065B9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[1 + 3 + 3 + 3 = 10 Marks]</w:t>
      </w:r>
    </w:p>
    <w:p w14:paraId="348105AD" w14:textId="29CE948F" w:rsidR="00697352" w:rsidRPr="00260245" w:rsidRDefault="00EF3F97" w:rsidP="00065B93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b/>
          <w:bCs/>
          <w:sz w:val="24"/>
          <w:szCs w:val="24"/>
        </w:rPr>
        <w:t>Q:3A</w:t>
      </w:r>
      <w:r w:rsidR="00697352">
        <w:rPr>
          <w:b/>
          <w:bCs/>
          <w:sz w:val="24"/>
          <w:szCs w:val="24"/>
        </w:rPr>
        <w:t xml:space="preserve"> </w:t>
      </w:r>
      <w:r w:rsidR="00065B93">
        <w:rPr>
          <w:rFonts w:ascii="Calibri" w:hAnsi="Calibri" w:cs="Calibri"/>
          <w:sz w:val="24"/>
          <w:szCs w:val="24"/>
        </w:rPr>
        <w:t>Estimate the missing values in</w:t>
      </w:r>
      <w:r w:rsidR="00697352">
        <w:rPr>
          <w:rFonts w:ascii="Calibri" w:hAnsi="Calibri" w:cs="Calibri"/>
          <w:sz w:val="24"/>
          <w:szCs w:val="24"/>
        </w:rPr>
        <w:t xml:space="preserve"> this short-run cost table. Demonstrate your calculations</w:t>
      </w:r>
      <w:r w:rsidR="00065B93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46"/>
        <w:gridCol w:w="1146"/>
        <w:gridCol w:w="1147"/>
        <w:gridCol w:w="1147"/>
        <w:gridCol w:w="1147"/>
        <w:gridCol w:w="1147"/>
        <w:gridCol w:w="1147"/>
        <w:gridCol w:w="1147"/>
      </w:tblGrid>
      <w:tr w:rsidR="00EF3F97" w:rsidRPr="00EF3F97" w14:paraId="16731576" w14:textId="77777777" w:rsidTr="00E52763">
        <w:trPr>
          <w:jc w:val="center"/>
        </w:trPr>
        <w:tc>
          <w:tcPr>
            <w:tcW w:w="625" w:type="pct"/>
            <w:vAlign w:val="center"/>
          </w:tcPr>
          <w:p w14:paraId="0D2737F2" w14:textId="0C9E8EAB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625" w:type="pct"/>
            <w:vAlign w:val="center"/>
          </w:tcPr>
          <w:p w14:paraId="3499FC48" w14:textId="39D3DD89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Fixed Cost</w:t>
            </w:r>
          </w:p>
        </w:tc>
        <w:tc>
          <w:tcPr>
            <w:tcW w:w="625" w:type="pct"/>
            <w:vAlign w:val="center"/>
          </w:tcPr>
          <w:p w14:paraId="127026EF" w14:textId="0FE69914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Variable Cost</w:t>
            </w:r>
          </w:p>
        </w:tc>
        <w:tc>
          <w:tcPr>
            <w:tcW w:w="625" w:type="pct"/>
            <w:vAlign w:val="center"/>
          </w:tcPr>
          <w:p w14:paraId="73924AF4" w14:textId="1C8B529C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625" w:type="pct"/>
            <w:vAlign w:val="center"/>
          </w:tcPr>
          <w:p w14:paraId="4E527251" w14:textId="27ECE2F2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AFC</w:t>
            </w:r>
          </w:p>
        </w:tc>
        <w:tc>
          <w:tcPr>
            <w:tcW w:w="625" w:type="pct"/>
            <w:vAlign w:val="center"/>
          </w:tcPr>
          <w:p w14:paraId="4BF87B0C" w14:textId="45CB2133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AVC</w:t>
            </w:r>
          </w:p>
        </w:tc>
        <w:tc>
          <w:tcPr>
            <w:tcW w:w="625" w:type="pct"/>
            <w:vAlign w:val="center"/>
          </w:tcPr>
          <w:p w14:paraId="16954B3C" w14:textId="1CC57FB7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ATC</w:t>
            </w:r>
          </w:p>
        </w:tc>
        <w:tc>
          <w:tcPr>
            <w:tcW w:w="625" w:type="pct"/>
            <w:vAlign w:val="center"/>
          </w:tcPr>
          <w:p w14:paraId="78740865" w14:textId="5FC14F51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b/>
                <w:bCs/>
                <w:sz w:val="24"/>
                <w:szCs w:val="24"/>
              </w:rPr>
              <w:t>MC</w:t>
            </w:r>
          </w:p>
        </w:tc>
      </w:tr>
      <w:tr w:rsidR="00EF3F97" w:rsidRPr="00EF3F97" w14:paraId="59DDC59A" w14:textId="77777777" w:rsidTr="00E52763">
        <w:trPr>
          <w:jc w:val="center"/>
        </w:trPr>
        <w:tc>
          <w:tcPr>
            <w:tcW w:w="625" w:type="pct"/>
            <w:vAlign w:val="center"/>
          </w:tcPr>
          <w:p w14:paraId="076A27A2" w14:textId="712F48BF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0E7F1F30" w14:textId="7EDBC87A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DDC23CB" w14:textId="215B0943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80</w:t>
            </w:r>
          </w:p>
        </w:tc>
        <w:tc>
          <w:tcPr>
            <w:tcW w:w="625" w:type="pct"/>
            <w:vAlign w:val="center"/>
          </w:tcPr>
          <w:p w14:paraId="4155F4CB" w14:textId="3C7F1805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280</w:t>
            </w:r>
          </w:p>
        </w:tc>
        <w:tc>
          <w:tcPr>
            <w:tcW w:w="625" w:type="pct"/>
            <w:vAlign w:val="center"/>
          </w:tcPr>
          <w:p w14:paraId="199CE59E" w14:textId="75C1D33A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3219805" w14:textId="36EE79C2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AD1C572" w14:textId="5A959127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C9060C8" w14:textId="63C01294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3F97" w:rsidRPr="00EF3F97" w14:paraId="3AFF9211" w14:textId="77777777" w:rsidTr="00E52763">
        <w:trPr>
          <w:jc w:val="center"/>
        </w:trPr>
        <w:tc>
          <w:tcPr>
            <w:tcW w:w="625" w:type="pct"/>
            <w:vAlign w:val="center"/>
          </w:tcPr>
          <w:p w14:paraId="2BF282D5" w14:textId="291D0305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1191EFB6" w14:textId="50A6E0C9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6A5D3CA" w14:textId="54DE86FD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2BAA87A" w14:textId="2E53833D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DDE1DBA" w14:textId="30BBC3CE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D270E09" w14:textId="23207F2E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E524236" w14:textId="27D14A6A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4C314BE" w14:textId="500F8903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70</w:t>
            </w:r>
          </w:p>
        </w:tc>
      </w:tr>
      <w:tr w:rsidR="00EF3F97" w:rsidRPr="00EF3F97" w14:paraId="1C2B2885" w14:textId="77777777" w:rsidTr="00E52763">
        <w:trPr>
          <w:jc w:val="center"/>
        </w:trPr>
        <w:tc>
          <w:tcPr>
            <w:tcW w:w="625" w:type="pct"/>
            <w:vAlign w:val="center"/>
          </w:tcPr>
          <w:p w14:paraId="7993763B" w14:textId="7F0820E9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292BB065" w14:textId="2D0A7196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C1AC905" w14:textId="492F8ED5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A9E6C60" w14:textId="6A293051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AB09B7B" w14:textId="77ED6ADA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4499A38" w14:textId="0786A5EE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70.00</w:t>
            </w:r>
          </w:p>
        </w:tc>
        <w:tc>
          <w:tcPr>
            <w:tcW w:w="625" w:type="pct"/>
            <w:vAlign w:val="center"/>
          </w:tcPr>
          <w:p w14:paraId="26AE3CB3" w14:textId="24B1DA49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55B5727" w14:textId="40876170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3F97" w:rsidRPr="00EF3F97" w14:paraId="690C1226" w14:textId="77777777" w:rsidTr="00E52763">
        <w:trPr>
          <w:jc w:val="center"/>
        </w:trPr>
        <w:tc>
          <w:tcPr>
            <w:tcW w:w="625" w:type="pct"/>
            <w:vAlign w:val="center"/>
          </w:tcPr>
          <w:p w14:paraId="3EBE3661" w14:textId="762025E2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22390CB1" w14:textId="04B456EC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1A8B9E5" w14:textId="5EFABD88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0F046A1" w14:textId="32E03916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CD2706B" w14:textId="2DAF230B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02FADB0" w14:textId="38FBC486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026F33C" w14:textId="1D36FE5B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115.00</w:t>
            </w:r>
          </w:p>
        </w:tc>
        <w:tc>
          <w:tcPr>
            <w:tcW w:w="625" w:type="pct"/>
            <w:vAlign w:val="center"/>
          </w:tcPr>
          <w:p w14:paraId="414E0469" w14:textId="560FD8C4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3F97" w:rsidRPr="00EF3F97" w14:paraId="6DA334D1" w14:textId="77777777" w:rsidTr="00E52763">
        <w:trPr>
          <w:jc w:val="center"/>
        </w:trPr>
        <w:tc>
          <w:tcPr>
            <w:tcW w:w="625" w:type="pct"/>
            <w:vAlign w:val="center"/>
          </w:tcPr>
          <w:p w14:paraId="0F212C20" w14:textId="6957D7DC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06A685D2" w14:textId="15773D88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D6873A0" w14:textId="449B3791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325</w:t>
            </w:r>
          </w:p>
        </w:tc>
        <w:tc>
          <w:tcPr>
            <w:tcW w:w="625" w:type="pct"/>
            <w:vAlign w:val="center"/>
          </w:tcPr>
          <w:p w14:paraId="6B288CA7" w14:textId="41E2C7C7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DA8C01B" w14:textId="36A3B851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DDE92C5" w14:textId="7C0A6A7A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EB14390" w14:textId="1CB8E3DE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179EDC3" w14:textId="5446019E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3F97" w:rsidRPr="00EF3F97" w14:paraId="14914500" w14:textId="77777777" w:rsidTr="00E52763">
        <w:trPr>
          <w:jc w:val="center"/>
        </w:trPr>
        <w:tc>
          <w:tcPr>
            <w:tcW w:w="625" w:type="pct"/>
            <w:vAlign w:val="center"/>
          </w:tcPr>
          <w:p w14:paraId="6520F7A4" w14:textId="60CDF97D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14:paraId="3CC93CB9" w14:textId="1A803AD0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F2B5F80" w14:textId="414A49E0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DFB6042" w14:textId="2FBB58CC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FA884A3" w14:textId="7B9C216D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EF5580C" w14:textId="709ABEF1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53FC7DC" w14:textId="3416FAA8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AE3145F" w14:textId="28B34B6F" w:rsidR="00EF3F97" w:rsidRPr="00EF3F97" w:rsidRDefault="00EF3F97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EF3F97">
              <w:rPr>
                <w:sz w:val="24"/>
                <w:szCs w:val="24"/>
              </w:rPr>
              <w:t>80</w:t>
            </w:r>
          </w:p>
        </w:tc>
      </w:tr>
    </w:tbl>
    <w:p w14:paraId="393620BF" w14:textId="77777777" w:rsidR="00EF3F97" w:rsidRDefault="00EF3F97" w:rsidP="00065B93">
      <w:pPr>
        <w:jc w:val="both"/>
        <w:rPr>
          <w:b/>
          <w:bCs/>
          <w:sz w:val="24"/>
          <w:szCs w:val="24"/>
        </w:rPr>
      </w:pPr>
    </w:p>
    <w:p w14:paraId="77A4FC9A" w14:textId="0B789F30" w:rsidR="0036165D" w:rsidRPr="00E52763" w:rsidRDefault="00E52763" w:rsidP="00E52763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[4 Marks]</w:t>
      </w:r>
    </w:p>
    <w:p w14:paraId="15A47901" w14:textId="77777777" w:rsidR="0036165D" w:rsidRDefault="0036165D" w:rsidP="00065B93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812AD9" w14:textId="7281089E" w:rsidR="00F27BFD" w:rsidRPr="0044150E" w:rsidRDefault="00F27BFD" w:rsidP="00065B93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Q:3B </w:t>
      </w:r>
      <w:r w:rsidRPr="0044150E">
        <w:rPr>
          <w:sz w:val="24"/>
          <w:szCs w:val="24"/>
        </w:rPr>
        <w:t>The Daily Grind, a new coffee shop in a busy business district, is trying to determine its breakeven point. The owner has gathered the following information:</w:t>
      </w:r>
    </w:p>
    <w:p w14:paraId="21558AA5" w14:textId="77777777" w:rsidR="00F27BFD" w:rsidRDefault="00F27BFD" w:rsidP="00065B93">
      <w:p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44150E">
        <w:rPr>
          <w:sz w:val="24"/>
          <w:szCs w:val="24"/>
        </w:rPr>
        <w:t>ent, utilities, insurance, etc.</w:t>
      </w:r>
      <w:r>
        <w:rPr>
          <w:sz w:val="24"/>
          <w:szCs w:val="24"/>
        </w:rPr>
        <w:t xml:space="preserve"> -</w:t>
      </w:r>
      <w:r w:rsidRPr="0044150E">
        <w:rPr>
          <w:sz w:val="24"/>
          <w:szCs w:val="24"/>
        </w:rPr>
        <w:t xml:space="preserve"> $5,000 per month</w:t>
      </w:r>
      <w:r>
        <w:rPr>
          <w:sz w:val="24"/>
          <w:szCs w:val="24"/>
        </w:rPr>
        <w:t xml:space="preserve">; </w:t>
      </w:r>
      <w:r w:rsidRPr="0044150E">
        <w:rPr>
          <w:sz w:val="24"/>
          <w:szCs w:val="24"/>
        </w:rPr>
        <w:t>The average selling price of a cup of coffee is $4</w:t>
      </w:r>
      <w:r>
        <w:rPr>
          <w:sz w:val="24"/>
          <w:szCs w:val="24"/>
        </w:rPr>
        <w:t xml:space="preserve">; </w:t>
      </w:r>
      <w:r w:rsidRPr="0044150E">
        <w:rPr>
          <w:sz w:val="24"/>
          <w:szCs w:val="24"/>
        </w:rPr>
        <w:t xml:space="preserve">The </w:t>
      </w:r>
      <w:r>
        <w:rPr>
          <w:sz w:val="24"/>
          <w:szCs w:val="24"/>
        </w:rPr>
        <w:t>other</w:t>
      </w:r>
      <w:r w:rsidRPr="0044150E">
        <w:rPr>
          <w:sz w:val="24"/>
          <w:szCs w:val="24"/>
        </w:rPr>
        <w:t xml:space="preserve"> cost per cup of coffee (including coffee beans, milk, cup, lid, etc.) is $1.50</w:t>
      </w:r>
      <w:r>
        <w:rPr>
          <w:sz w:val="24"/>
          <w:szCs w:val="24"/>
        </w:rPr>
        <w:t>.</w:t>
      </w:r>
    </w:p>
    <w:p w14:paraId="69B49E2D" w14:textId="7F5A94CC" w:rsidR="00F27BFD" w:rsidRPr="00065B93" w:rsidRDefault="00F27BFD" w:rsidP="00065B93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Analyze h</w:t>
      </w:r>
      <w:r w:rsidRPr="0043754D">
        <w:rPr>
          <w:sz w:val="24"/>
          <w:szCs w:val="24"/>
        </w:rPr>
        <w:t>ow many cups of coffee does The Daily Grind need to sell per month</w:t>
      </w:r>
      <w:r w:rsidR="00065B93">
        <w:rPr>
          <w:sz w:val="24"/>
          <w:szCs w:val="24"/>
        </w:rPr>
        <w:t>,</w:t>
      </w:r>
      <w:r w:rsidRPr="0043754D">
        <w:rPr>
          <w:sz w:val="24"/>
          <w:szCs w:val="24"/>
        </w:rPr>
        <w:t xml:space="preserve"> to breakeven?</w:t>
      </w:r>
    </w:p>
    <w:p w14:paraId="3854AB55" w14:textId="77777777" w:rsidR="00065B93" w:rsidRPr="0043754D" w:rsidRDefault="00065B93" w:rsidP="00065B93">
      <w:pPr>
        <w:pStyle w:val="ListParagraph"/>
        <w:ind w:left="1080"/>
        <w:jc w:val="both"/>
        <w:rPr>
          <w:b/>
          <w:bCs/>
          <w:sz w:val="24"/>
          <w:szCs w:val="24"/>
        </w:rPr>
      </w:pPr>
    </w:p>
    <w:p w14:paraId="51251411" w14:textId="3C5B5A38" w:rsidR="00F27BFD" w:rsidRDefault="00F27BFD" w:rsidP="00065B93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43754D">
        <w:rPr>
          <w:sz w:val="24"/>
          <w:szCs w:val="24"/>
        </w:rPr>
        <w:t xml:space="preserve">If The Daily Grind sells 3,000 cups of coffee monthly, </w:t>
      </w:r>
      <w:r w:rsidR="00065B93">
        <w:rPr>
          <w:sz w:val="24"/>
          <w:szCs w:val="24"/>
        </w:rPr>
        <w:t>analyze their profit/loss.</w:t>
      </w:r>
    </w:p>
    <w:p w14:paraId="0EB0E534" w14:textId="77777777" w:rsidR="00065B93" w:rsidRPr="00065B93" w:rsidRDefault="00065B93" w:rsidP="00065B93">
      <w:pPr>
        <w:pStyle w:val="ListParagraph"/>
        <w:ind w:left="1080"/>
        <w:jc w:val="both"/>
      </w:pPr>
    </w:p>
    <w:p w14:paraId="39AA58A3" w14:textId="233DA35D" w:rsidR="00F27BFD" w:rsidRPr="009F2D6D" w:rsidRDefault="00F27BFD" w:rsidP="00065B93">
      <w:pPr>
        <w:pStyle w:val="ListParagraph"/>
        <w:numPr>
          <w:ilvl w:val="0"/>
          <w:numId w:val="7"/>
        </w:numPr>
        <w:jc w:val="both"/>
      </w:pPr>
      <w:r w:rsidRPr="0043754D">
        <w:rPr>
          <w:sz w:val="24"/>
          <w:szCs w:val="24"/>
        </w:rPr>
        <w:t>If the owner can reduce fixed costs by $500 per month, how would this affect the breakeven point?</w:t>
      </w:r>
    </w:p>
    <w:p w14:paraId="3896EEBC" w14:textId="03E95837" w:rsidR="00065B93" w:rsidRPr="00065B93" w:rsidRDefault="00065B93" w:rsidP="00065B93">
      <w:pPr>
        <w:pStyle w:val="ListParagraph"/>
        <w:ind w:left="1080"/>
        <w:jc w:val="right"/>
        <w:rPr>
          <w:sz w:val="24"/>
          <w:szCs w:val="24"/>
          <w:lang w:val="en-IN"/>
        </w:rPr>
      </w:pPr>
      <w:r w:rsidRPr="00065B93">
        <w:rPr>
          <w:b/>
          <w:bCs/>
          <w:sz w:val="24"/>
          <w:szCs w:val="24"/>
          <w:lang w:val="en-IN"/>
        </w:rPr>
        <w:t>[</w:t>
      </w:r>
      <w:r w:rsidR="00E52763">
        <w:rPr>
          <w:b/>
          <w:bCs/>
          <w:sz w:val="24"/>
          <w:szCs w:val="24"/>
          <w:lang w:val="en-IN"/>
        </w:rPr>
        <w:t>3 *</w:t>
      </w:r>
      <w:r w:rsidRPr="00065B93">
        <w:rPr>
          <w:b/>
          <w:bCs/>
          <w:sz w:val="24"/>
          <w:szCs w:val="24"/>
          <w:lang w:val="en-IN"/>
        </w:rPr>
        <w:t xml:space="preserve"> 2 = </w:t>
      </w:r>
      <w:r w:rsidR="00E52763">
        <w:rPr>
          <w:b/>
          <w:bCs/>
          <w:sz w:val="24"/>
          <w:szCs w:val="24"/>
          <w:lang w:val="en-IN"/>
        </w:rPr>
        <w:t>06</w:t>
      </w:r>
      <w:r w:rsidRPr="00065B93">
        <w:rPr>
          <w:b/>
          <w:bCs/>
          <w:sz w:val="24"/>
          <w:szCs w:val="24"/>
          <w:lang w:val="en-IN"/>
        </w:rPr>
        <w:t xml:space="preserve"> Marks]</w:t>
      </w:r>
    </w:p>
    <w:p w14:paraId="062718BF" w14:textId="77777777" w:rsidR="00697352" w:rsidRDefault="00697352" w:rsidP="00065B93">
      <w:pPr>
        <w:jc w:val="right"/>
        <w:rPr>
          <w:b/>
          <w:bCs/>
          <w:sz w:val="24"/>
          <w:szCs w:val="24"/>
        </w:rPr>
      </w:pPr>
    </w:p>
    <w:p w14:paraId="03A229FF" w14:textId="51C7870D" w:rsidR="00A9364B" w:rsidRDefault="00A9364B" w:rsidP="00065B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Q:4A </w:t>
      </w:r>
      <w:r>
        <w:rPr>
          <w:sz w:val="24"/>
          <w:szCs w:val="24"/>
        </w:rPr>
        <w:t xml:space="preserve">Comment </w:t>
      </w:r>
      <w:r w:rsidR="00035A7E">
        <w:rPr>
          <w:sz w:val="24"/>
          <w:szCs w:val="24"/>
        </w:rPr>
        <w:t xml:space="preserve">on </w:t>
      </w:r>
      <w:r>
        <w:rPr>
          <w:sz w:val="24"/>
          <w:szCs w:val="24"/>
        </w:rPr>
        <w:t xml:space="preserve">how the cosmetics industry has been emerging in India </w:t>
      </w:r>
      <w:r w:rsidR="00035A7E">
        <w:rPr>
          <w:sz w:val="24"/>
          <w:szCs w:val="24"/>
        </w:rPr>
        <w:t>for</w:t>
      </w:r>
      <w:r>
        <w:rPr>
          <w:sz w:val="24"/>
          <w:szCs w:val="24"/>
        </w:rPr>
        <w:t xml:space="preserve"> the past 5 years. Does it reflect oligopolistic characteristics or monopolistic? Give arguments to justify your answer.</w:t>
      </w:r>
    </w:p>
    <w:p w14:paraId="1718BEC3" w14:textId="737B455F" w:rsidR="00065B93" w:rsidRDefault="00A9364B" w:rsidP="00065B9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Q:4B </w:t>
      </w:r>
      <w:r w:rsidR="00CB2776">
        <w:rPr>
          <w:sz w:val="24"/>
          <w:szCs w:val="24"/>
        </w:rPr>
        <w:t>Analyze the reasons that enable a company to generate economies of scale. Which possible factors could push the company to generate diseconomies of scale? Differentiate with examples, the economies of scale and economies of scope</w:t>
      </w:r>
      <w:r w:rsidR="00035A7E">
        <w:rPr>
          <w:sz w:val="24"/>
          <w:szCs w:val="24"/>
        </w:rPr>
        <w:t>.</w:t>
      </w:r>
    </w:p>
    <w:p w14:paraId="76624C79" w14:textId="04E68E11" w:rsidR="00CB2776" w:rsidRDefault="00CB2776" w:rsidP="00CB277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[5 + 5 = </w:t>
      </w:r>
      <w:r w:rsidR="0036165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 Marks]</w:t>
      </w:r>
    </w:p>
    <w:p w14:paraId="6531E700" w14:textId="77777777" w:rsidR="00CB2776" w:rsidRDefault="00CB2776" w:rsidP="00CB2776">
      <w:pPr>
        <w:jc w:val="right"/>
        <w:rPr>
          <w:b/>
          <w:bCs/>
          <w:sz w:val="24"/>
          <w:szCs w:val="24"/>
        </w:rPr>
      </w:pPr>
    </w:p>
    <w:p w14:paraId="7ECC7AFC" w14:textId="77777777" w:rsidR="00CB2776" w:rsidRDefault="00CB2776" w:rsidP="00CB2776">
      <w:pPr>
        <w:jc w:val="right"/>
        <w:rPr>
          <w:b/>
          <w:bCs/>
          <w:sz w:val="24"/>
          <w:szCs w:val="24"/>
        </w:rPr>
      </w:pPr>
    </w:p>
    <w:sectPr w:rsidR="00CB2776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11BB" w14:textId="77777777" w:rsidR="00690B3A" w:rsidRDefault="00690B3A" w:rsidP="00565F93">
      <w:pPr>
        <w:spacing w:after="0" w:line="240" w:lineRule="auto"/>
      </w:pPr>
      <w:r>
        <w:separator/>
      </w:r>
    </w:p>
  </w:endnote>
  <w:endnote w:type="continuationSeparator" w:id="0">
    <w:p w14:paraId="72CEE509" w14:textId="77777777" w:rsidR="00690B3A" w:rsidRDefault="00690B3A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24108BAD" w14:textId="672F87D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3679B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83679B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CB3401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1714" w14:textId="77777777" w:rsidR="00690B3A" w:rsidRDefault="00690B3A" w:rsidP="00565F93">
      <w:pPr>
        <w:spacing w:after="0" w:line="240" w:lineRule="auto"/>
      </w:pPr>
      <w:r>
        <w:separator/>
      </w:r>
    </w:p>
  </w:footnote>
  <w:footnote w:type="continuationSeparator" w:id="0">
    <w:p w14:paraId="2A533289" w14:textId="77777777" w:rsidR="00690B3A" w:rsidRDefault="00690B3A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44F5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6EDB3927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D508C"/>
    <w:multiLevelType w:val="hybridMultilevel"/>
    <w:tmpl w:val="CD06F2A2"/>
    <w:lvl w:ilvl="0" w:tplc="2A5EAF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D7FB9"/>
    <w:multiLevelType w:val="hybridMultilevel"/>
    <w:tmpl w:val="5BD6839C"/>
    <w:lvl w:ilvl="0" w:tplc="94F881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57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568392">
    <w:abstractNumId w:val="0"/>
  </w:num>
  <w:num w:numId="3" w16cid:durableId="1166899138">
    <w:abstractNumId w:val="3"/>
  </w:num>
  <w:num w:numId="4" w16cid:durableId="1319963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8031943">
    <w:abstractNumId w:val="4"/>
  </w:num>
  <w:num w:numId="6" w16cid:durableId="255097098">
    <w:abstractNumId w:val="2"/>
  </w:num>
  <w:num w:numId="7" w16cid:durableId="45024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22153"/>
    <w:rsid w:val="00031DE4"/>
    <w:rsid w:val="0003263B"/>
    <w:rsid w:val="00035A7E"/>
    <w:rsid w:val="00050E8E"/>
    <w:rsid w:val="00065B93"/>
    <w:rsid w:val="0007161F"/>
    <w:rsid w:val="000C6AC7"/>
    <w:rsid w:val="000C6F0D"/>
    <w:rsid w:val="000D048F"/>
    <w:rsid w:val="000D1E35"/>
    <w:rsid w:val="000E546F"/>
    <w:rsid w:val="001112C3"/>
    <w:rsid w:val="00147366"/>
    <w:rsid w:val="001607CB"/>
    <w:rsid w:val="0018400F"/>
    <w:rsid w:val="001E2EBC"/>
    <w:rsid w:val="00203E4B"/>
    <w:rsid w:val="00211CB2"/>
    <w:rsid w:val="00255763"/>
    <w:rsid w:val="00286635"/>
    <w:rsid w:val="002969DB"/>
    <w:rsid w:val="0035360D"/>
    <w:rsid w:val="0036165D"/>
    <w:rsid w:val="003657DB"/>
    <w:rsid w:val="00394D92"/>
    <w:rsid w:val="003D5570"/>
    <w:rsid w:val="003F5EDD"/>
    <w:rsid w:val="004031BE"/>
    <w:rsid w:val="004058EE"/>
    <w:rsid w:val="00417D39"/>
    <w:rsid w:val="00463CD5"/>
    <w:rsid w:val="00470A63"/>
    <w:rsid w:val="004817D9"/>
    <w:rsid w:val="0051560F"/>
    <w:rsid w:val="00532089"/>
    <w:rsid w:val="00541B18"/>
    <w:rsid w:val="005544AB"/>
    <w:rsid w:val="00565F93"/>
    <w:rsid w:val="006076F4"/>
    <w:rsid w:val="00635F1A"/>
    <w:rsid w:val="00642166"/>
    <w:rsid w:val="00690B3A"/>
    <w:rsid w:val="00697352"/>
    <w:rsid w:val="006C0C47"/>
    <w:rsid w:val="006F731F"/>
    <w:rsid w:val="0070146B"/>
    <w:rsid w:val="00712099"/>
    <w:rsid w:val="0076367F"/>
    <w:rsid w:val="007756AE"/>
    <w:rsid w:val="0083679B"/>
    <w:rsid w:val="00857417"/>
    <w:rsid w:val="00895E7A"/>
    <w:rsid w:val="009012A2"/>
    <w:rsid w:val="00903A58"/>
    <w:rsid w:val="0091524B"/>
    <w:rsid w:val="00921E9B"/>
    <w:rsid w:val="009231A7"/>
    <w:rsid w:val="00923DCD"/>
    <w:rsid w:val="00956BDE"/>
    <w:rsid w:val="00956E30"/>
    <w:rsid w:val="009B048D"/>
    <w:rsid w:val="009E38F9"/>
    <w:rsid w:val="009F5BC0"/>
    <w:rsid w:val="00A9364B"/>
    <w:rsid w:val="00A964EE"/>
    <w:rsid w:val="00AA0EE8"/>
    <w:rsid w:val="00AF7654"/>
    <w:rsid w:val="00B44A19"/>
    <w:rsid w:val="00B54346"/>
    <w:rsid w:val="00B61768"/>
    <w:rsid w:val="00B70F30"/>
    <w:rsid w:val="00B71AD9"/>
    <w:rsid w:val="00BB291F"/>
    <w:rsid w:val="00BD1A2B"/>
    <w:rsid w:val="00C053FE"/>
    <w:rsid w:val="00C52051"/>
    <w:rsid w:val="00CB2776"/>
    <w:rsid w:val="00CB62D3"/>
    <w:rsid w:val="00D63CBF"/>
    <w:rsid w:val="00DA1954"/>
    <w:rsid w:val="00DC346E"/>
    <w:rsid w:val="00DD234B"/>
    <w:rsid w:val="00E0384F"/>
    <w:rsid w:val="00E16D71"/>
    <w:rsid w:val="00E44640"/>
    <w:rsid w:val="00E52763"/>
    <w:rsid w:val="00E61C02"/>
    <w:rsid w:val="00EF3F97"/>
    <w:rsid w:val="00F27BFD"/>
    <w:rsid w:val="00F436A2"/>
    <w:rsid w:val="00FC40F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C54C9"/>
  <w15:chartTrackingRefBased/>
  <w15:docId w15:val="{A4A60835-87B8-4751-8F7E-3BE89F82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5DC7-F780-45C4-A740-670A2C71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7</cp:revision>
  <dcterms:created xsi:type="dcterms:W3CDTF">2024-09-09T04:43:00Z</dcterms:created>
  <dcterms:modified xsi:type="dcterms:W3CDTF">2024-11-12T04:06:00Z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