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25F" w:rsidRPr="00C070C8" w:rsidRDefault="00D2725F" w:rsidP="00D2725F">
      <w:pPr>
        <w:spacing w:line="240" w:lineRule="auto"/>
        <w:jc w:val="center"/>
        <w:rPr>
          <w:rFonts w:cstheme="minorHAnsi"/>
          <w:b/>
          <w:bCs/>
          <w:color w:val="000000" w:themeColor="text1"/>
        </w:rPr>
      </w:pPr>
    </w:p>
    <w:p w:rsidR="00D2725F" w:rsidRPr="00C070C8" w:rsidRDefault="00D2725F" w:rsidP="00D2725F">
      <w:pPr>
        <w:spacing w:line="240" w:lineRule="auto"/>
        <w:jc w:val="center"/>
        <w:rPr>
          <w:rFonts w:cstheme="minorHAnsi"/>
          <w:b/>
          <w:bCs/>
          <w:color w:val="000000" w:themeColor="text1"/>
        </w:rPr>
      </w:pPr>
    </w:p>
    <w:p w:rsidR="00D2725F" w:rsidRPr="00C070C8" w:rsidRDefault="00D2725F" w:rsidP="00D2725F">
      <w:pPr>
        <w:spacing w:line="240" w:lineRule="auto"/>
        <w:jc w:val="center"/>
        <w:rPr>
          <w:rFonts w:cstheme="minorHAnsi"/>
          <w:b/>
          <w:bCs/>
          <w:color w:val="000000" w:themeColor="text1"/>
        </w:rPr>
      </w:pPr>
      <w:r w:rsidRPr="00C070C8">
        <w:rPr>
          <w:rFonts w:cstheme="minorHAnsi"/>
          <w:b/>
          <w:bCs/>
          <w:color w:val="000000" w:themeColor="text1"/>
        </w:rPr>
        <w:t>JAIPURIA INSTITUTE OF MANAGEMENT, INDORE</w:t>
      </w:r>
    </w:p>
    <w:p w:rsidR="00D2725F" w:rsidRPr="00C070C8" w:rsidRDefault="00D2725F" w:rsidP="00D2725F">
      <w:pPr>
        <w:spacing w:line="240" w:lineRule="auto"/>
        <w:jc w:val="center"/>
        <w:rPr>
          <w:rFonts w:cstheme="minorHAnsi"/>
          <w:b/>
          <w:bCs/>
          <w:color w:val="000000" w:themeColor="text1"/>
        </w:rPr>
      </w:pPr>
      <w:r w:rsidRPr="00C070C8">
        <w:rPr>
          <w:rFonts w:cstheme="minorHAnsi"/>
          <w:b/>
          <w:bCs/>
          <w:color w:val="000000" w:themeColor="text1"/>
        </w:rPr>
        <w:t xml:space="preserve">PGDM </w:t>
      </w:r>
    </w:p>
    <w:p w:rsidR="00D2725F" w:rsidRPr="00C070C8" w:rsidRDefault="00D2725F" w:rsidP="00D2725F">
      <w:pPr>
        <w:spacing w:line="240" w:lineRule="auto"/>
        <w:jc w:val="center"/>
        <w:rPr>
          <w:rFonts w:cstheme="minorHAnsi"/>
          <w:b/>
          <w:bCs/>
          <w:color w:val="000000" w:themeColor="text1"/>
        </w:rPr>
      </w:pPr>
      <w:r w:rsidRPr="00C070C8">
        <w:rPr>
          <w:rFonts w:cstheme="minorHAnsi"/>
          <w:b/>
          <w:bCs/>
          <w:color w:val="000000" w:themeColor="text1"/>
        </w:rPr>
        <w:t>DIGITAL MARKETING FOURTH TRIMESTER (Batch 2019-21)</w:t>
      </w:r>
    </w:p>
    <w:p w:rsidR="00D2725F" w:rsidRPr="00C070C8" w:rsidRDefault="00D2725F" w:rsidP="00D2725F">
      <w:pPr>
        <w:spacing w:line="240" w:lineRule="auto"/>
        <w:jc w:val="center"/>
        <w:rPr>
          <w:rFonts w:cstheme="minorHAnsi"/>
          <w:b/>
          <w:bCs/>
          <w:color w:val="000000" w:themeColor="text1"/>
        </w:rPr>
      </w:pPr>
      <w:r w:rsidRPr="00C070C8">
        <w:rPr>
          <w:rFonts w:cstheme="minorHAnsi"/>
          <w:b/>
          <w:bCs/>
          <w:color w:val="000000" w:themeColor="text1"/>
        </w:rPr>
        <w:t>END TERM EXAMINATION, -2020</w:t>
      </w:r>
    </w:p>
    <w:p w:rsidR="00D2725F" w:rsidRPr="00C070C8" w:rsidRDefault="00D2725F" w:rsidP="00D2725F">
      <w:pPr>
        <w:spacing w:line="240" w:lineRule="auto"/>
        <w:jc w:val="center"/>
        <w:rPr>
          <w:rFonts w:cstheme="minorHAnsi"/>
          <w:b/>
          <w:bCs/>
          <w:color w:val="000000" w:themeColor="text1"/>
        </w:rPr>
      </w:pPr>
      <w:r w:rsidRPr="00C070C8">
        <w:rPr>
          <w:rFonts w:cstheme="minorHAnsi"/>
          <w:b/>
          <w:bCs/>
          <w:color w:val="000000" w:themeColor="text1"/>
        </w:rPr>
        <w:t>SET 2</w:t>
      </w:r>
    </w:p>
    <w:tbl>
      <w:tblPr>
        <w:tblStyle w:val="TableGrid"/>
        <w:tblW w:w="9445" w:type="dxa"/>
        <w:tblLook w:val="04A0" w:firstRow="1" w:lastRow="0" w:firstColumn="1" w:lastColumn="0" w:noHBand="0" w:noVBand="1"/>
      </w:tblPr>
      <w:tblGrid>
        <w:gridCol w:w="1838"/>
        <w:gridCol w:w="4187"/>
        <w:gridCol w:w="1710"/>
        <w:gridCol w:w="1710"/>
      </w:tblGrid>
      <w:tr w:rsidR="00C070C8" w:rsidRPr="00C070C8" w:rsidTr="00A616E5">
        <w:trPr>
          <w:trHeight w:val="440"/>
        </w:trPr>
        <w:tc>
          <w:tcPr>
            <w:tcW w:w="1838" w:type="dxa"/>
            <w:vAlign w:val="center"/>
          </w:tcPr>
          <w:p w:rsidR="00D2725F" w:rsidRPr="00C070C8" w:rsidRDefault="00D2725F" w:rsidP="00A616E5">
            <w:pPr>
              <w:rPr>
                <w:rFonts w:cstheme="minorHAnsi"/>
                <w:bCs/>
                <w:color w:val="000000" w:themeColor="text1"/>
              </w:rPr>
            </w:pPr>
            <w:r w:rsidRPr="00C070C8">
              <w:rPr>
                <w:rFonts w:cstheme="minorHAnsi"/>
                <w:bCs/>
                <w:color w:val="000000" w:themeColor="text1"/>
              </w:rPr>
              <w:t>Course Name</w:t>
            </w:r>
          </w:p>
        </w:tc>
        <w:tc>
          <w:tcPr>
            <w:tcW w:w="4187" w:type="dxa"/>
            <w:vAlign w:val="center"/>
          </w:tcPr>
          <w:p w:rsidR="00D2725F" w:rsidRPr="00C070C8" w:rsidRDefault="00D2725F" w:rsidP="00A616E5">
            <w:pPr>
              <w:jc w:val="center"/>
              <w:rPr>
                <w:rFonts w:cstheme="minorHAnsi"/>
                <w:b/>
                <w:bCs/>
                <w:color w:val="000000" w:themeColor="text1"/>
              </w:rPr>
            </w:pPr>
            <w:r w:rsidRPr="00C070C8">
              <w:rPr>
                <w:rFonts w:cstheme="minorHAnsi"/>
                <w:b/>
                <w:bCs/>
                <w:color w:val="000000" w:themeColor="text1"/>
              </w:rPr>
              <w:t xml:space="preserve">Digital Marketing </w:t>
            </w:r>
          </w:p>
        </w:tc>
        <w:tc>
          <w:tcPr>
            <w:tcW w:w="1710" w:type="dxa"/>
            <w:vAlign w:val="center"/>
          </w:tcPr>
          <w:p w:rsidR="00D2725F" w:rsidRPr="00C070C8" w:rsidRDefault="00D2725F" w:rsidP="00A616E5">
            <w:pPr>
              <w:rPr>
                <w:rFonts w:cstheme="minorHAnsi"/>
                <w:bCs/>
                <w:color w:val="000000" w:themeColor="text1"/>
              </w:rPr>
            </w:pPr>
            <w:r w:rsidRPr="00C070C8">
              <w:rPr>
                <w:rFonts w:cstheme="minorHAnsi"/>
                <w:bCs/>
                <w:color w:val="000000" w:themeColor="text1"/>
              </w:rPr>
              <w:t>Course Code</w:t>
            </w:r>
          </w:p>
        </w:tc>
        <w:tc>
          <w:tcPr>
            <w:tcW w:w="1710" w:type="dxa"/>
            <w:vAlign w:val="center"/>
          </w:tcPr>
          <w:p w:rsidR="00D2725F" w:rsidRPr="00C070C8" w:rsidRDefault="00D2725F" w:rsidP="00A616E5">
            <w:pPr>
              <w:jc w:val="center"/>
              <w:rPr>
                <w:rFonts w:cstheme="minorHAnsi"/>
                <w:b/>
                <w:bCs/>
                <w:color w:val="000000" w:themeColor="text1"/>
              </w:rPr>
            </w:pPr>
            <w:r w:rsidRPr="00C070C8">
              <w:rPr>
                <w:rFonts w:cstheme="minorHAnsi"/>
                <w:b/>
                <w:bCs/>
                <w:color w:val="000000" w:themeColor="text1"/>
              </w:rPr>
              <w:t>MKT</w:t>
            </w:r>
          </w:p>
        </w:tc>
      </w:tr>
      <w:tr w:rsidR="00C070C8" w:rsidRPr="00C070C8" w:rsidTr="00A616E5">
        <w:trPr>
          <w:trHeight w:val="440"/>
        </w:trPr>
        <w:tc>
          <w:tcPr>
            <w:tcW w:w="1838" w:type="dxa"/>
            <w:vAlign w:val="center"/>
          </w:tcPr>
          <w:p w:rsidR="00D2725F" w:rsidRPr="00C070C8" w:rsidRDefault="00D2725F" w:rsidP="00A616E5">
            <w:pPr>
              <w:rPr>
                <w:rFonts w:cstheme="minorHAnsi"/>
                <w:bCs/>
                <w:color w:val="000000" w:themeColor="text1"/>
              </w:rPr>
            </w:pPr>
            <w:r w:rsidRPr="00C070C8">
              <w:rPr>
                <w:rFonts w:cstheme="minorHAnsi"/>
                <w:bCs/>
                <w:color w:val="000000" w:themeColor="text1"/>
              </w:rPr>
              <w:t>Max. Time</w:t>
            </w:r>
          </w:p>
        </w:tc>
        <w:tc>
          <w:tcPr>
            <w:tcW w:w="4187" w:type="dxa"/>
            <w:vAlign w:val="center"/>
          </w:tcPr>
          <w:p w:rsidR="00D2725F" w:rsidRPr="00C070C8" w:rsidRDefault="00D2725F" w:rsidP="00A616E5">
            <w:pPr>
              <w:jc w:val="center"/>
              <w:rPr>
                <w:rFonts w:cstheme="minorHAnsi"/>
                <w:b/>
                <w:bCs/>
                <w:color w:val="000000" w:themeColor="text1"/>
              </w:rPr>
            </w:pPr>
            <w:r w:rsidRPr="00C070C8">
              <w:rPr>
                <w:rFonts w:cstheme="minorHAnsi"/>
                <w:b/>
                <w:bCs/>
                <w:color w:val="000000" w:themeColor="text1"/>
              </w:rPr>
              <w:t>2 hours</w:t>
            </w:r>
          </w:p>
        </w:tc>
        <w:tc>
          <w:tcPr>
            <w:tcW w:w="1710" w:type="dxa"/>
            <w:vAlign w:val="center"/>
          </w:tcPr>
          <w:p w:rsidR="00D2725F" w:rsidRPr="00C070C8" w:rsidRDefault="00D2725F" w:rsidP="00A616E5">
            <w:pPr>
              <w:rPr>
                <w:rFonts w:cstheme="minorHAnsi"/>
                <w:bCs/>
                <w:color w:val="000000" w:themeColor="text1"/>
              </w:rPr>
            </w:pPr>
            <w:r w:rsidRPr="00C070C8">
              <w:rPr>
                <w:rFonts w:cstheme="minorHAnsi"/>
                <w:bCs/>
                <w:color w:val="000000" w:themeColor="text1"/>
              </w:rPr>
              <w:t>Max. Marks</w:t>
            </w:r>
          </w:p>
        </w:tc>
        <w:tc>
          <w:tcPr>
            <w:tcW w:w="1710" w:type="dxa"/>
            <w:vAlign w:val="center"/>
          </w:tcPr>
          <w:p w:rsidR="00D2725F" w:rsidRPr="00C070C8" w:rsidRDefault="00D2725F" w:rsidP="00A616E5">
            <w:pPr>
              <w:jc w:val="center"/>
              <w:rPr>
                <w:rFonts w:cstheme="minorHAnsi"/>
                <w:b/>
                <w:bCs/>
                <w:color w:val="000000" w:themeColor="text1"/>
              </w:rPr>
            </w:pPr>
            <w:r w:rsidRPr="00C070C8">
              <w:rPr>
                <w:rFonts w:cstheme="minorHAnsi"/>
                <w:b/>
                <w:bCs/>
                <w:color w:val="000000" w:themeColor="text1"/>
              </w:rPr>
              <w:t>40</w:t>
            </w:r>
          </w:p>
        </w:tc>
      </w:tr>
    </w:tbl>
    <w:p w:rsidR="00D2725F" w:rsidRPr="00C070C8" w:rsidRDefault="00D2725F" w:rsidP="00D2725F">
      <w:pPr>
        <w:spacing w:before="240"/>
        <w:rPr>
          <w:rFonts w:cstheme="minorHAnsi"/>
          <w:b/>
          <w:color w:val="000000" w:themeColor="text1"/>
        </w:rPr>
      </w:pPr>
      <w:r w:rsidRPr="00C070C8">
        <w:rPr>
          <w:rFonts w:cstheme="minorHAnsi"/>
          <w:b/>
          <w:bCs/>
          <w:color w:val="000000" w:themeColor="text1"/>
        </w:rPr>
        <w:t>INSTRUCTIONS:</w:t>
      </w:r>
      <w:r w:rsidRPr="00C070C8">
        <w:rPr>
          <w:rFonts w:cstheme="minorHAnsi"/>
          <w:b/>
          <w:color w:val="000000" w:themeColor="text1"/>
        </w:rPr>
        <w:t xml:space="preserve"> </w:t>
      </w:r>
    </w:p>
    <w:p w:rsidR="00D2725F" w:rsidRPr="00C070C8" w:rsidRDefault="00D2725F" w:rsidP="00D2725F">
      <w:pPr>
        <w:jc w:val="both"/>
        <w:rPr>
          <w:rFonts w:cstheme="minorHAnsi"/>
          <w:color w:val="000000" w:themeColor="text1"/>
        </w:rPr>
      </w:pPr>
      <w:r w:rsidRPr="00C070C8">
        <w:rPr>
          <w:rFonts w:cstheme="minorHAnsi"/>
          <w:color w:val="000000" w:themeColor="text1"/>
        </w:rPr>
        <w:t>1.Cheating during online exams may seems to be easy option but please remember that the institute have a software which checks plagiarism “WORD OF CAUTION” “DON’T CHEAT” ‘’#</w:t>
      </w:r>
      <w:proofErr w:type="spellStart"/>
      <w:r w:rsidRPr="00C070C8">
        <w:rPr>
          <w:rFonts w:cstheme="minorHAnsi"/>
          <w:color w:val="000000" w:themeColor="text1"/>
        </w:rPr>
        <w:t>originalistrending</w:t>
      </w:r>
      <w:proofErr w:type="spellEnd"/>
    </w:p>
    <w:p w:rsidR="00D2725F" w:rsidRPr="00C070C8" w:rsidRDefault="00D2725F" w:rsidP="00D2725F">
      <w:pPr>
        <w:jc w:val="both"/>
        <w:rPr>
          <w:rFonts w:cstheme="minorHAnsi"/>
          <w:color w:val="000000" w:themeColor="text1"/>
        </w:rPr>
      </w:pPr>
      <w:r w:rsidRPr="00C070C8">
        <w:rPr>
          <w:rFonts w:cstheme="minorHAnsi"/>
          <w:color w:val="000000" w:themeColor="text1"/>
        </w:rPr>
        <w:t>2. Instructor will be extremely interested to look at your creativity and though</w:t>
      </w:r>
      <w:r w:rsidR="00C5600C">
        <w:rPr>
          <w:rFonts w:cstheme="minorHAnsi"/>
          <w:color w:val="000000" w:themeColor="text1"/>
        </w:rPr>
        <w:t>t</w:t>
      </w:r>
      <w:r w:rsidRPr="00C070C8">
        <w:rPr>
          <w:rFonts w:cstheme="minorHAnsi"/>
          <w:color w:val="000000" w:themeColor="text1"/>
        </w:rPr>
        <w:t xml:space="preserve"> process while answering question so keep that in mind</w:t>
      </w:r>
    </w:p>
    <w:p w:rsidR="00D2725F" w:rsidRPr="00C070C8" w:rsidRDefault="00D2725F" w:rsidP="00D2725F">
      <w:pPr>
        <w:jc w:val="both"/>
        <w:rPr>
          <w:rFonts w:cstheme="minorHAnsi"/>
          <w:color w:val="000000" w:themeColor="text1"/>
        </w:rPr>
      </w:pPr>
      <w:r w:rsidRPr="00C070C8">
        <w:rPr>
          <w:rFonts w:cstheme="minorHAnsi"/>
          <w:color w:val="000000" w:themeColor="text1"/>
        </w:rPr>
        <w:t>3. Time management is important therefore kindly adhere to the time limit set by exam office</w:t>
      </w:r>
    </w:p>
    <w:p w:rsidR="00D2725F" w:rsidRPr="00C070C8" w:rsidRDefault="00D2725F" w:rsidP="00D2725F">
      <w:pPr>
        <w:jc w:val="both"/>
        <w:rPr>
          <w:rFonts w:cstheme="minorHAnsi"/>
          <w:color w:val="000000" w:themeColor="text1"/>
        </w:rPr>
      </w:pPr>
      <w:r w:rsidRPr="00C070C8">
        <w:rPr>
          <w:rFonts w:cstheme="minorHAnsi"/>
          <w:color w:val="000000" w:themeColor="text1"/>
        </w:rPr>
        <w:t>4. It is an open book exam, but honestly that is not going to help much as WE HAVENT USED ANY BOOKS. Advice from gra</w:t>
      </w:r>
      <w:r w:rsidR="00BF5770">
        <w:rPr>
          <w:rFonts w:cstheme="minorHAnsi"/>
          <w:color w:val="000000" w:themeColor="text1"/>
        </w:rPr>
        <w:t>y hair</w:t>
      </w:r>
      <w:r w:rsidRPr="00C070C8">
        <w:rPr>
          <w:rFonts w:cstheme="minorHAnsi"/>
          <w:color w:val="000000" w:themeColor="text1"/>
        </w:rPr>
        <w:t xml:space="preserve"> professor: ATTEMPT THE PAPER LIKE A DIGITAL MARKETER. </w:t>
      </w:r>
    </w:p>
    <w:p w:rsidR="00D2725F" w:rsidRPr="00C070C8" w:rsidRDefault="00D2725F" w:rsidP="00D2725F">
      <w:pPr>
        <w:jc w:val="center"/>
        <w:rPr>
          <w:rFonts w:cstheme="minorHAnsi"/>
          <w:b/>
          <w:color w:val="000000" w:themeColor="text1"/>
        </w:rPr>
      </w:pPr>
      <w:r w:rsidRPr="00C070C8">
        <w:rPr>
          <w:rFonts w:cstheme="minorHAnsi"/>
          <w:b/>
          <w:color w:val="000000" w:themeColor="text1"/>
        </w:rPr>
        <w:t>PART A (20 Marks)</w:t>
      </w:r>
    </w:p>
    <w:p w:rsidR="00D2725F" w:rsidRPr="00C070C8" w:rsidRDefault="00D2725F" w:rsidP="00D2725F">
      <w:pPr>
        <w:jc w:val="both"/>
        <w:rPr>
          <w:rFonts w:cstheme="minorHAnsi"/>
          <w:color w:val="000000" w:themeColor="text1"/>
        </w:rPr>
      </w:pPr>
      <w:r w:rsidRPr="00C070C8">
        <w:rPr>
          <w:rFonts w:cstheme="minorHAnsi"/>
          <w:color w:val="000000" w:themeColor="text1"/>
        </w:rPr>
        <w:t xml:space="preserve">Q.1 </w:t>
      </w:r>
      <w:proofErr w:type="spellStart"/>
      <w:r w:rsidRPr="00C070C8">
        <w:rPr>
          <w:rFonts w:cstheme="minorHAnsi"/>
          <w:color w:val="000000" w:themeColor="text1"/>
        </w:rPr>
        <w:t>Covid</w:t>
      </w:r>
      <w:proofErr w:type="spellEnd"/>
      <w:r w:rsidRPr="00C070C8">
        <w:rPr>
          <w:rFonts w:cstheme="minorHAnsi"/>
          <w:color w:val="000000" w:themeColor="text1"/>
        </w:rPr>
        <w:t xml:space="preserve"> 19 had changed the consumer behaviour significantly. Brands are struggling for their survival. You are the Digital Marketing Manager of a</w:t>
      </w:r>
      <w:r w:rsidR="00546C79" w:rsidRPr="00C070C8">
        <w:rPr>
          <w:rFonts w:cstheme="minorHAnsi"/>
          <w:color w:val="000000" w:themeColor="text1"/>
        </w:rPr>
        <w:t xml:space="preserve"> Gym</w:t>
      </w:r>
      <w:r w:rsidRPr="00C070C8">
        <w:rPr>
          <w:rFonts w:cstheme="minorHAnsi"/>
          <w:color w:val="000000" w:themeColor="text1"/>
        </w:rPr>
        <w:t xml:space="preserve"> named “</w:t>
      </w:r>
      <w:r w:rsidR="00546C79" w:rsidRPr="00C070C8">
        <w:rPr>
          <w:rFonts w:cstheme="minorHAnsi"/>
          <w:color w:val="000000" w:themeColor="text1"/>
        </w:rPr>
        <w:t>Fitness First</w:t>
      </w:r>
      <w:r w:rsidRPr="00C070C8">
        <w:rPr>
          <w:rFonts w:cstheme="minorHAnsi"/>
          <w:color w:val="000000" w:themeColor="text1"/>
        </w:rPr>
        <w:t>”. Using the POEM framework come up with a Digital marketing mix for your company. Details about the company:</w:t>
      </w:r>
    </w:p>
    <w:p w:rsidR="00546C79" w:rsidRPr="00C070C8" w:rsidRDefault="00D2725F" w:rsidP="00D2725F">
      <w:pPr>
        <w:jc w:val="both"/>
        <w:rPr>
          <w:rFonts w:cstheme="minorHAnsi"/>
          <w:color w:val="000000" w:themeColor="text1"/>
        </w:rPr>
      </w:pPr>
      <w:r w:rsidRPr="00C070C8">
        <w:rPr>
          <w:rFonts w:cstheme="minorHAnsi"/>
          <w:color w:val="000000" w:themeColor="text1"/>
        </w:rPr>
        <w:t xml:space="preserve">It is an Indian chain which operates in metro </w:t>
      </w:r>
      <w:r w:rsidR="00546C79" w:rsidRPr="00C070C8">
        <w:rPr>
          <w:rFonts w:cstheme="minorHAnsi"/>
          <w:color w:val="000000" w:themeColor="text1"/>
        </w:rPr>
        <w:t xml:space="preserve">and semi- metro </w:t>
      </w:r>
      <w:r w:rsidRPr="00C070C8">
        <w:rPr>
          <w:rFonts w:cstheme="minorHAnsi"/>
          <w:color w:val="000000" w:themeColor="text1"/>
        </w:rPr>
        <w:t>cities like Ban</w:t>
      </w:r>
      <w:r w:rsidR="00546C79" w:rsidRPr="00C070C8">
        <w:rPr>
          <w:rFonts w:cstheme="minorHAnsi"/>
          <w:color w:val="000000" w:themeColor="text1"/>
        </w:rPr>
        <w:t xml:space="preserve">galore, Delhi, Mumbai, Pune, </w:t>
      </w:r>
      <w:r w:rsidRPr="00C070C8">
        <w:rPr>
          <w:rFonts w:cstheme="minorHAnsi"/>
          <w:color w:val="000000" w:themeColor="text1"/>
        </w:rPr>
        <w:t>Hyderabad</w:t>
      </w:r>
      <w:r w:rsidR="00546C79" w:rsidRPr="00C070C8">
        <w:rPr>
          <w:rFonts w:cstheme="minorHAnsi"/>
          <w:color w:val="000000" w:themeColor="text1"/>
        </w:rPr>
        <w:t xml:space="preserve"> Chennai, Indore, Ahmedabad, Baroda etc.</w:t>
      </w:r>
      <w:r w:rsidRPr="00C070C8">
        <w:rPr>
          <w:rFonts w:cstheme="minorHAnsi"/>
          <w:color w:val="000000" w:themeColor="text1"/>
        </w:rPr>
        <w:t xml:space="preserve"> </w:t>
      </w:r>
      <w:r w:rsidR="00546C79" w:rsidRPr="00C070C8">
        <w:rPr>
          <w:rFonts w:cstheme="minorHAnsi"/>
          <w:color w:val="000000" w:themeColor="text1"/>
        </w:rPr>
        <w:t>The Gym</w:t>
      </w:r>
      <w:r w:rsidRPr="00C070C8">
        <w:rPr>
          <w:rFonts w:cstheme="minorHAnsi"/>
          <w:color w:val="000000" w:themeColor="text1"/>
        </w:rPr>
        <w:t xml:space="preserve"> addresses the </w:t>
      </w:r>
      <w:r w:rsidR="00546C79" w:rsidRPr="00C070C8">
        <w:rPr>
          <w:rFonts w:cstheme="minorHAnsi"/>
          <w:color w:val="000000" w:themeColor="text1"/>
        </w:rPr>
        <w:t>fitness need of the customers and offers services like Power Yoga, Pilates, Zumba to name a few along with personalized training. Due</w:t>
      </w:r>
      <w:r w:rsidRPr="00C070C8">
        <w:rPr>
          <w:rFonts w:cstheme="minorHAnsi"/>
          <w:color w:val="000000" w:themeColor="text1"/>
        </w:rPr>
        <w:t xml:space="preserve"> to lockdown the brand had suffered major revenue blows. The ov</w:t>
      </w:r>
      <w:r w:rsidR="00546C79" w:rsidRPr="00C070C8">
        <w:rPr>
          <w:rFonts w:cstheme="minorHAnsi"/>
          <w:color w:val="000000" w:themeColor="text1"/>
        </w:rPr>
        <w:t>erall sales are down by 90</w:t>
      </w:r>
      <w:r w:rsidRPr="00C070C8">
        <w:rPr>
          <w:rFonts w:cstheme="minorHAnsi"/>
          <w:color w:val="000000" w:themeColor="text1"/>
        </w:rPr>
        <w:t xml:space="preserve">%. </w:t>
      </w:r>
      <w:r w:rsidR="00A0027F">
        <w:rPr>
          <w:rFonts w:cstheme="minorHAnsi"/>
          <w:color w:val="000000" w:themeColor="text1"/>
        </w:rPr>
        <w:t xml:space="preserve">The overall monthly budget is 10000 </w:t>
      </w:r>
      <w:proofErr w:type="spellStart"/>
      <w:r w:rsidR="00A0027F">
        <w:rPr>
          <w:rFonts w:cstheme="minorHAnsi"/>
          <w:color w:val="000000" w:themeColor="text1"/>
        </w:rPr>
        <w:t>Rs</w:t>
      </w:r>
      <w:proofErr w:type="spellEnd"/>
      <w:r w:rsidR="00A0027F">
        <w:rPr>
          <w:rFonts w:cstheme="minorHAnsi"/>
          <w:color w:val="000000" w:themeColor="text1"/>
        </w:rPr>
        <w:t>.</w:t>
      </w:r>
    </w:p>
    <w:p w:rsidR="00D2725F" w:rsidRPr="00C070C8" w:rsidRDefault="00D2725F" w:rsidP="00546C79">
      <w:pPr>
        <w:jc w:val="right"/>
        <w:rPr>
          <w:rFonts w:cstheme="minorHAnsi"/>
          <w:color w:val="000000" w:themeColor="text1"/>
        </w:rPr>
      </w:pPr>
      <w:r w:rsidRPr="00C070C8">
        <w:rPr>
          <w:rFonts w:cstheme="minorHAnsi"/>
          <w:b/>
          <w:color w:val="000000" w:themeColor="text1"/>
        </w:rPr>
        <w:t>(10 Marks) (CLO)</w:t>
      </w:r>
    </w:p>
    <w:p w:rsidR="002A6985" w:rsidRPr="00C070C8" w:rsidRDefault="00D2725F" w:rsidP="00D2725F">
      <w:pPr>
        <w:jc w:val="both"/>
        <w:rPr>
          <w:rFonts w:cstheme="minorHAnsi"/>
          <w:color w:val="000000" w:themeColor="text1"/>
        </w:rPr>
      </w:pPr>
      <w:r w:rsidRPr="00C070C8">
        <w:rPr>
          <w:rFonts w:cstheme="minorHAnsi"/>
          <w:color w:val="000000" w:themeColor="text1"/>
        </w:rPr>
        <w:t xml:space="preserve">Q.2 </w:t>
      </w:r>
      <w:r w:rsidR="00764CCD" w:rsidRPr="00C070C8">
        <w:rPr>
          <w:rFonts w:cstheme="minorHAnsi"/>
          <w:color w:val="000000" w:themeColor="text1"/>
        </w:rPr>
        <w:t xml:space="preserve">Zoom.us have witnessed an unprecedented growth due to surge in demand for online conference/meeting solutions. </w:t>
      </w:r>
      <w:r w:rsidR="00AD6A06" w:rsidRPr="00C070C8">
        <w:rPr>
          <w:rFonts w:cstheme="minorHAnsi"/>
          <w:color w:val="000000" w:themeColor="text1"/>
        </w:rPr>
        <w:t>You are the companies Digital Marketing head of India. U</w:t>
      </w:r>
      <w:r w:rsidR="00143D23" w:rsidRPr="00C070C8">
        <w:rPr>
          <w:rFonts w:cstheme="minorHAnsi"/>
          <w:color w:val="000000" w:themeColor="text1"/>
        </w:rPr>
        <w:t>sing CANVA design</w:t>
      </w:r>
      <w:r w:rsidRPr="00C070C8">
        <w:rPr>
          <w:rFonts w:cstheme="minorHAnsi"/>
          <w:color w:val="000000" w:themeColor="text1"/>
        </w:rPr>
        <w:t xml:space="preserve"> a creative campaign for either of </w:t>
      </w:r>
      <w:r w:rsidR="00DD10FA" w:rsidRPr="00C070C8">
        <w:rPr>
          <w:rFonts w:cstheme="minorHAnsi"/>
          <w:color w:val="000000" w:themeColor="text1"/>
        </w:rPr>
        <w:t xml:space="preserve">the one platform Twitter/LinkedIn for the company. The campaign should focus on the objective of increasing the customer engagement. </w:t>
      </w:r>
      <w:r w:rsidRPr="00C070C8">
        <w:rPr>
          <w:rFonts w:cstheme="minorHAnsi"/>
          <w:color w:val="000000" w:themeColor="text1"/>
        </w:rPr>
        <w:tab/>
      </w:r>
      <w:r w:rsidRPr="00C070C8">
        <w:rPr>
          <w:rFonts w:cstheme="minorHAnsi"/>
          <w:color w:val="000000" w:themeColor="text1"/>
        </w:rPr>
        <w:tab/>
      </w:r>
      <w:r w:rsidRPr="00C070C8">
        <w:rPr>
          <w:rFonts w:cstheme="minorHAnsi"/>
          <w:color w:val="000000" w:themeColor="text1"/>
        </w:rPr>
        <w:tab/>
      </w:r>
      <w:r w:rsidRPr="00C070C8">
        <w:rPr>
          <w:rFonts w:cstheme="minorHAnsi"/>
          <w:color w:val="000000" w:themeColor="text1"/>
        </w:rPr>
        <w:tab/>
      </w:r>
      <w:r w:rsidRPr="00C070C8">
        <w:rPr>
          <w:rFonts w:cstheme="minorHAnsi"/>
          <w:color w:val="000000" w:themeColor="text1"/>
        </w:rPr>
        <w:tab/>
      </w:r>
      <w:r w:rsidR="00546C79" w:rsidRPr="00C070C8">
        <w:rPr>
          <w:rFonts w:cstheme="minorHAnsi"/>
          <w:color w:val="000000" w:themeColor="text1"/>
        </w:rPr>
        <w:t xml:space="preserve">            </w:t>
      </w:r>
      <w:r w:rsidR="002A6985" w:rsidRPr="00C070C8">
        <w:rPr>
          <w:rFonts w:cstheme="minorHAnsi"/>
          <w:color w:val="000000" w:themeColor="text1"/>
        </w:rPr>
        <w:t xml:space="preserve"> </w:t>
      </w:r>
    </w:p>
    <w:p w:rsidR="00D2725F" w:rsidRPr="00C070C8" w:rsidRDefault="002A6985" w:rsidP="00D2725F">
      <w:pPr>
        <w:jc w:val="both"/>
        <w:rPr>
          <w:rFonts w:cstheme="minorHAnsi"/>
          <w:b/>
          <w:color w:val="000000" w:themeColor="text1"/>
        </w:rPr>
      </w:pPr>
      <w:r w:rsidRPr="00C070C8">
        <w:rPr>
          <w:rFonts w:cstheme="minorHAnsi"/>
          <w:color w:val="000000" w:themeColor="text1"/>
        </w:rPr>
        <w:t xml:space="preserve">                                                                                                                                                             </w:t>
      </w:r>
      <w:r w:rsidR="00D2725F" w:rsidRPr="00C070C8">
        <w:rPr>
          <w:rFonts w:cstheme="minorHAnsi"/>
          <w:b/>
          <w:color w:val="000000" w:themeColor="text1"/>
        </w:rPr>
        <w:t>(10 Marks) (CLO)</w:t>
      </w:r>
    </w:p>
    <w:p w:rsidR="00D2725F" w:rsidRPr="00C070C8" w:rsidRDefault="00D2725F" w:rsidP="00D2725F">
      <w:pPr>
        <w:jc w:val="center"/>
        <w:rPr>
          <w:rFonts w:cstheme="minorHAnsi"/>
          <w:b/>
          <w:color w:val="000000" w:themeColor="text1"/>
        </w:rPr>
      </w:pPr>
    </w:p>
    <w:p w:rsidR="00DC5DA4" w:rsidRDefault="00DC5DA4" w:rsidP="00D2725F">
      <w:pPr>
        <w:jc w:val="center"/>
        <w:rPr>
          <w:rFonts w:cstheme="minorHAnsi"/>
          <w:b/>
          <w:color w:val="000000" w:themeColor="text1"/>
        </w:rPr>
      </w:pPr>
    </w:p>
    <w:p w:rsidR="00DC5DA4" w:rsidRDefault="00DC5DA4" w:rsidP="00D2725F">
      <w:pPr>
        <w:jc w:val="center"/>
        <w:rPr>
          <w:rFonts w:cstheme="minorHAnsi"/>
          <w:b/>
          <w:color w:val="000000" w:themeColor="text1"/>
        </w:rPr>
      </w:pPr>
    </w:p>
    <w:p w:rsidR="00D2725F" w:rsidRDefault="00D2725F" w:rsidP="00D2725F">
      <w:pPr>
        <w:jc w:val="center"/>
        <w:rPr>
          <w:rFonts w:cstheme="minorHAnsi"/>
          <w:b/>
          <w:color w:val="000000" w:themeColor="text1"/>
        </w:rPr>
      </w:pPr>
      <w:r w:rsidRPr="00C070C8">
        <w:rPr>
          <w:rFonts w:cstheme="minorHAnsi"/>
          <w:b/>
          <w:color w:val="000000" w:themeColor="text1"/>
        </w:rPr>
        <w:lastRenderedPageBreak/>
        <w:t>PART B (20 Marks)</w:t>
      </w:r>
    </w:p>
    <w:p w:rsidR="00C5600C" w:rsidRDefault="00C5600C" w:rsidP="00C5600C">
      <w:pPr>
        <w:jc w:val="both"/>
        <w:rPr>
          <w:b/>
        </w:rPr>
      </w:pPr>
    </w:p>
    <w:p w:rsidR="00C5600C" w:rsidRPr="00E2125B" w:rsidRDefault="00C5600C" w:rsidP="00C5600C">
      <w:pPr>
        <w:jc w:val="both"/>
        <w:rPr>
          <w:rFonts w:ascii="Calibri" w:hAnsi="Calibri" w:cs="Calibri"/>
          <w:b/>
          <w:sz w:val="24"/>
          <w:szCs w:val="24"/>
        </w:rPr>
      </w:pPr>
      <w:proofErr w:type="spellStart"/>
      <w:r w:rsidRPr="00E2125B">
        <w:rPr>
          <w:rFonts w:ascii="Calibri" w:hAnsi="Calibri" w:cs="Calibri"/>
          <w:b/>
          <w:sz w:val="24"/>
          <w:szCs w:val="24"/>
        </w:rPr>
        <w:t>Bhalaje</w:t>
      </w:r>
      <w:proofErr w:type="spellEnd"/>
      <w:r w:rsidRPr="00E2125B">
        <w:rPr>
          <w:rFonts w:ascii="Calibri" w:hAnsi="Calibri" w:cs="Calibri"/>
          <w:b/>
          <w:sz w:val="24"/>
          <w:szCs w:val="24"/>
        </w:rPr>
        <w:t xml:space="preserve"> Photography: Managing the Digital Campaign </w:t>
      </w:r>
    </w:p>
    <w:p w:rsidR="00C5600C" w:rsidRDefault="007A4078" w:rsidP="00C5600C">
      <w:pPr>
        <w:jc w:val="both"/>
        <w:rPr>
          <w:b/>
          <w:sz w:val="24"/>
          <w:szCs w:val="24"/>
        </w:rPr>
      </w:pPr>
      <w:r w:rsidRPr="00686279">
        <w:rPr>
          <w:b/>
        </w:rPr>
        <w:t>ABSTRACT</w:t>
      </w:r>
      <w:r w:rsidRPr="00686279">
        <w:rPr>
          <w:b/>
          <w:sz w:val="24"/>
          <w:szCs w:val="24"/>
        </w:rPr>
        <w:t>: -</w:t>
      </w:r>
      <w:r w:rsidR="00C5600C">
        <w:rPr>
          <w:b/>
          <w:sz w:val="24"/>
          <w:szCs w:val="24"/>
        </w:rPr>
        <w:t xml:space="preserve"> </w:t>
      </w:r>
    </w:p>
    <w:p w:rsidR="00C5600C" w:rsidRPr="00806B0A" w:rsidRDefault="00C5600C" w:rsidP="00C5600C">
      <w:pPr>
        <w:jc w:val="both"/>
        <w:rPr>
          <w:sz w:val="24"/>
          <w:szCs w:val="24"/>
        </w:rPr>
      </w:pPr>
      <w:r>
        <w:rPr>
          <w:sz w:val="24"/>
          <w:szCs w:val="24"/>
        </w:rPr>
        <w:t xml:space="preserve">The </w:t>
      </w:r>
      <w:proofErr w:type="spellStart"/>
      <w:r>
        <w:rPr>
          <w:sz w:val="24"/>
          <w:szCs w:val="24"/>
        </w:rPr>
        <w:t>bhalaije</w:t>
      </w:r>
      <w:proofErr w:type="spellEnd"/>
      <w:r>
        <w:rPr>
          <w:sz w:val="24"/>
          <w:szCs w:val="24"/>
        </w:rPr>
        <w:t xml:space="preserve"> company is situated in Chennai, Tamil Nadu which offers variety of video and photography benefits. </w:t>
      </w:r>
      <w:r w:rsidRPr="00FA5F6B">
        <w:rPr>
          <w:sz w:val="24"/>
          <w:szCs w:val="24"/>
        </w:rPr>
        <w:t xml:space="preserve">The </w:t>
      </w:r>
      <w:proofErr w:type="spellStart"/>
      <w:r w:rsidRPr="00FA5F6B">
        <w:rPr>
          <w:sz w:val="24"/>
          <w:szCs w:val="24"/>
        </w:rPr>
        <w:t>bh</w:t>
      </w:r>
      <w:r>
        <w:rPr>
          <w:sz w:val="24"/>
          <w:szCs w:val="24"/>
        </w:rPr>
        <w:t>alaije</w:t>
      </w:r>
      <w:proofErr w:type="spellEnd"/>
      <w:r>
        <w:rPr>
          <w:sz w:val="24"/>
          <w:szCs w:val="24"/>
        </w:rPr>
        <w:t xml:space="preserve"> photography started the </w:t>
      </w:r>
      <w:r w:rsidRPr="00FA5F6B">
        <w:rPr>
          <w:sz w:val="24"/>
          <w:szCs w:val="24"/>
        </w:rPr>
        <w:t>camp</w:t>
      </w:r>
      <w:r>
        <w:rPr>
          <w:sz w:val="24"/>
          <w:szCs w:val="24"/>
        </w:rPr>
        <w:t>aign which was for</w:t>
      </w:r>
      <w:r w:rsidRPr="00FA5F6B">
        <w:rPr>
          <w:sz w:val="24"/>
          <w:szCs w:val="24"/>
        </w:rPr>
        <w:t xml:space="preserve"> about 21days</w:t>
      </w:r>
      <w:r>
        <w:rPr>
          <w:sz w:val="24"/>
          <w:szCs w:val="24"/>
        </w:rPr>
        <w:t xml:space="preserve"> </w:t>
      </w:r>
      <w:r w:rsidRPr="00FA5F6B">
        <w:rPr>
          <w:sz w:val="24"/>
          <w:szCs w:val="24"/>
        </w:rPr>
        <w:t>(April 18, 201</w:t>
      </w:r>
      <w:r>
        <w:rPr>
          <w:sz w:val="24"/>
          <w:szCs w:val="24"/>
        </w:rPr>
        <w:t>7 – May 8, 2017) with spending</w:t>
      </w:r>
      <w:r w:rsidRPr="00FA5F6B">
        <w:rPr>
          <w:sz w:val="24"/>
          <w:szCs w:val="24"/>
        </w:rPr>
        <w:t xml:space="preserve"> </w:t>
      </w:r>
      <w:r w:rsidR="007A4078" w:rsidRPr="00FA5F6B">
        <w:rPr>
          <w:sz w:val="24"/>
          <w:szCs w:val="24"/>
        </w:rPr>
        <w:t>of $</w:t>
      </w:r>
      <w:r w:rsidRPr="00FA5F6B">
        <w:rPr>
          <w:sz w:val="24"/>
          <w:szCs w:val="24"/>
        </w:rPr>
        <w:t>250.20. $250.20.</w:t>
      </w:r>
      <w:r w:rsidR="007A4078">
        <w:rPr>
          <w:sz w:val="24"/>
          <w:szCs w:val="24"/>
        </w:rPr>
        <w:t xml:space="preserve"> </w:t>
      </w:r>
      <w:r w:rsidRPr="00FA5F6B">
        <w:rPr>
          <w:sz w:val="24"/>
          <w:szCs w:val="24"/>
        </w:rPr>
        <w:t>The average CPC suggested in the pre campaig</w:t>
      </w:r>
      <w:r>
        <w:rPr>
          <w:sz w:val="24"/>
          <w:szCs w:val="24"/>
        </w:rPr>
        <w:t>n report was $0.55 for which the</w:t>
      </w:r>
      <w:r w:rsidRPr="00FA5F6B">
        <w:rPr>
          <w:sz w:val="24"/>
          <w:szCs w:val="24"/>
        </w:rPr>
        <w:t xml:space="preserve"> target was 1% CTR that required 455 clic</w:t>
      </w:r>
      <w:r>
        <w:rPr>
          <w:sz w:val="24"/>
          <w:szCs w:val="24"/>
        </w:rPr>
        <w:t xml:space="preserve">ks out of 45,500 impressions. </w:t>
      </w:r>
      <w:r w:rsidRPr="000B3820">
        <w:rPr>
          <w:sz w:val="24"/>
          <w:szCs w:val="24"/>
        </w:rPr>
        <w:t xml:space="preserve"> Google Ad</w:t>
      </w:r>
      <w:r>
        <w:rPr>
          <w:sz w:val="24"/>
          <w:szCs w:val="24"/>
        </w:rPr>
        <w:t xml:space="preserve"> </w:t>
      </w:r>
      <w:r w:rsidRPr="000B3820">
        <w:rPr>
          <w:sz w:val="24"/>
          <w:szCs w:val="24"/>
        </w:rPr>
        <w:t>words campaign played a very powerful role in driving potential leads to</w:t>
      </w:r>
      <w:r>
        <w:rPr>
          <w:sz w:val="24"/>
          <w:szCs w:val="24"/>
        </w:rPr>
        <w:t xml:space="preserve"> </w:t>
      </w:r>
      <w:proofErr w:type="spellStart"/>
      <w:r w:rsidRPr="000B3820">
        <w:rPr>
          <w:sz w:val="24"/>
          <w:szCs w:val="24"/>
        </w:rPr>
        <w:t>Bhalaje</w:t>
      </w:r>
      <w:proofErr w:type="spellEnd"/>
      <w:r>
        <w:rPr>
          <w:sz w:val="24"/>
          <w:szCs w:val="24"/>
        </w:rPr>
        <w:t xml:space="preserve"> Photography’s website. The company had </w:t>
      </w:r>
      <w:r w:rsidRPr="000B3820">
        <w:rPr>
          <w:sz w:val="24"/>
          <w:szCs w:val="24"/>
        </w:rPr>
        <w:t>compared with th</w:t>
      </w:r>
      <w:r>
        <w:rPr>
          <w:sz w:val="24"/>
          <w:szCs w:val="24"/>
        </w:rPr>
        <w:t xml:space="preserve">e online enquires that happened </w:t>
      </w:r>
      <w:r w:rsidRPr="000B3820">
        <w:rPr>
          <w:sz w:val="24"/>
          <w:szCs w:val="24"/>
        </w:rPr>
        <w:t>before the campaign and set targets based on the initial analysis in pre-campaign report.</w:t>
      </w:r>
    </w:p>
    <w:p w:rsidR="00C5600C" w:rsidRDefault="00C5600C" w:rsidP="00C5600C">
      <w:pPr>
        <w:jc w:val="both"/>
        <w:rPr>
          <w:b/>
          <w:sz w:val="24"/>
          <w:szCs w:val="24"/>
        </w:rPr>
      </w:pPr>
    </w:p>
    <w:p w:rsidR="00C5600C" w:rsidRPr="00C156C7" w:rsidRDefault="00C5600C" w:rsidP="00C5600C">
      <w:pPr>
        <w:jc w:val="both"/>
        <w:rPr>
          <w:b/>
        </w:rPr>
      </w:pPr>
      <w:r>
        <w:rPr>
          <w:b/>
        </w:rPr>
        <w:t>INTRODUCTION</w:t>
      </w:r>
    </w:p>
    <w:p w:rsidR="00C5600C" w:rsidRPr="001E75D0" w:rsidRDefault="00C5600C" w:rsidP="00C5600C">
      <w:pPr>
        <w:jc w:val="both"/>
        <w:rPr>
          <w:rFonts w:cstheme="minorHAnsi"/>
          <w:sz w:val="24"/>
          <w:szCs w:val="24"/>
        </w:rPr>
      </w:pPr>
      <w:proofErr w:type="spellStart"/>
      <w:r w:rsidRPr="001E75D0">
        <w:rPr>
          <w:sz w:val="24"/>
          <w:szCs w:val="24"/>
        </w:rPr>
        <w:t>Bhalaje</w:t>
      </w:r>
      <w:proofErr w:type="spellEnd"/>
      <w:r w:rsidRPr="001E75D0">
        <w:rPr>
          <w:sz w:val="24"/>
          <w:szCs w:val="24"/>
        </w:rPr>
        <w:t xml:space="preserve"> Photography situated in Chennai, Tamil Nadu, India offers an extensive variety of video and photography benefits for the most part </w:t>
      </w:r>
      <w:proofErr w:type="spellStart"/>
      <w:r w:rsidRPr="001E75D0">
        <w:rPr>
          <w:sz w:val="24"/>
          <w:szCs w:val="24"/>
        </w:rPr>
        <w:t>focussing</w:t>
      </w:r>
      <w:proofErr w:type="spellEnd"/>
      <w:r w:rsidRPr="001E75D0">
        <w:rPr>
          <w:sz w:val="24"/>
          <w:szCs w:val="24"/>
        </w:rPr>
        <w:t xml:space="preserve"> on Wedding Photography, Pre and Post Wedding Photo shoots, Candid Photography and Kids photography. It mainly </w:t>
      </w:r>
      <w:r w:rsidRPr="001E75D0">
        <w:rPr>
          <w:rFonts w:cstheme="minorHAnsi"/>
          <w:sz w:val="24"/>
          <w:szCs w:val="24"/>
          <w:shd w:val="clear" w:color="auto" w:fill="FFFFFF"/>
        </w:rPr>
        <w:t>emphasis on client service and the paramount attention attached to them. The company provided genres like portraits and product photography are the other attractions provided by the company and are included in their portfolio.</w:t>
      </w:r>
      <w:r w:rsidRPr="001E75D0">
        <w:rPr>
          <w:rFonts w:cstheme="minorHAnsi"/>
          <w:sz w:val="24"/>
          <w:szCs w:val="24"/>
        </w:rPr>
        <w:t xml:space="preserve"> </w:t>
      </w:r>
      <w:r w:rsidRPr="001E75D0">
        <w:rPr>
          <w:sz w:val="24"/>
          <w:szCs w:val="24"/>
        </w:rPr>
        <w:t xml:space="preserve">The </w:t>
      </w:r>
      <w:proofErr w:type="spellStart"/>
      <w:r w:rsidRPr="001E75D0">
        <w:rPr>
          <w:sz w:val="24"/>
          <w:szCs w:val="24"/>
        </w:rPr>
        <w:t>bhalaije</w:t>
      </w:r>
      <w:proofErr w:type="spellEnd"/>
      <w:r w:rsidRPr="001E75D0">
        <w:rPr>
          <w:sz w:val="24"/>
          <w:szCs w:val="24"/>
        </w:rPr>
        <w:t xml:space="preserve"> photography started the campaign which was for about 21days (April 18, 2017 – May 8, 2017) with spending </w:t>
      </w:r>
      <w:proofErr w:type="gramStart"/>
      <w:r w:rsidRPr="001E75D0">
        <w:rPr>
          <w:sz w:val="24"/>
          <w:szCs w:val="24"/>
        </w:rPr>
        <w:t>of  $</w:t>
      </w:r>
      <w:proofErr w:type="gramEnd"/>
      <w:r w:rsidRPr="001E75D0">
        <w:rPr>
          <w:sz w:val="24"/>
          <w:szCs w:val="24"/>
        </w:rPr>
        <w:t>250.20. $250.</w:t>
      </w:r>
      <w:proofErr w:type="gramStart"/>
      <w:r w:rsidRPr="001E75D0">
        <w:rPr>
          <w:sz w:val="24"/>
          <w:szCs w:val="24"/>
        </w:rPr>
        <w:t>20.The</w:t>
      </w:r>
      <w:proofErr w:type="gramEnd"/>
      <w:r w:rsidRPr="001E75D0">
        <w:rPr>
          <w:sz w:val="24"/>
          <w:szCs w:val="24"/>
        </w:rPr>
        <w:t xml:space="preserve"> average CPC suggested in the pre campaign report was $0.55 for which the target was 1% CTR that required 455 clicks out of 45,500 impressions. The company created 6 campaigns and 2 experiments with 35 </w:t>
      </w:r>
      <w:proofErr w:type="spellStart"/>
      <w:r w:rsidRPr="001E75D0">
        <w:rPr>
          <w:sz w:val="24"/>
          <w:szCs w:val="24"/>
        </w:rPr>
        <w:t>Adgroups</w:t>
      </w:r>
      <w:proofErr w:type="spellEnd"/>
      <w:r w:rsidRPr="001E75D0">
        <w:rPr>
          <w:sz w:val="24"/>
          <w:szCs w:val="24"/>
        </w:rPr>
        <w:t>, 114 Ads, 550 Keywords and 41 negative keywords.</w:t>
      </w:r>
    </w:p>
    <w:p w:rsidR="00C5600C" w:rsidRDefault="00C5600C" w:rsidP="00C5600C">
      <w:pPr>
        <w:jc w:val="both"/>
        <w:rPr>
          <w:b/>
        </w:rPr>
      </w:pPr>
    </w:p>
    <w:p w:rsidR="00C5600C" w:rsidRDefault="00C5600C" w:rsidP="00C5600C">
      <w:pPr>
        <w:jc w:val="both"/>
      </w:pPr>
      <w:proofErr w:type="gramStart"/>
      <w:r w:rsidRPr="00113CD5">
        <w:rPr>
          <w:b/>
        </w:rPr>
        <w:t>OBJECTIVES:-</w:t>
      </w:r>
      <w:proofErr w:type="gramEnd"/>
      <w:r>
        <w:rPr>
          <w:b/>
        </w:rPr>
        <w:t xml:space="preserve"> </w:t>
      </w:r>
      <w:r>
        <w:t xml:space="preserve">  </w:t>
      </w:r>
    </w:p>
    <w:p w:rsidR="00C5600C" w:rsidRPr="00113CD5" w:rsidRDefault="00C5600C" w:rsidP="00C5600C">
      <w:pPr>
        <w:jc w:val="both"/>
      </w:pPr>
      <w:r w:rsidRPr="00FA5F6B">
        <w:rPr>
          <w:sz w:val="24"/>
          <w:szCs w:val="24"/>
        </w:rPr>
        <w:t>The company with the help of digital marketing platform was ab</w:t>
      </w:r>
      <w:r>
        <w:rPr>
          <w:sz w:val="24"/>
          <w:szCs w:val="24"/>
        </w:rPr>
        <w:t xml:space="preserve">le to achieve the objective of </w:t>
      </w:r>
      <w:r w:rsidRPr="00FA5F6B">
        <w:rPr>
          <w:sz w:val="24"/>
          <w:szCs w:val="24"/>
        </w:rPr>
        <w:t xml:space="preserve">increasing the Click Through Rate (CTR) and </w:t>
      </w:r>
      <w:r>
        <w:rPr>
          <w:sz w:val="24"/>
          <w:szCs w:val="24"/>
        </w:rPr>
        <w:t>conversion rate</w:t>
      </w:r>
      <w:r w:rsidRPr="00FA5F6B">
        <w:rPr>
          <w:sz w:val="24"/>
          <w:szCs w:val="24"/>
        </w:rPr>
        <w:t xml:space="preserve"> by making people fill the enquiry form, increase traffic to their website by 25%. The target set for the campaign included CTR of 1%, which required 455 clicks out of 45,500 impressions</w:t>
      </w:r>
      <w:r>
        <w:t>.</w:t>
      </w:r>
    </w:p>
    <w:p w:rsidR="00C5600C" w:rsidRPr="00A1341A" w:rsidRDefault="00C5600C" w:rsidP="00C5600C">
      <w:pPr>
        <w:jc w:val="both"/>
        <w:rPr>
          <w:b/>
        </w:rPr>
      </w:pPr>
      <w:r>
        <w:rPr>
          <w:b/>
        </w:rPr>
        <w:t xml:space="preserve"> STRATEGY/PLAN: -</w:t>
      </w:r>
    </w:p>
    <w:p w:rsidR="00C5600C" w:rsidRPr="00A24E24" w:rsidRDefault="00C5600C" w:rsidP="00C5600C">
      <w:pPr>
        <w:pStyle w:val="ListParagraph"/>
        <w:numPr>
          <w:ilvl w:val="0"/>
          <w:numId w:val="1"/>
        </w:numPr>
        <w:ind w:left="0"/>
        <w:jc w:val="both"/>
        <w:rPr>
          <w:sz w:val="24"/>
          <w:szCs w:val="24"/>
        </w:rPr>
      </w:pPr>
      <w:r w:rsidRPr="00867532">
        <w:rPr>
          <w:sz w:val="24"/>
          <w:szCs w:val="24"/>
        </w:rPr>
        <w:t>To achieve the first goal, the company cr</w:t>
      </w:r>
      <w:r>
        <w:rPr>
          <w:sz w:val="24"/>
          <w:szCs w:val="24"/>
        </w:rPr>
        <w:t xml:space="preserve">eated GSN campaigns targeting the </w:t>
      </w:r>
      <w:r w:rsidRPr="00867532">
        <w:rPr>
          <w:sz w:val="24"/>
          <w:szCs w:val="24"/>
        </w:rPr>
        <w:t>different metropolitan</w:t>
      </w:r>
      <w:r>
        <w:rPr>
          <w:sz w:val="24"/>
          <w:szCs w:val="24"/>
        </w:rPr>
        <w:t xml:space="preserve"> </w:t>
      </w:r>
      <w:r w:rsidRPr="00A24E24">
        <w:rPr>
          <w:sz w:val="24"/>
          <w:szCs w:val="24"/>
        </w:rPr>
        <w:t>cities in South India such as Chennai, Hyderabad, Bangalore, Coimbatore. Th</w:t>
      </w:r>
      <w:r>
        <w:rPr>
          <w:sz w:val="24"/>
          <w:szCs w:val="24"/>
        </w:rPr>
        <w:t>e enquiry form in the website for increasing</w:t>
      </w:r>
      <w:r w:rsidRPr="00A24E24">
        <w:rPr>
          <w:sz w:val="24"/>
          <w:szCs w:val="24"/>
        </w:rPr>
        <w:t xml:space="preserve"> the co</w:t>
      </w:r>
      <w:r>
        <w:rPr>
          <w:sz w:val="24"/>
          <w:szCs w:val="24"/>
        </w:rPr>
        <w:t>nversion rate was simplified. The company</w:t>
      </w:r>
      <w:r w:rsidRPr="00A24E24">
        <w:rPr>
          <w:sz w:val="24"/>
          <w:szCs w:val="24"/>
        </w:rPr>
        <w:t xml:space="preserve"> followed the customers who have filled the enquiry form as it basically deals with building trust and bonds with the customers.</w:t>
      </w:r>
    </w:p>
    <w:p w:rsidR="00C5600C" w:rsidRPr="00DC3BB2" w:rsidRDefault="00C5600C" w:rsidP="00C5600C">
      <w:pPr>
        <w:pStyle w:val="ListParagraph"/>
        <w:numPr>
          <w:ilvl w:val="0"/>
          <w:numId w:val="1"/>
        </w:numPr>
        <w:ind w:left="0"/>
        <w:jc w:val="both"/>
        <w:rPr>
          <w:sz w:val="24"/>
          <w:szCs w:val="24"/>
        </w:rPr>
      </w:pPr>
      <w:r w:rsidRPr="00867532">
        <w:rPr>
          <w:sz w:val="24"/>
          <w:szCs w:val="24"/>
        </w:rPr>
        <w:t>The company then focused on implementation of remarketing tag in the website.</w:t>
      </w:r>
    </w:p>
    <w:p w:rsidR="00C5600C" w:rsidRPr="00867532" w:rsidRDefault="00C5600C" w:rsidP="00C5600C">
      <w:pPr>
        <w:pStyle w:val="ListParagraph"/>
        <w:numPr>
          <w:ilvl w:val="0"/>
          <w:numId w:val="1"/>
        </w:numPr>
        <w:ind w:left="0"/>
        <w:jc w:val="both"/>
        <w:rPr>
          <w:sz w:val="24"/>
          <w:szCs w:val="24"/>
        </w:rPr>
      </w:pPr>
      <w:r w:rsidRPr="00867532">
        <w:rPr>
          <w:sz w:val="24"/>
          <w:szCs w:val="24"/>
        </w:rPr>
        <w:t>The company planned to create 2 Google Search Network Campaign and 2 Google</w:t>
      </w:r>
    </w:p>
    <w:p w:rsidR="00C5600C" w:rsidRPr="00867532" w:rsidRDefault="00C5600C" w:rsidP="00C5600C">
      <w:pPr>
        <w:pStyle w:val="ListParagraph"/>
        <w:numPr>
          <w:ilvl w:val="0"/>
          <w:numId w:val="1"/>
        </w:numPr>
        <w:ind w:left="0"/>
        <w:jc w:val="both"/>
        <w:rPr>
          <w:sz w:val="24"/>
          <w:szCs w:val="24"/>
        </w:rPr>
      </w:pPr>
      <w:r w:rsidRPr="00867532">
        <w:rPr>
          <w:sz w:val="24"/>
          <w:szCs w:val="24"/>
        </w:rPr>
        <w:lastRenderedPageBreak/>
        <w:t>Display Network campaigns and one remarketing campaign.</w:t>
      </w:r>
    </w:p>
    <w:p w:rsidR="00C5600C" w:rsidRPr="00DC3BB2" w:rsidRDefault="00C5600C" w:rsidP="00C5600C">
      <w:pPr>
        <w:jc w:val="both"/>
        <w:rPr>
          <w:b/>
          <w:sz w:val="24"/>
          <w:szCs w:val="24"/>
        </w:rPr>
      </w:pPr>
      <w:proofErr w:type="gramStart"/>
      <w:r w:rsidRPr="00DC3BB2">
        <w:rPr>
          <w:b/>
          <w:sz w:val="24"/>
          <w:szCs w:val="24"/>
        </w:rPr>
        <w:t>ADGROUPS:-</w:t>
      </w:r>
      <w:proofErr w:type="gramEnd"/>
    </w:p>
    <w:p w:rsidR="00C5600C" w:rsidRPr="00867532" w:rsidRDefault="00C5600C" w:rsidP="00C5600C">
      <w:pPr>
        <w:pStyle w:val="ListParagraph"/>
        <w:ind w:left="0"/>
        <w:jc w:val="both"/>
        <w:rPr>
          <w:sz w:val="24"/>
          <w:szCs w:val="24"/>
        </w:rPr>
      </w:pPr>
      <w:r w:rsidRPr="00867532">
        <w:rPr>
          <w:sz w:val="24"/>
          <w:szCs w:val="24"/>
        </w:rPr>
        <w:t>A total of 35 Ad</w:t>
      </w:r>
      <w:r>
        <w:rPr>
          <w:sz w:val="24"/>
          <w:szCs w:val="24"/>
        </w:rPr>
        <w:t xml:space="preserve"> </w:t>
      </w:r>
      <w:r w:rsidRPr="00867532">
        <w:rPr>
          <w:sz w:val="24"/>
          <w:szCs w:val="24"/>
        </w:rPr>
        <w:t>Groups were made under 6 themed Campaigns which utilised 114 different Ad-copies serving to 550 Keywords and 41 Negative Keyword</w:t>
      </w:r>
      <w:r>
        <w:rPr>
          <w:sz w:val="24"/>
          <w:szCs w:val="24"/>
        </w:rPr>
        <w:t xml:space="preserve">s. </w:t>
      </w:r>
      <w:r w:rsidRPr="00867532">
        <w:rPr>
          <w:sz w:val="24"/>
          <w:szCs w:val="24"/>
        </w:rPr>
        <w:t xml:space="preserve">The campaigns included a large amount of </w:t>
      </w:r>
      <w:proofErr w:type="spellStart"/>
      <w:r w:rsidRPr="00867532">
        <w:rPr>
          <w:sz w:val="24"/>
          <w:szCs w:val="24"/>
        </w:rPr>
        <w:t>ad</w:t>
      </w:r>
      <w:proofErr w:type="spellEnd"/>
      <w:r w:rsidRPr="00867532">
        <w:rPr>
          <w:sz w:val="24"/>
          <w:szCs w:val="24"/>
        </w:rPr>
        <w:t xml:space="preserve"> groups that were continuously adjusted, created, paused and removed. </w:t>
      </w:r>
      <w:r>
        <w:rPr>
          <w:sz w:val="24"/>
          <w:szCs w:val="24"/>
        </w:rPr>
        <w:t>Th</w:t>
      </w:r>
      <w:r w:rsidRPr="00867532">
        <w:rPr>
          <w:sz w:val="24"/>
          <w:szCs w:val="24"/>
        </w:rPr>
        <w:t>e campaign CTR was continuously monitored and optimized through pruning of keywords and match types on the basis of the Search Terms Report. Google Analyt</w:t>
      </w:r>
      <w:r>
        <w:rPr>
          <w:sz w:val="24"/>
          <w:szCs w:val="24"/>
        </w:rPr>
        <w:t>ics report</w:t>
      </w:r>
      <w:r w:rsidRPr="00867532">
        <w:rPr>
          <w:sz w:val="24"/>
          <w:szCs w:val="24"/>
        </w:rPr>
        <w:t xml:space="preserve"> was continuously monitored before and during the campaign window to find the user behaviour and improvement in key metrics.</w:t>
      </w:r>
    </w:p>
    <w:p w:rsidR="00C5600C" w:rsidRPr="00867532" w:rsidRDefault="00C5600C" w:rsidP="00C5600C">
      <w:pPr>
        <w:pStyle w:val="ListParagraph"/>
        <w:ind w:left="0"/>
        <w:jc w:val="both"/>
        <w:rPr>
          <w:sz w:val="24"/>
          <w:szCs w:val="24"/>
        </w:rPr>
      </w:pPr>
    </w:p>
    <w:p w:rsidR="00C5600C" w:rsidRPr="00867532" w:rsidRDefault="00C5600C" w:rsidP="00C5600C">
      <w:pPr>
        <w:pStyle w:val="ListParagraph"/>
        <w:ind w:left="0"/>
        <w:jc w:val="both"/>
        <w:rPr>
          <w:b/>
          <w:sz w:val="24"/>
          <w:szCs w:val="24"/>
        </w:rPr>
      </w:pPr>
      <w:proofErr w:type="gramStart"/>
      <w:r w:rsidRPr="00867532">
        <w:rPr>
          <w:b/>
          <w:sz w:val="24"/>
          <w:szCs w:val="24"/>
        </w:rPr>
        <w:t>PROBLEMS:-</w:t>
      </w:r>
      <w:proofErr w:type="gramEnd"/>
    </w:p>
    <w:p w:rsidR="00C5600C" w:rsidRPr="00867532" w:rsidRDefault="00C5600C" w:rsidP="00C5600C">
      <w:pPr>
        <w:pStyle w:val="ListParagraph"/>
        <w:numPr>
          <w:ilvl w:val="0"/>
          <w:numId w:val="1"/>
        </w:numPr>
        <w:ind w:left="0"/>
        <w:jc w:val="both"/>
        <w:rPr>
          <w:sz w:val="24"/>
          <w:szCs w:val="24"/>
        </w:rPr>
      </w:pPr>
      <w:r w:rsidRPr="00867532">
        <w:rPr>
          <w:sz w:val="24"/>
          <w:szCs w:val="24"/>
        </w:rPr>
        <w:t xml:space="preserve">Bounce rate was high </w:t>
      </w:r>
    </w:p>
    <w:p w:rsidR="00C5600C" w:rsidRPr="00DC3BB2" w:rsidRDefault="00C5600C" w:rsidP="00C5600C">
      <w:pPr>
        <w:pStyle w:val="ListParagraph"/>
        <w:numPr>
          <w:ilvl w:val="0"/>
          <w:numId w:val="1"/>
        </w:numPr>
        <w:ind w:left="0"/>
        <w:jc w:val="both"/>
        <w:rPr>
          <w:sz w:val="24"/>
          <w:szCs w:val="24"/>
        </w:rPr>
      </w:pPr>
      <w:r>
        <w:rPr>
          <w:sz w:val="24"/>
          <w:szCs w:val="24"/>
        </w:rPr>
        <w:t xml:space="preserve"> The optimisation of the</w:t>
      </w:r>
      <w:r w:rsidRPr="00867532">
        <w:rPr>
          <w:sz w:val="24"/>
          <w:szCs w:val="24"/>
        </w:rPr>
        <w:t xml:space="preserve"> website to improve the loading time so as to improve the user ex</w:t>
      </w:r>
      <w:r>
        <w:rPr>
          <w:sz w:val="24"/>
          <w:szCs w:val="24"/>
        </w:rPr>
        <w:t>perience of the landing page which will enable</w:t>
      </w:r>
      <w:r w:rsidRPr="00867532">
        <w:rPr>
          <w:sz w:val="24"/>
          <w:szCs w:val="24"/>
        </w:rPr>
        <w:t xml:space="preserve"> the mobile speed, desktop speed and</w:t>
      </w:r>
      <w:r>
        <w:rPr>
          <w:sz w:val="24"/>
          <w:szCs w:val="24"/>
        </w:rPr>
        <w:t xml:space="preserve"> </w:t>
      </w:r>
      <w:r w:rsidRPr="00DC3BB2">
        <w:rPr>
          <w:sz w:val="24"/>
          <w:szCs w:val="24"/>
        </w:rPr>
        <w:t>the loading time 16.65 secs to 3.1 secs</w:t>
      </w:r>
      <w:r>
        <w:rPr>
          <w:sz w:val="24"/>
          <w:szCs w:val="24"/>
        </w:rPr>
        <w:t xml:space="preserve"> </w:t>
      </w:r>
      <w:r w:rsidRPr="00DC3BB2">
        <w:rPr>
          <w:sz w:val="24"/>
          <w:szCs w:val="24"/>
        </w:rPr>
        <w:t>(tested through page load time Chrome extension).</w:t>
      </w:r>
    </w:p>
    <w:p w:rsidR="00C5600C" w:rsidRPr="00867532" w:rsidRDefault="00C5600C" w:rsidP="00C5600C">
      <w:pPr>
        <w:pStyle w:val="ListParagraph"/>
        <w:ind w:left="0"/>
        <w:jc w:val="both"/>
        <w:rPr>
          <w:sz w:val="24"/>
          <w:szCs w:val="24"/>
        </w:rPr>
      </w:pPr>
      <w:r w:rsidRPr="00867532">
        <w:rPr>
          <w:sz w:val="24"/>
          <w:szCs w:val="24"/>
        </w:rPr>
        <w:t>To create a separate landing page to better track the conversions and traffic</w:t>
      </w:r>
    </w:p>
    <w:p w:rsidR="00C5600C" w:rsidRPr="00867532" w:rsidRDefault="00C5600C" w:rsidP="00C5600C">
      <w:pPr>
        <w:pStyle w:val="ListParagraph"/>
        <w:ind w:left="0"/>
        <w:jc w:val="both"/>
        <w:rPr>
          <w:sz w:val="24"/>
          <w:szCs w:val="24"/>
        </w:rPr>
      </w:pPr>
      <w:r>
        <w:rPr>
          <w:sz w:val="24"/>
          <w:szCs w:val="24"/>
        </w:rPr>
        <w:t>t</w:t>
      </w:r>
      <w:r w:rsidRPr="00867532">
        <w:rPr>
          <w:sz w:val="24"/>
          <w:szCs w:val="24"/>
        </w:rPr>
        <w:t>hrough</w:t>
      </w:r>
      <w:r>
        <w:rPr>
          <w:sz w:val="24"/>
          <w:szCs w:val="24"/>
        </w:rPr>
        <w:t xml:space="preserve"> the</w:t>
      </w:r>
      <w:r w:rsidRPr="00867532">
        <w:rPr>
          <w:sz w:val="24"/>
          <w:szCs w:val="24"/>
        </w:rPr>
        <w:t xml:space="preserve"> Ad</w:t>
      </w:r>
      <w:r>
        <w:rPr>
          <w:sz w:val="24"/>
          <w:szCs w:val="24"/>
        </w:rPr>
        <w:t xml:space="preserve"> </w:t>
      </w:r>
      <w:r w:rsidRPr="00867532">
        <w:rPr>
          <w:sz w:val="24"/>
          <w:szCs w:val="24"/>
        </w:rPr>
        <w:t>Words campaign.</w:t>
      </w:r>
    </w:p>
    <w:p w:rsidR="00C5600C" w:rsidRPr="00867532" w:rsidRDefault="00C5600C" w:rsidP="00C5600C">
      <w:pPr>
        <w:pStyle w:val="ListParagraph"/>
        <w:ind w:left="0"/>
        <w:jc w:val="both"/>
        <w:rPr>
          <w:sz w:val="24"/>
          <w:szCs w:val="24"/>
        </w:rPr>
      </w:pPr>
    </w:p>
    <w:p w:rsidR="00C5600C" w:rsidRPr="00867532" w:rsidRDefault="00C5600C" w:rsidP="00C5600C">
      <w:pPr>
        <w:pStyle w:val="ListParagraph"/>
        <w:ind w:left="0"/>
        <w:jc w:val="both"/>
        <w:rPr>
          <w:b/>
          <w:sz w:val="24"/>
          <w:szCs w:val="24"/>
        </w:rPr>
      </w:pPr>
      <w:r w:rsidRPr="00867532">
        <w:rPr>
          <w:b/>
          <w:sz w:val="24"/>
          <w:szCs w:val="24"/>
        </w:rPr>
        <w:t xml:space="preserve">SEARCH </w:t>
      </w:r>
      <w:proofErr w:type="gramStart"/>
      <w:r w:rsidRPr="00867532">
        <w:rPr>
          <w:b/>
          <w:sz w:val="24"/>
          <w:szCs w:val="24"/>
        </w:rPr>
        <w:t>KEYWORDS:-</w:t>
      </w:r>
      <w:proofErr w:type="gramEnd"/>
    </w:p>
    <w:p w:rsidR="00C5600C" w:rsidRPr="00DC3BB2" w:rsidRDefault="00C5600C" w:rsidP="00C5600C">
      <w:pPr>
        <w:pStyle w:val="ListParagraph"/>
        <w:ind w:left="0"/>
        <w:jc w:val="both"/>
        <w:rPr>
          <w:sz w:val="24"/>
          <w:szCs w:val="24"/>
        </w:rPr>
      </w:pPr>
      <w:proofErr w:type="gramStart"/>
      <w:r w:rsidRPr="00867532">
        <w:rPr>
          <w:sz w:val="24"/>
          <w:szCs w:val="24"/>
        </w:rPr>
        <w:t>Firstly</w:t>
      </w:r>
      <w:proofErr w:type="gramEnd"/>
      <w:r w:rsidRPr="00867532">
        <w:rPr>
          <w:sz w:val="24"/>
          <w:szCs w:val="24"/>
        </w:rPr>
        <w:t xml:space="preserve"> the company extracted the list of keywords, suggested bid amount and ad group ideas from the Keyword planner tool. It started with 60% of the suggested bid amount and planned to change the bid amount based upon the performance of the keywords</w:t>
      </w:r>
      <w:r w:rsidRPr="00867532">
        <w:rPr>
          <w:b/>
          <w:sz w:val="24"/>
          <w:szCs w:val="24"/>
        </w:rPr>
        <w:t>.</w:t>
      </w:r>
      <w:r>
        <w:rPr>
          <w:b/>
          <w:sz w:val="24"/>
          <w:szCs w:val="24"/>
        </w:rPr>
        <w:t xml:space="preserve"> </w:t>
      </w:r>
      <w:r w:rsidRPr="00DC3BB2">
        <w:rPr>
          <w:sz w:val="24"/>
          <w:szCs w:val="24"/>
        </w:rPr>
        <w:t>Search terms report</w:t>
      </w:r>
      <w:r>
        <w:rPr>
          <w:sz w:val="24"/>
          <w:szCs w:val="24"/>
        </w:rPr>
        <w:t xml:space="preserve"> was of great use throughout the</w:t>
      </w:r>
      <w:r w:rsidRPr="00DC3BB2">
        <w:rPr>
          <w:sz w:val="24"/>
          <w:szCs w:val="24"/>
        </w:rPr>
        <w:t xml:space="preserve"> campaign to add additional keywords to find the n</w:t>
      </w:r>
      <w:r>
        <w:rPr>
          <w:sz w:val="24"/>
          <w:szCs w:val="24"/>
        </w:rPr>
        <w:t>egative keywords.</w:t>
      </w:r>
    </w:p>
    <w:p w:rsidR="00C5600C" w:rsidRPr="00867532" w:rsidRDefault="00C5600C" w:rsidP="00C5600C">
      <w:pPr>
        <w:pStyle w:val="ListParagraph"/>
        <w:ind w:left="0"/>
        <w:jc w:val="both"/>
        <w:rPr>
          <w:b/>
          <w:sz w:val="24"/>
          <w:szCs w:val="24"/>
        </w:rPr>
      </w:pPr>
    </w:p>
    <w:p w:rsidR="00C5600C" w:rsidRPr="00867532" w:rsidRDefault="00C5600C" w:rsidP="00C5600C">
      <w:pPr>
        <w:pStyle w:val="ListParagraph"/>
        <w:ind w:left="0"/>
        <w:jc w:val="both"/>
        <w:rPr>
          <w:sz w:val="24"/>
          <w:szCs w:val="24"/>
        </w:rPr>
      </w:pPr>
      <w:proofErr w:type="gramStart"/>
      <w:r w:rsidRPr="00867532">
        <w:rPr>
          <w:b/>
          <w:sz w:val="24"/>
          <w:szCs w:val="24"/>
        </w:rPr>
        <w:t>REMARKETING:</w:t>
      </w:r>
      <w:r w:rsidRPr="00867532">
        <w:rPr>
          <w:sz w:val="24"/>
          <w:szCs w:val="24"/>
        </w:rPr>
        <w:t>-</w:t>
      </w:r>
      <w:proofErr w:type="gramEnd"/>
    </w:p>
    <w:p w:rsidR="00C5600C" w:rsidRPr="00867532" w:rsidRDefault="00C5600C" w:rsidP="00C5600C">
      <w:pPr>
        <w:pStyle w:val="ListParagraph"/>
        <w:ind w:left="0"/>
        <w:jc w:val="both"/>
        <w:rPr>
          <w:sz w:val="24"/>
          <w:szCs w:val="24"/>
        </w:rPr>
      </w:pPr>
      <w:r w:rsidRPr="00867532">
        <w:rPr>
          <w:sz w:val="24"/>
          <w:szCs w:val="24"/>
        </w:rPr>
        <w:t xml:space="preserve">The company created the remarketing campaign using responsive ads. The remarketing lists created included </w:t>
      </w:r>
    </w:p>
    <w:p w:rsidR="00C5600C" w:rsidRPr="00867532" w:rsidRDefault="00C5600C" w:rsidP="00C5600C">
      <w:pPr>
        <w:pStyle w:val="ListParagraph"/>
        <w:ind w:left="0"/>
        <w:jc w:val="both"/>
        <w:rPr>
          <w:sz w:val="24"/>
          <w:szCs w:val="24"/>
        </w:rPr>
      </w:pPr>
      <w:r w:rsidRPr="00867532">
        <w:rPr>
          <w:sz w:val="24"/>
          <w:szCs w:val="24"/>
        </w:rPr>
        <w:t>1. All visitors - users who visited any page on the site</w:t>
      </w:r>
    </w:p>
    <w:p w:rsidR="00C5600C" w:rsidRPr="00867532" w:rsidRDefault="00C5600C" w:rsidP="00C5600C">
      <w:pPr>
        <w:pStyle w:val="ListParagraph"/>
        <w:ind w:left="0"/>
        <w:jc w:val="both"/>
        <w:rPr>
          <w:sz w:val="24"/>
          <w:szCs w:val="24"/>
        </w:rPr>
      </w:pPr>
      <w:r>
        <w:rPr>
          <w:sz w:val="24"/>
          <w:szCs w:val="24"/>
        </w:rPr>
        <w:t>2. R</w:t>
      </w:r>
      <w:r w:rsidRPr="00867532">
        <w:rPr>
          <w:sz w:val="24"/>
          <w:szCs w:val="24"/>
        </w:rPr>
        <w:t>eturning visitors</w:t>
      </w:r>
    </w:p>
    <w:p w:rsidR="00C5600C" w:rsidRPr="00867532" w:rsidRDefault="00C5600C" w:rsidP="00C5600C">
      <w:pPr>
        <w:pStyle w:val="ListParagraph"/>
        <w:ind w:left="0"/>
        <w:jc w:val="both"/>
        <w:rPr>
          <w:sz w:val="24"/>
          <w:szCs w:val="24"/>
        </w:rPr>
      </w:pPr>
      <w:r w:rsidRPr="00867532">
        <w:rPr>
          <w:sz w:val="24"/>
          <w:szCs w:val="24"/>
        </w:rPr>
        <w:t>3. Missed conversion – users who visited pages contains “quote” in URL</w:t>
      </w:r>
    </w:p>
    <w:p w:rsidR="00C5600C" w:rsidRPr="00867532" w:rsidRDefault="00C5600C" w:rsidP="00C5600C">
      <w:pPr>
        <w:pStyle w:val="ListParagraph"/>
        <w:ind w:left="0"/>
        <w:jc w:val="both"/>
        <w:rPr>
          <w:sz w:val="24"/>
          <w:szCs w:val="24"/>
        </w:rPr>
      </w:pPr>
      <w:r w:rsidRPr="00867532">
        <w:rPr>
          <w:sz w:val="24"/>
          <w:szCs w:val="24"/>
        </w:rPr>
        <w:t>4. Wedding pages - users who visited pages contains “wedding” in URL</w:t>
      </w:r>
    </w:p>
    <w:p w:rsidR="00C5600C" w:rsidRPr="00DC3BB2" w:rsidRDefault="00C5600C" w:rsidP="00C5600C">
      <w:pPr>
        <w:pStyle w:val="ListParagraph"/>
        <w:ind w:left="0"/>
        <w:jc w:val="both"/>
        <w:rPr>
          <w:sz w:val="24"/>
          <w:szCs w:val="24"/>
        </w:rPr>
      </w:pPr>
      <w:r w:rsidRPr="00867532">
        <w:rPr>
          <w:sz w:val="24"/>
          <w:szCs w:val="24"/>
        </w:rPr>
        <w:t>5. similar to all users – expanded audiences with interests similar to people in all users</w:t>
      </w:r>
      <w:r>
        <w:rPr>
          <w:sz w:val="24"/>
          <w:szCs w:val="24"/>
        </w:rPr>
        <w:t xml:space="preserve"> </w:t>
      </w:r>
      <w:r w:rsidRPr="00DC3BB2">
        <w:rPr>
          <w:sz w:val="24"/>
          <w:szCs w:val="24"/>
        </w:rPr>
        <w:t xml:space="preserve">list. </w:t>
      </w:r>
    </w:p>
    <w:p w:rsidR="00C5600C" w:rsidRPr="00DC3BB2" w:rsidRDefault="00C5600C" w:rsidP="00C5600C">
      <w:pPr>
        <w:pStyle w:val="ListParagraph"/>
        <w:ind w:left="0"/>
        <w:jc w:val="both"/>
        <w:rPr>
          <w:sz w:val="24"/>
          <w:szCs w:val="24"/>
        </w:rPr>
      </w:pPr>
      <w:r w:rsidRPr="00867532">
        <w:rPr>
          <w:sz w:val="24"/>
          <w:szCs w:val="24"/>
        </w:rPr>
        <w:t>Remarketing campaign took time to get 100 users in these lists.  The Re-marketing was started by the company only after the second</w:t>
      </w:r>
      <w:r>
        <w:rPr>
          <w:sz w:val="24"/>
          <w:szCs w:val="24"/>
        </w:rPr>
        <w:t xml:space="preserve"> week of the campaign as the company was </w:t>
      </w:r>
      <w:r w:rsidRPr="00DC3BB2">
        <w:rPr>
          <w:sz w:val="24"/>
          <w:szCs w:val="24"/>
        </w:rPr>
        <w:t>mainly focusing o</w:t>
      </w:r>
      <w:r>
        <w:rPr>
          <w:sz w:val="24"/>
          <w:szCs w:val="24"/>
        </w:rPr>
        <w:t xml:space="preserve">n getting more conversions. The </w:t>
      </w:r>
      <w:r w:rsidRPr="00DC3BB2">
        <w:rPr>
          <w:sz w:val="24"/>
          <w:szCs w:val="24"/>
        </w:rPr>
        <w:t>remarketing campaign consumed more</w:t>
      </w:r>
      <w:r>
        <w:rPr>
          <w:sz w:val="24"/>
          <w:szCs w:val="24"/>
        </w:rPr>
        <w:t xml:space="preserve"> </w:t>
      </w:r>
      <w:r w:rsidRPr="00DC3BB2">
        <w:rPr>
          <w:sz w:val="24"/>
          <w:szCs w:val="24"/>
        </w:rPr>
        <w:t>than 3 days</w:t>
      </w:r>
      <w:r>
        <w:rPr>
          <w:sz w:val="24"/>
          <w:szCs w:val="24"/>
        </w:rPr>
        <w:t xml:space="preserve"> to start getting clicks, and then company felt that </w:t>
      </w:r>
      <w:proofErr w:type="gramStart"/>
      <w:r>
        <w:rPr>
          <w:sz w:val="24"/>
          <w:szCs w:val="24"/>
        </w:rPr>
        <w:t xml:space="preserve">it </w:t>
      </w:r>
      <w:r w:rsidRPr="00DC3BB2">
        <w:rPr>
          <w:sz w:val="24"/>
          <w:szCs w:val="24"/>
        </w:rPr>
        <w:t xml:space="preserve"> could</w:t>
      </w:r>
      <w:proofErr w:type="gramEnd"/>
      <w:r w:rsidRPr="00DC3BB2">
        <w:rPr>
          <w:sz w:val="24"/>
          <w:szCs w:val="24"/>
        </w:rPr>
        <w:t xml:space="preserve"> have started it a week earlier.</w:t>
      </w:r>
    </w:p>
    <w:p w:rsidR="00C5600C" w:rsidRPr="00867532" w:rsidRDefault="00C5600C" w:rsidP="00C5600C">
      <w:pPr>
        <w:pStyle w:val="ListParagraph"/>
        <w:ind w:left="0"/>
        <w:jc w:val="both"/>
        <w:rPr>
          <w:sz w:val="24"/>
          <w:szCs w:val="24"/>
        </w:rPr>
      </w:pPr>
      <w:r w:rsidRPr="00867532">
        <w:rPr>
          <w:sz w:val="24"/>
          <w:szCs w:val="24"/>
        </w:rPr>
        <w:t>As it needs change o</w:t>
      </w:r>
      <w:r>
        <w:rPr>
          <w:sz w:val="24"/>
          <w:szCs w:val="24"/>
        </w:rPr>
        <w:t xml:space="preserve">f HTML code in each web page, the company was unable for  </w:t>
      </w:r>
      <w:r w:rsidRPr="00867532">
        <w:rPr>
          <w:sz w:val="24"/>
          <w:szCs w:val="24"/>
        </w:rPr>
        <w:t xml:space="preserve"> implement</w:t>
      </w:r>
      <w:r>
        <w:rPr>
          <w:sz w:val="24"/>
          <w:szCs w:val="24"/>
        </w:rPr>
        <w:t>ing</w:t>
      </w:r>
      <w:r w:rsidRPr="00867532">
        <w:rPr>
          <w:sz w:val="24"/>
          <w:szCs w:val="24"/>
        </w:rPr>
        <w:t xml:space="preserve"> the dynami</w:t>
      </w:r>
      <w:r>
        <w:rPr>
          <w:sz w:val="24"/>
          <w:szCs w:val="24"/>
        </w:rPr>
        <w:t>c remarketing campaign. Thus, it</w:t>
      </w:r>
      <w:r w:rsidRPr="00867532">
        <w:rPr>
          <w:sz w:val="24"/>
          <w:szCs w:val="24"/>
        </w:rPr>
        <w:t xml:space="preserve"> ended up with standard remarketing through google analytics tag already implemented in the website.</w:t>
      </w:r>
    </w:p>
    <w:p w:rsidR="00C5600C" w:rsidRPr="00867532" w:rsidRDefault="00C5600C" w:rsidP="00C5600C">
      <w:pPr>
        <w:pStyle w:val="ListParagraph"/>
        <w:ind w:left="0"/>
        <w:jc w:val="both"/>
        <w:rPr>
          <w:sz w:val="24"/>
          <w:szCs w:val="24"/>
        </w:rPr>
      </w:pPr>
    </w:p>
    <w:p w:rsidR="00C5600C" w:rsidRDefault="00C5600C" w:rsidP="00C5600C">
      <w:pPr>
        <w:pStyle w:val="ListParagraph"/>
        <w:ind w:left="0"/>
        <w:jc w:val="both"/>
        <w:rPr>
          <w:sz w:val="24"/>
          <w:szCs w:val="24"/>
        </w:rPr>
      </w:pPr>
      <w:r w:rsidRPr="00867532">
        <w:rPr>
          <w:b/>
          <w:sz w:val="24"/>
          <w:szCs w:val="24"/>
        </w:rPr>
        <w:lastRenderedPageBreak/>
        <w:t xml:space="preserve">AD </w:t>
      </w:r>
      <w:proofErr w:type="gramStart"/>
      <w:r w:rsidRPr="00867532">
        <w:rPr>
          <w:b/>
          <w:sz w:val="24"/>
          <w:szCs w:val="24"/>
        </w:rPr>
        <w:t>EXTENSIONS</w:t>
      </w:r>
      <w:r w:rsidRPr="00867532">
        <w:rPr>
          <w:sz w:val="24"/>
          <w:szCs w:val="24"/>
        </w:rPr>
        <w:t>:-</w:t>
      </w:r>
      <w:proofErr w:type="gramEnd"/>
    </w:p>
    <w:p w:rsidR="00C5600C" w:rsidRPr="00DC3BB2" w:rsidRDefault="00C5600C" w:rsidP="00C5600C">
      <w:pPr>
        <w:pStyle w:val="ListParagraph"/>
        <w:ind w:left="0"/>
        <w:jc w:val="both"/>
        <w:rPr>
          <w:sz w:val="24"/>
          <w:szCs w:val="24"/>
        </w:rPr>
      </w:pPr>
      <w:r w:rsidRPr="00867532">
        <w:rPr>
          <w:sz w:val="24"/>
          <w:szCs w:val="24"/>
        </w:rPr>
        <w:t>During the beginning of the campaign the number of conversion were considerably less in the initial days</w:t>
      </w:r>
      <w:r>
        <w:rPr>
          <w:sz w:val="24"/>
          <w:szCs w:val="24"/>
        </w:rPr>
        <w:t xml:space="preserve">. One of the suggestions which the company </w:t>
      </w:r>
      <w:r w:rsidRPr="00867532">
        <w:rPr>
          <w:sz w:val="24"/>
          <w:szCs w:val="24"/>
        </w:rPr>
        <w:t>wanted to implement was optimizing the</w:t>
      </w:r>
      <w:r>
        <w:rPr>
          <w:sz w:val="24"/>
          <w:szCs w:val="24"/>
        </w:rPr>
        <w:t xml:space="preserve"> enquiry form for more convenience of users. The company </w:t>
      </w:r>
      <w:r w:rsidRPr="00DC3BB2">
        <w:rPr>
          <w:sz w:val="24"/>
          <w:szCs w:val="24"/>
        </w:rPr>
        <w:t>optimized the enquiry form in the website</w:t>
      </w:r>
      <w:r>
        <w:rPr>
          <w:sz w:val="24"/>
          <w:szCs w:val="24"/>
        </w:rPr>
        <w:t xml:space="preserve"> </w:t>
      </w:r>
      <w:r w:rsidRPr="00DC3BB2">
        <w:rPr>
          <w:sz w:val="24"/>
          <w:szCs w:val="24"/>
        </w:rPr>
        <w:t>and also added a floating bar in the homepage to have a better visibility of contact number.</w:t>
      </w:r>
    </w:p>
    <w:p w:rsidR="00C5600C" w:rsidRPr="00867532" w:rsidRDefault="00C5600C" w:rsidP="00C5600C">
      <w:pPr>
        <w:pStyle w:val="ListParagraph"/>
        <w:ind w:left="0"/>
        <w:jc w:val="both"/>
        <w:rPr>
          <w:sz w:val="24"/>
          <w:szCs w:val="24"/>
        </w:rPr>
      </w:pPr>
      <w:r w:rsidRPr="00867532">
        <w:rPr>
          <w:sz w:val="24"/>
          <w:szCs w:val="24"/>
        </w:rPr>
        <w:t>The ad-extensions were very effective as it impacted the conversions to a greater extent. The ad extensions provided a better visibility to initiate a call to action on the ad. To make the ads more relevant and give m</w:t>
      </w:r>
      <w:r>
        <w:rPr>
          <w:sz w:val="24"/>
          <w:szCs w:val="24"/>
        </w:rPr>
        <w:t>ore information to the users, it</w:t>
      </w:r>
      <w:r w:rsidRPr="00867532">
        <w:rPr>
          <w:sz w:val="24"/>
          <w:szCs w:val="24"/>
        </w:rPr>
        <w:t xml:space="preserve"> used ad extensions such as</w:t>
      </w:r>
      <w:r>
        <w:rPr>
          <w:sz w:val="24"/>
          <w:szCs w:val="24"/>
        </w:rPr>
        <w:t xml:space="preserve"> </w:t>
      </w:r>
      <w:r w:rsidRPr="00867532">
        <w:rPr>
          <w:sz w:val="24"/>
          <w:szCs w:val="24"/>
        </w:rPr>
        <w:t>a new mobile number as a call extension, 8 site</w:t>
      </w:r>
      <w:r>
        <w:rPr>
          <w:sz w:val="24"/>
          <w:szCs w:val="24"/>
        </w:rPr>
        <w:t xml:space="preserve"> </w:t>
      </w:r>
      <w:r w:rsidRPr="00867532">
        <w:rPr>
          <w:sz w:val="24"/>
          <w:szCs w:val="24"/>
        </w:rPr>
        <w:t>link extensions, 19 callout extensions and 3 Structured snippet extension.</w:t>
      </w:r>
    </w:p>
    <w:p w:rsidR="00C5600C" w:rsidRDefault="00C5600C" w:rsidP="00C5600C">
      <w:pPr>
        <w:jc w:val="both"/>
        <w:rPr>
          <w:sz w:val="24"/>
          <w:szCs w:val="24"/>
        </w:rPr>
      </w:pPr>
      <w:r w:rsidRPr="00DC3BB2">
        <w:rPr>
          <w:b/>
          <w:sz w:val="24"/>
          <w:szCs w:val="24"/>
        </w:rPr>
        <w:t xml:space="preserve">TRANSFORMATION THROUGH SOCIAL MEDIA </w:t>
      </w:r>
      <w:proofErr w:type="gramStart"/>
      <w:r w:rsidRPr="00DC3BB2">
        <w:rPr>
          <w:b/>
          <w:sz w:val="24"/>
          <w:szCs w:val="24"/>
        </w:rPr>
        <w:t>MARKETING</w:t>
      </w:r>
      <w:r w:rsidRPr="00DC3BB2">
        <w:rPr>
          <w:sz w:val="24"/>
          <w:szCs w:val="24"/>
        </w:rPr>
        <w:t>:-</w:t>
      </w:r>
      <w:proofErr w:type="gramEnd"/>
    </w:p>
    <w:p w:rsidR="00C5600C" w:rsidRPr="001E75D0" w:rsidRDefault="00C5600C" w:rsidP="00C5600C">
      <w:pPr>
        <w:jc w:val="both"/>
        <w:rPr>
          <w:sz w:val="24"/>
          <w:szCs w:val="24"/>
        </w:rPr>
      </w:pPr>
      <w:r>
        <w:rPr>
          <w:sz w:val="24"/>
          <w:szCs w:val="24"/>
        </w:rPr>
        <w:t>Currently, the company</w:t>
      </w:r>
      <w:r w:rsidRPr="00867532">
        <w:rPr>
          <w:sz w:val="24"/>
          <w:szCs w:val="24"/>
        </w:rPr>
        <w:t xml:space="preserve"> don’t have a presence in Google+ Creating an account and marketing through social media will further increase their ROI. The approximate amount spent for the ad words campaign is INR 16000 which generated a revenue of INR 3 Lakhs (~USD 4648) leading to a Return on Ad Spend of 1860%. In this digital era, having a strong digital presence is essential for all the business. Mr. </w:t>
      </w:r>
      <w:proofErr w:type="spellStart"/>
      <w:r w:rsidRPr="00867532">
        <w:rPr>
          <w:sz w:val="24"/>
          <w:szCs w:val="24"/>
        </w:rPr>
        <w:t>Bhalaje</w:t>
      </w:r>
      <w:proofErr w:type="spellEnd"/>
      <w:r w:rsidRPr="00867532">
        <w:rPr>
          <w:sz w:val="24"/>
          <w:szCs w:val="24"/>
        </w:rPr>
        <w:t xml:space="preserve"> is happy with the campaign results and is willing to continue the ad words campaign through our team.</w:t>
      </w:r>
      <w:r w:rsidRPr="00867532">
        <w:rPr>
          <w:b/>
          <w:sz w:val="24"/>
          <w:szCs w:val="24"/>
        </w:rPr>
        <w:t xml:space="preserve"> </w:t>
      </w:r>
    </w:p>
    <w:p w:rsidR="00C5600C" w:rsidRPr="00867532" w:rsidRDefault="00C5600C" w:rsidP="00C5600C">
      <w:pPr>
        <w:jc w:val="both"/>
        <w:rPr>
          <w:b/>
          <w:sz w:val="24"/>
          <w:szCs w:val="24"/>
        </w:rPr>
      </w:pPr>
      <w:r w:rsidRPr="00867532">
        <w:rPr>
          <w:b/>
          <w:sz w:val="24"/>
          <w:szCs w:val="24"/>
        </w:rPr>
        <w:t>GOOGLE DISPLAY NETWORK (GDN) AND GOOGLE SEARCH NETWORK (GSN</w:t>
      </w:r>
      <w:r w:rsidR="00B67426" w:rsidRPr="00867532">
        <w:rPr>
          <w:b/>
          <w:sz w:val="24"/>
          <w:szCs w:val="24"/>
        </w:rPr>
        <w:t>): -</w:t>
      </w:r>
    </w:p>
    <w:p w:rsidR="00C5600C" w:rsidRPr="00867532" w:rsidRDefault="00C5600C" w:rsidP="00C5600C">
      <w:pPr>
        <w:jc w:val="both"/>
        <w:rPr>
          <w:sz w:val="24"/>
          <w:szCs w:val="24"/>
        </w:rPr>
      </w:pPr>
      <w:r>
        <w:rPr>
          <w:sz w:val="24"/>
          <w:szCs w:val="24"/>
        </w:rPr>
        <w:t xml:space="preserve"> The company plans</w:t>
      </w:r>
      <w:r w:rsidRPr="00867532">
        <w:rPr>
          <w:sz w:val="24"/>
          <w:szCs w:val="24"/>
        </w:rPr>
        <w:t xml:space="preserve"> to create 2 Google Search Network Campaign and 2 Google Display Network campaigns. It had optimized the GDN campaign by removing, adding or pausing websites and apps from placements based on low CTR. At the middl</w:t>
      </w:r>
      <w:r>
        <w:rPr>
          <w:sz w:val="24"/>
          <w:szCs w:val="24"/>
        </w:rPr>
        <w:t>e of 2nd week, the team starts</w:t>
      </w:r>
      <w:r w:rsidRPr="00867532">
        <w:rPr>
          <w:sz w:val="24"/>
          <w:szCs w:val="24"/>
        </w:rPr>
        <w:t xml:space="preserve"> with the GDN campaign. It created all the image ads as responsive ads, which is a great substitute to tra</w:t>
      </w:r>
      <w:r>
        <w:rPr>
          <w:sz w:val="24"/>
          <w:szCs w:val="24"/>
        </w:rPr>
        <w:t>ditional image ads? The company</w:t>
      </w:r>
      <w:r w:rsidRPr="00867532">
        <w:rPr>
          <w:sz w:val="24"/>
          <w:szCs w:val="24"/>
        </w:rPr>
        <w:t xml:space="preserve"> targeted relevant topics (event planning, photo and video services, weddings, special occasions) using contextual targeting while creating the campaign.</w:t>
      </w:r>
    </w:p>
    <w:p w:rsidR="00C5600C" w:rsidRDefault="00C5600C" w:rsidP="00C5600C">
      <w:pPr>
        <w:jc w:val="both"/>
      </w:pPr>
      <w:r w:rsidRPr="00007B0C">
        <w:rPr>
          <w:b/>
        </w:rPr>
        <w:t xml:space="preserve">KEY </w:t>
      </w:r>
      <w:r w:rsidR="00B67426" w:rsidRPr="00007B0C">
        <w:rPr>
          <w:b/>
        </w:rPr>
        <w:t>CHALLENGES</w:t>
      </w:r>
      <w:r w:rsidR="00B67426">
        <w:t>: -</w:t>
      </w:r>
    </w:p>
    <w:p w:rsidR="00C5600C" w:rsidRDefault="00C5600C" w:rsidP="00C5600C">
      <w:pPr>
        <w:jc w:val="both"/>
      </w:pPr>
      <w:r>
        <w:rPr>
          <w:sz w:val="24"/>
          <w:szCs w:val="24"/>
        </w:rPr>
        <w:t>The key challenge is</w:t>
      </w:r>
      <w:r w:rsidRPr="00FA5F6B">
        <w:rPr>
          <w:sz w:val="24"/>
          <w:szCs w:val="24"/>
        </w:rPr>
        <w:t xml:space="preserve"> to increase the activity to the site by 25%, click through rate and transformation rate. The main focus was on the metropolitan urban areas, remarketing efforts and improvement of the sites. The normal CPC recommended in the pre campaign report was $0.55 for which the objective was 1% CTR that required 455 clicks out of 45,500 impressions. It needs 6 battles and 2 tries different things with 35 Ad</w:t>
      </w:r>
      <w:r>
        <w:rPr>
          <w:sz w:val="24"/>
          <w:szCs w:val="24"/>
        </w:rPr>
        <w:t xml:space="preserve"> </w:t>
      </w:r>
      <w:r w:rsidRPr="00FA5F6B">
        <w:rPr>
          <w:sz w:val="24"/>
          <w:szCs w:val="24"/>
        </w:rPr>
        <w:t>groups, 114 Ads, 550 Keywords and 41 negative catch</w:t>
      </w:r>
      <w:r>
        <w:rPr>
          <w:sz w:val="24"/>
          <w:szCs w:val="24"/>
        </w:rPr>
        <w:t xml:space="preserve"> </w:t>
      </w:r>
      <w:r w:rsidRPr="00FA5F6B">
        <w:rPr>
          <w:sz w:val="24"/>
          <w:szCs w:val="24"/>
        </w:rPr>
        <w:t>phrases</w:t>
      </w:r>
      <w:r>
        <w:t>.</w:t>
      </w:r>
    </w:p>
    <w:p w:rsidR="00D26171" w:rsidRPr="00D26171" w:rsidRDefault="00D26171" w:rsidP="00C5600C">
      <w:pPr>
        <w:jc w:val="both"/>
        <w:rPr>
          <w:b/>
        </w:rPr>
      </w:pPr>
      <w:r w:rsidRPr="00D26171">
        <w:rPr>
          <w:b/>
        </w:rPr>
        <w:t>Questions</w:t>
      </w:r>
    </w:p>
    <w:p w:rsidR="00C5600C" w:rsidRPr="003F5D04" w:rsidRDefault="00945405" w:rsidP="00C5600C">
      <w:pPr>
        <w:jc w:val="both"/>
        <w:rPr>
          <w:rFonts w:cstheme="minorHAnsi"/>
          <w:b/>
          <w:color w:val="000000" w:themeColor="text1"/>
        </w:rPr>
      </w:pPr>
      <w:r>
        <w:rPr>
          <w:sz w:val="24"/>
          <w:szCs w:val="24"/>
        </w:rPr>
        <w:t>Q.1</w:t>
      </w:r>
      <w:r w:rsidR="00C5600C">
        <w:rPr>
          <w:sz w:val="24"/>
          <w:szCs w:val="24"/>
        </w:rPr>
        <w:t xml:space="preserve"> How did remarketing helped the company in increasing its visibility</w:t>
      </w:r>
      <w:r w:rsidR="003F5D04">
        <w:rPr>
          <w:sz w:val="24"/>
          <w:szCs w:val="24"/>
        </w:rPr>
        <w:t xml:space="preserve">             </w:t>
      </w:r>
      <w:proofErr w:type="gramStart"/>
      <w:r w:rsidR="003F5D04">
        <w:rPr>
          <w:sz w:val="24"/>
          <w:szCs w:val="24"/>
        </w:rPr>
        <w:t xml:space="preserve">   </w:t>
      </w:r>
      <w:r w:rsidR="00EE6BB0" w:rsidRPr="00393BA3">
        <w:rPr>
          <w:rFonts w:cstheme="minorHAnsi"/>
          <w:b/>
          <w:color w:val="000000" w:themeColor="text1"/>
        </w:rPr>
        <w:t>(</w:t>
      </w:r>
      <w:proofErr w:type="gramEnd"/>
      <w:r w:rsidR="00EE6BB0" w:rsidRPr="00393BA3">
        <w:rPr>
          <w:rFonts w:cstheme="minorHAnsi"/>
          <w:b/>
          <w:color w:val="000000" w:themeColor="text1"/>
        </w:rPr>
        <w:t>10 Marks) (CLO)</w:t>
      </w:r>
      <w:bookmarkStart w:id="0" w:name="_GoBack"/>
      <w:bookmarkEnd w:id="0"/>
    </w:p>
    <w:p w:rsidR="00EE6BB0" w:rsidRPr="00393BA3" w:rsidRDefault="00945405" w:rsidP="00EE6BB0">
      <w:pPr>
        <w:jc w:val="both"/>
        <w:rPr>
          <w:rFonts w:cstheme="minorHAnsi"/>
          <w:b/>
          <w:color w:val="000000" w:themeColor="text1"/>
        </w:rPr>
      </w:pPr>
      <w:r>
        <w:rPr>
          <w:sz w:val="24"/>
          <w:szCs w:val="24"/>
        </w:rPr>
        <w:t>Q.2</w:t>
      </w:r>
      <w:r w:rsidR="002D22C5">
        <w:rPr>
          <w:sz w:val="24"/>
          <w:szCs w:val="24"/>
        </w:rPr>
        <w:t xml:space="preserve"> Suggest </w:t>
      </w:r>
      <w:r w:rsidR="00C5600C">
        <w:rPr>
          <w:sz w:val="24"/>
          <w:szCs w:val="24"/>
        </w:rPr>
        <w:t xml:space="preserve">future </w:t>
      </w:r>
      <w:r w:rsidR="002D22C5">
        <w:rPr>
          <w:sz w:val="24"/>
          <w:szCs w:val="24"/>
        </w:rPr>
        <w:t xml:space="preserve">strategies for </w:t>
      </w:r>
      <w:proofErr w:type="spellStart"/>
      <w:r w:rsidR="00C5600C">
        <w:rPr>
          <w:sz w:val="24"/>
          <w:szCs w:val="24"/>
        </w:rPr>
        <w:t>Bhalaje</w:t>
      </w:r>
      <w:proofErr w:type="spellEnd"/>
      <w:r w:rsidR="00C5600C">
        <w:rPr>
          <w:sz w:val="24"/>
          <w:szCs w:val="24"/>
        </w:rPr>
        <w:t xml:space="preserve"> Photocopy to sustain their business efforts.</w:t>
      </w:r>
      <w:r w:rsidR="00EE6BB0">
        <w:rPr>
          <w:sz w:val="24"/>
          <w:szCs w:val="24"/>
        </w:rPr>
        <w:t xml:space="preserve"> </w:t>
      </w:r>
      <w:r w:rsidR="00EE6BB0" w:rsidRPr="00393BA3">
        <w:rPr>
          <w:rFonts w:cstheme="minorHAnsi"/>
          <w:b/>
          <w:color w:val="000000" w:themeColor="text1"/>
        </w:rPr>
        <w:t>(10 Marks) (CLO)</w:t>
      </w:r>
    </w:p>
    <w:p w:rsidR="00C5600C" w:rsidRPr="00E74D4A" w:rsidRDefault="00C5600C" w:rsidP="00E74D4A">
      <w:pPr>
        <w:jc w:val="both"/>
        <w:rPr>
          <w:sz w:val="24"/>
          <w:szCs w:val="24"/>
        </w:rPr>
      </w:pPr>
    </w:p>
    <w:sectPr w:rsidR="00C5600C" w:rsidRPr="00E74D4A"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AE2DCA"/>
    <w:multiLevelType w:val="hybridMultilevel"/>
    <w:tmpl w:val="45E86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5F"/>
    <w:rsid w:val="00143D23"/>
    <w:rsid w:val="002A6985"/>
    <w:rsid w:val="002D22C5"/>
    <w:rsid w:val="003E2698"/>
    <w:rsid w:val="003F5D04"/>
    <w:rsid w:val="00546C79"/>
    <w:rsid w:val="00754DF4"/>
    <w:rsid w:val="00764CCD"/>
    <w:rsid w:val="007A4078"/>
    <w:rsid w:val="00817212"/>
    <w:rsid w:val="00945405"/>
    <w:rsid w:val="00A0027F"/>
    <w:rsid w:val="00A06896"/>
    <w:rsid w:val="00AD6A06"/>
    <w:rsid w:val="00B321D8"/>
    <w:rsid w:val="00B67426"/>
    <w:rsid w:val="00BF5770"/>
    <w:rsid w:val="00C070C8"/>
    <w:rsid w:val="00C5600C"/>
    <w:rsid w:val="00CF25A5"/>
    <w:rsid w:val="00D26171"/>
    <w:rsid w:val="00D2725F"/>
    <w:rsid w:val="00DC5DA4"/>
    <w:rsid w:val="00DD10FA"/>
    <w:rsid w:val="00E74D4A"/>
    <w:rsid w:val="00EE6B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4F4BE"/>
  <w15:chartTrackingRefBased/>
  <w15:docId w15:val="{6596DEF8-21B4-4D1D-AC31-15E5D386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5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725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272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725F"/>
    <w:rPr>
      <w:color w:val="0563C1" w:themeColor="hyperlink"/>
      <w:u w:val="single"/>
    </w:rPr>
  </w:style>
  <w:style w:type="paragraph" w:styleId="ListParagraph">
    <w:name w:val="List Paragraph"/>
    <w:basedOn w:val="Normal"/>
    <w:uiPriority w:val="34"/>
    <w:qFormat/>
    <w:rsid w:val="00C5600C"/>
    <w:pPr>
      <w:spacing w:after="200" w:line="276" w:lineRule="auto"/>
      <w:ind w:left="720"/>
      <w:contextualSpacing/>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 Sainy</dc:creator>
  <cp:keywords/>
  <dc:description/>
  <cp:lastModifiedBy>Romi Sainy</cp:lastModifiedBy>
  <cp:revision>23</cp:revision>
  <dcterms:created xsi:type="dcterms:W3CDTF">2020-10-17T08:21:00Z</dcterms:created>
  <dcterms:modified xsi:type="dcterms:W3CDTF">2020-10-18T05:14:00Z</dcterms:modified>
</cp:coreProperties>
</file>