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393BA3" w:rsidRDefault="005E1FE9" w:rsidP="00281B0A">
      <w:pPr>
        <w:spacing w:line="240" w:lineRule="auto"/>
        <w:jc w:val="center"/>
        <w:rPr>
          <w:rFonts w:cstheme="minorHAnsi"/>
          <w:b/>
          <w:bCs/>
          <w:color w:val="000000" w:themeColor="text1"/>
        </w:rPr>
      </w:pPr>
    </w:p>
    <w:p w:rsidR="005E1FE9" w:rsidRPr="00393BA3" w:rsidRDefault="005E1FE9" w:rsidP="00281B0A">
      <w:pPr>
        <w:spacing w:line="240" w:lineRule="auto"/>
        <w:jc w:val="center"/>
        <w:rPr>
          <w:rFonts w:cstheme="minorHAnsi"/>
          <w:b/>
          <w:bCs/>
          <w:color w:val="000000" w:themeColor="text1"/>
        </w:rPr>
      </w:pPr>
    </w:p>
    <w:p w:rsidR="00AB2230" w:rsidRPr="008A2494" w:rsidRDefault="00AB2230" w:rsidP="00281B0A">
      <w:pPr>
        <w:spacing w:line="240" w:lineRule="auto"/>
        <w:jc w:val="center"/>
        <w:rPr>
          <w:rFonts w:cstheme="minorHAnsi"/>
          <w:b/>
          <w:bCs/>
          <w:color w:val="000000" w:themeColor="text1"/>
          <w:sz w:val="36"/>
        </w:rPr>
      </w:pPr>
      <w:r w:rsidRPr="008A2494">
        <w:rPr>
          <w:rFonts w:cstheme="minorHAnsi"/>
          <w:b/>
          <w:bCs/>
          <w:color w:val="000000" w:themeColor="text1"/>
          <w:sz w:val="36"/>
        </w:rPr>
        <w:t>JAIPURIA INSTITUTE OF MANAGEMENT, INDORE</w:t>
      </w:r>
    </w:p>
    <w:p w:rsidR="00AB2230" w:rsidRPr="00393BA3" w:rsidRDefault="00AB2230" w:rsidP="00281B0A">
      <w:pPr>
        <w:spacing w:line="240" w:lineRule="auto"/>
        <w:jc w:val="center"/>
        <w:rPr>
          <w:rFonts w:cstheme="minorHAnsi"/>
          <w:b/>
          <w:bCs/>
          <w:color w:val="000000" w:themeColor="text1"/>
        </w:rPr>
      </w:pPr>
      <w:r w:rsidRPr="00393BA3">
        <w:rPr>
          <w:rFonts w:cstheme="minorHAnsi"/>
          <w:b/>
          <w:bCs/>
          <w:color w:val="000000" w:themeColor="text1"/>
        </w:rPr>
        <w:t xml:space="preserve">PGDM </w:t>
      </w:r>
    </w:p>
    <w:p w:rsidR="00AB2230" w:rsidRPr="00393BA3" w:rsidRDefault="00FB2335" w:rsidP="00281B0A">
      <w:pPr>
        <w:spacing w:line="240" w:lineRule="auto"/>
        <w:jc w:val="center"/>
        <w:rPr>
          <w:rFonts w:cstheme="minorHAnsi"/>
          <w:b/>
          <w:bCs/>
          <w:color w:val="000000" w:themeColor="text1"/>
        </w:rPr>
      </w:pPr>
      <w:r w:rsidRPr="00393BA3">
        <w:rPr>
          <w:rFonts w:cstheme="minorHAnsi"/>
          <w:b/>
          <w:bCs/>
          <w:color w:val="000000" w:themeColor="text1"/>
        </w:rPr>
        <w:t xml:space="preserve">DIGITAL MARKETING </w:t>
      </w:r>
      <w:r w:rsidR="006B4A1B" w:rsidRPr="00393BA3">
        <w:rPr>
          <w:rFonts w:cstheme="minorHAnsi"/>
          <w:b/>
          <w:bCs/>
          <w:color w:val="000000" w:themeColor="text1"/>
        </w:rPr>
        <w:t>FOURTH</w:t>
      </w:r>
      <w:r w:rsidR="00CF098C" w:rsidRPr="00393BA3">
        <w:rPr>
          <w:rFonts w:cstheme="minorHAnsi"/>
          <w:b/>
          <w:bCs/>
          <w:color w:val="000000" w:themeColor="text1"/>
        </w:rPr>
        <w:t xml:space="preserve"> </w:t>
      </w:r>
      <w:r w:rsidR="00AB2230" w:rsidRPr="00393BA3">
        <w:rPr>
          <w:rFonts w:cstheme="minorHAnsi"/>
          <w:b/>
          <w:bCs/>
          <w:color w:val="000000" w:themeColor="text1"/>
        </w:rPr>
        <w:t>TRIMESTER (Batch 201</w:t>
      </w:r>
      <w:r w:rsidR="005E7A1A" w:rsidRPr="00393BA3">
        <w:rPr>
          <w:rFonts w:cstheme="minorHAnsi"/>
          <w:b/>
          <w:bCs/>
          <w:color w:val="000000" w:themeColor="text1"/>
        </w:rPr>
        <w:t>9</w:t>
      </w:r>
      <w:r w:rsidR="00AB2230" w:rsidRPr="00393BA3">
        <w:rPr>
          <w:rFonts w:cstheme="minorHAnsi"/>
          <w:b/>
          <w:bCs/>
          <w:color w:val="000000" w:themeColor="text1"/>
        </w:rPr>
        <w:t>-</w:t>
      </w:r>
      <w:r w:rsidR="005E7A1A" w:rsidRPr="00393BA3">
        <w:rPr>
          <w:rFonts w:cstheme="minorHAnsi"/>
          <w:b/>
          <w:bCs/>
          <w:color w:val="000000" w:themeColor="text1"/>
        </w:rPr>
        <w:t>21</w:t>
      </w:r>
      <w:r w:rsidR="00AB2230" w:rsidRPr="00393BA3">
        <w:rPr>
          <w:rFonts w:cstheme="minorHAnsi"/>
          <w:b/>
          <w:bCs/>
          <w:color w:val="000000" w:themeColor="text1"/>
        </w:rPr>
        <w:t>)</w:t>
      </w:r>
    </w:p>
    <w:p w:rsidR="00AB2230" w:rsidRPr="00393BA3" w:rsidRDefault="0042281E" w:rsidP="00281B0A">
      <w:pPr>
        <w:spacing w:line="240" w:lineRule="auto"/>
        <w:jc w:val="center"/>
        <w:rPr>
          <w:rFonts w:cstheme="minorHAnsi"/>
          <w:b/>
          <w:bCs/>
          <w:color w:val="000000" w:themeColor="text1"/>
        </w:rPr>
      </w:pPr>
      <w:r w:rsidRPr="00393BA3">
        <w:rPr>
          <w:rFonts w:cstheme="minorHAnsi"/>
          <w:b/>
          <w:bCs/>
          <w:color w:val="000000" w:themeColor="text1"/>
        </w:rPr>
        <w:t>END</w:t>
      </w:r>
      <w:r w:rsidR="00AB2230" w:rsidRPr="00393BA3">
        <w:rPr>
          <w:rFonts w:cstheme="minorHAnsi"/>
          <w:b/>
          <w:bCs/>
          <w:color w:val="000000" w:themeColor="text1"/>
        </w:rPr>
        <w:t xml:space="preserve"> TERM EXAMINATION</w:t>
      </w:r>
      <w:r w:rsidR="00B30131" w:rsidRPr="00393BA3">
        <w:rPr>
          <w:rFonts w:cstheme="minorHAnsi"/>
          <w:b/>
          <w:bCs/>
          <w:color w:val="000000" w:themeColor="text1"/>
        </w:rPr>
        <w:t xml:space="preserve">, </w:t>
      </w:r>
      <w:r w:rsidR="008A2494">
        <w:rPr>
          <w:rFonts w:cstheme="minorHAnsi"/>
          <w:b/>
          <w:bCs/>
          <w:color w:val="000000" w:themeColor="text1"/>
        </w:rPr>
        <w:t xml:space="preserve">OCT-NOV, </w:t>
      </w:r>
      <w:r w:rsidR="00CF098C" w:rsidRPr="00393BA3">
        <w:rPr>
          <w:rFonts w:cstheme="minorHAnsi"/>
          <w:b/>
          <w:bCs/>
          <w:color w:val="000000" w:themeColor="text1"/>
        </w:rPr>
        <w:t>2020</w:t>
      </w:r>
    </w:p>
    <w:p w:rsidR="005E1FE9" w:rsidRPr="00393BA3" w:rsidRDefault="005E1FE9" w:rsidP="00F7453C">
      <w:pPr>
        <w:spacing w:line="240" w:lineRule="auto"/>
        <w:jc w:val="center"/>
        <w:rPr>
          <w:rFonts w:cstheme="minorHAnsi"/>
          <w:b/>
          <w:bCs/>
          <w:color w:val="000000" w:themeColor="text1"/>
        </w:rPr>
      </w:pPr>
    </w:p>
    <w:tbl>
      <w:tblPr>
        <w:tblStyle w:val="TableGrid"/>
        <w:tblW w:w="9445" w:type="dxa"/>
        <w:tblLook w:val="04A0" w:firstRow="1" w:lastRow="0" w:firstColumn="1" w:lastColumn="0" w:noHBand="0" w:noVBand="1"/>
      </w:tblPr>
      <w:tblGrid>
        <w:gridCol w:w="1838"/>
        <w:gridCol w:w="4187"/>
        <w:gridCol w:w="1710"/>
        <w:gridCol w:w="1710"/>
      </w:tblGrid>
      <w:tr w:rsidR="00393BA3" w:rsidRPr="00393BA3" w:rsidTr="008A0B7E">
        <w:trPr>
          <w:trHeight w:val="440"/>
        </w:trPr>
        <w:tc>
          <w:tcPr>
            <w:tcW w:w="1838" w:type="dxa"/>
            <w:vAlign w:val="center"/>
          </w:tcPr>
          <w:p w:rsidR="005E1FE9" w:rsidRPr="00393BA3" w:rsidRDefault="005E1FE9" w:rsidP="008A0B7E">
            <w:pPr>
              <w:rPr>
                <w:rFonts w:cstheme="minorHAnsi"/>
                <w:bCs/>
                <w:color w:val="000000" w:themeColor="text1"/>
              </w:rPr>
            </w:pPr>
            <w:r w:rsidRPr="00393BA3">
              <w:rPr>
                <w:rFonts w:cstheme="minorHAnsi"/>
                <w:bCs/>
                <w:color w:val="000000" w:themeColor="text1"/>
              </w:rPr>
              <w:t>Course Name</w:t>
            </w:r>
          </w:p>
        </w:tc>
        <w:tc>
          <w:tcPr>
            <w:tcW w:w="4187" w:type="dxa"/>
            <w:vAlign w:val="center"/>
          </w:tcPr>
          <w:p w:rsidR="005E1FE9" w:rsidRPr="00393BA3" w:rsidRDefault="00D12636" w:rsidP="008A0B7E">
            <w:pPr>
              <w:jc w:val="center"/>
              <w:rPr>
                <w:rFonts w:cstheme="minorHAnsi"/>
                <w:b/>
                <w:bCs/>
                <w:color w:val="000000" w:themeColor="text1"/>
              </w:rPr>
            </w:pPr>
            <w:r w:rsidRPr="00393BA3">
              <w:rPr>
                <w:rFonts w:cstheme="minorHAnsi"/>
                <w:b/>
                <w:bCs/>
                <w:color w:val="000000" w:themeColor="text1"/>
              </w:rPr>
              <w:t xml:space="preserve">Digital Marketing </w:t>
            </w:r>
          </w:p>
        </w:tc>
        <w:tc>
          <w:tcPr>
            <w:tcW w:w="1710" w:type="dxa"/>
            <w:vAlign w:val="center"/>
          </w:tcPr>
          <w:p w:rsidR="005E1FE9" w:rsidRPr="00393BA3" w:rsidRDefault="005E1FE9" w:rsidP="008A0B7E">
            <w:pPr>
              <w:rPr>
                <w:rFonts w:cstheme="minorHAnsi"/>
                <w:bCs/>
                <w:color w:val="000000" w:themeColor="text1"/>
              </w:rPr>
            </w:pPr>
            <w:r w:rsidRPr="00393BA3">
              <w:rPr>
                <w:rFonts w:cstheme="minorHAnsi"/>
                <w:bCs/>
                <w:color w:val="000000" w:themeColor="text1"/>
              </w:rPr>
              <w:t>Course Code</w:t>
            </w:r>
          </w:p>
        </w:tc>
        <w:tc>
          <w:tcPr>
            <w:tcW w:w="1710" w:type="dxa"/>
            <w:vAlign w:val="center"/>
          </w:tcPr>
          <w:p w:rsidR="005E1FE9" w:rsidRPr="00393BA3" w:rsidRDefault="00FE7DE0" w:rsidP="008A0B7E">
            <w:pPr>
              <w:jc w:val="center"/>
              <w:rPr>
                <w:rFonts w:cstheme="minorHAnsi"/>
                <w:b/>
                <w:bCs/>
                <w:color w:val="000000" w:themeColor="text1"/>
              </w:rPr>
            </w:pPr>
            <w:r w:rsidRPr="00393BA3">
              <w:rPr>
                <w:rFonts w:cstheme="minorHAnsi"/>
                <w:b/>
                <w:bCs/>
                <w:color w:val="000000" w:themeColor="text1"/>
              </w:rPr>
              <w:t>MKT</w:t>
            </w:r>
            <w:bookmarkStart w:id="0" w:name="_GoBack"/>
            <w:bookmarkEnd w:id="0"/>
          </w:p>
        </w:tc>
      </w:tr>
      <w:tr w:rsidR="00393BA3" w:rsidRPr="00393BA3" w:rsidTr="008A0B7E">
        <w:trPr>
          <w:trHeight w:val="440"/>
        </w:trPr>
        <w:tc>
          <w:tcPr>
            <w:tcW w:w="1838" w:type="dxa"/>
            <w:vAlign w:val="center"/>
          </w:tcPr>
          <w:p w:rsidR="005E1FE9" w:rsidRPr="00393BA3" w:rsidRDefault="005E1FE9" w:rsidP="008A0B7E">
            <w:pPr>
              <w:rPr>
                <w:rFonts w:cstheme="minorHAnsi"/>
                <w:bCs/>
                <w:color w:val="000000" w:themeColor="text1"/>
              </w:rPr>
            </w:pPr>
            <w:r w:rsidRPr="00393BA3">
              <w:rPr>
                <w:rFonts w:cstheme="minorHAnsi"/>
                <w:bCs/>
                <w:color w:val="000000" w:themeColor="text1"/>
              </w:rPr>
              <w:t>Max. Time</w:t>
            </w:r>
          </w:p>
        </w:tc>
        <w:tc>
          <w:tcPr>
            <w:tcW w:w="4187" w:type="dxa"/>
            <w:vAlign w:val="center"/>
          </w:tcPr>
          <w:p w:rsidR="005E1FE9" w:rsidRPr="00393BA3" w:rsidRDefault="0042281E" w:rsidP="008A0B7E">
            <w:pPr>
              <w:jc w:val="center"/>
              <w:rPr>
                <w:rFonts w:cstheme="minorHAnsi"/>
                <w:b/>
                <w:bCs/>
                <w:color w:val="000000" w:themeColor="text1"/>
              </w:rPr>
            </w:pPr>
            <w:r w:rsidRPr="00393BA3">
              <w:rPr>
                <w:rFonts w:cstheme="minorHAnsi"/>
                <w:b/>
                <w:bCs/>
                <w:color w:val="000000" w:themeColor="text1"/>
              </w:rPr>
              <w:t>2</w:t>
            </w:r>
            <w:r w:rsidR="005E1FE9" w:rsidRPr="00393BA3">
              <w:rPr>
                <w:rFonts w:cstheme="minorHAnsi"/>
                <w:b/>
                <w:bCs/>
                <w:color w:val="000000" w:themeColor="text1"/>
              </w:rPr>
              <w:t xml:space="preserve"> hour</w:t>
            </w:r>
            <w:r w:rsidRPr="00393BA3">
              <w:rPr>
                <w:rFonts w:cstheme="minorHAnsi"/>
                <w:b/>
                <w:bCs/>
                <w:color w:val="000000" w:themeColor="text1"/>
              </w:rPr>
              <w:t>s</w:t>
            </w:r>
          </w:p>
        </w:tc>
        <w:tc>
          <w:tcPr>
            <w:tcW w:w="1710" w:type="dxa"/>
            <w:vAlign w:val="center"/>
          </w:tcPr>
          <w:p w:rsidR="005E1FE9" w:rsidRPr="00393BA3" w:rsidRDefault="005E1FE9" w:rsidP="008A0B7E">
            <w:pPr>
              <w:rPr>
                <w:rFonts w:cstheme="minorHAnsi"/>
                <w:bCs/>
                <w:color w:val="000000" w:themeColor="text1"/>
              </w:rPr>
            </w:pPr>
            <w:r w:rsidRPr="00393BA3">
              <w:rPr>
                <w:rFonts w:cstheme="minorHAnsi"/>
                <w:bCs/>
                <w:color w:val="000000" w:themeColor="text1"/>
              </w:rPr>
              <w:t>Max. Marks</w:t>
            </w:r>
          </w:p>
        </w:tc>
        <w:tc>
          <w:tcPr>
            <w:tcW w:w="1710" w:type="dxa"/>
            <w:vAlign w:val="center"/>
          </w:tcPr>
          <w:p w:rsidR="005E1FE9" w:rsidRPr="00393BA3" w:rsidRDefault="0042281E" w:rsidP="008A0B7E">
            <w:pPr>
              <w:jc w:val="center"/>
              <w:rPr>
                <w:rFonts w:cstheme="minorHAnsi"/>
                <w:b/>
                <w:bCs/>
                <w:color w:val="000000" w:themeColor="text1"/>
              </w:rPr>
            </w:pPr>
            <w:r w:rsidRPr="00393BA3">
              <w:rPr>
                <w:rFonts w:cstheme="minorHAnsi"/>
                <w:b/>
                <w:bCs/>
                <w:color w:val="000000" w:themeColor="text1"/>
              </w:rPr>
              <w:t>4</w:t>
            </w:r>
            <w:r w:rsidR="006B4A1B" w:rsidRPr="00393BA3">
              <w:rPr>
                <w:rFonts w:cstheme="minorHAnsi"/>
                <w:b/>
                <w:bCs/>
                <w:color w:val="000000" w:themeColor="text1"/>
              </w:rPr>
              <w:t>0</w:t>
            </w:r>
          </w:p>
        </w:tc>
      </w:tr>
    </w:tbl>
    <w:p w:rsidR="005E1FE9" w:rsidRPr="00393BA3" w:rsidRDefault="005E1FE9" w:rsidP="005E1FE9">
      <w:pPr>
        <w:spacing w:before="240"/>
        <w:rPr>
          <w:rFonts w:cstheme="minorHAnsi"/>
          <w:b/>
          <w:color w:val="000000" w:themeColor="text1"/>
        </w:rPr>
      </w:pPr>
      <w:r w:rsidRPr="00393BA3">
        <w:rPr>
          <w:rFonts w:cstheme="minorHAnsi"/>
          <w:b/>
          <w:bCs/>
          <w:color w:val="000000" w:themeColor="text1"/>
        </w:rPr>
        <w:t>INSTRUCTIONS:</w:t>
      </w:r>
      <w:r w:rsidRPr="00393BA3">
        <w:rPr>
          <w:rFonts w:cstheme="minorHAnsi"/>
          <w:b/>
          <w:color w:val="000000" w:themeColor="text1"/>
        </w:rPr>
        <w:t xml:space="preserve"> </w:t>
      </w:r>
    </w:p>
    <w:p w:rsidR="00265BF7" w:rsidRPr="00393BA3" w:rsidRDefault="00265BF7" w:rsidP="00FB2335">
      <w:pPr>
        <w:jc w:val="both"/>
        <w:rPr>
          <w:rFonts w:cstheme="minorHAnsi"/>
          <w:color w:val="000000" w:themeColor="text1"/>
        </w:rPr>
      </w:pPr>
      <w:r w:rsidRPr="00393BA3">
        <w:rPr>
          <w:rFonts w:cstheme="minorHAnsi"/>
          <w:color w:val="000000" w:themeColor="text1"/>
        </w:rPr>
        <w:t>1.Cheating during online exams may seems to be easy option but please remember that the institute have a software which checks plagiarism “WORD OF CAUTION” “DON’T CHEAT” ‘’#</w:t>
      </w:r>
      <w:proofErr w:type="spellStart"/>
      <w:r w:rsidRPr="00393BA3">
        <w:rPr>
          <w:rFonts w:cstheme="minorHAnsi"/>
          <w:color w:val="000000" w:themeColor="text1"/>
        </w:rPr>
        <w:t>originalistrending</w:t>
      </w:r>
      <w:proofErr w:type="spellEnd"/>
    </w:p>
    <w:p w:rsidR="00265BF7" w:rsidRPr="00393BA3" w:rsidRDefault="00265BF7" w:rsidP="00FB2335">
      <w:pPr>
        <w:jc w:val="both"/>
        <w:rPr>
          <w:rFonts w:cstheme="minorHAnsi"/>
          <w:color w:val="000000" w:themeColor="text1"/>
        </w:rPr>
      </w:pPr>
      <w:r w:rsidRPr="00393BA3">
        <w:rPr>
          <w:rFonts w:cstheme="minorHAnsi"/>
          <w:color w:val="000000" w:themeColor="text1"/>
        </w:rPr>
        <w:t>2. Instructor will be extremely interested to look at your creativity and though</w:t>
      </w:r>
      <w:r w:rsidR="00350F1C">
        <w:rPr>
          <w:rFonts w:cstheme="minorHAnsi"/>
          <w:color w:val="000000" w:themeColor="text1"/>
        </w:rPr>
        <w:t>t</w:t>
      </w:r>
      <w:r w:rsidRPr="00393BA3">
        <w:rPr>
          <w:rFonts w:cstheme="minorHAnsi"/>
          <w:color w:val="000000" w:themeColor="text1"/>
        </w:rPr>
        <w:t xml:space="preserve"> process while answering question so keep that in mind</w:t>
      </w:r>
    </w:p>
    <w:p w:rsidR="00265BF7" w:rsidRPr="00393BA3" w:rsidRDefault="00265BF7" w:rsidP="00FB2335">
      <w:pPr>
        <w:jc w:val="both"/>
        <w:rPr>
          <w:rFonts w:cstheme="minorHAnsi"/>
          <w:color w:val="000000" w:themeColor="text1"/>
        </w:rPr>
      </w:pPr>
      <w:r w:rsidRPr="00393BA3">
        <w:rPr>
          <w:rFonts w:cstheme="minorHAnsi"/>
          <w:color w:val="000000" w:themeColor="text1"/>
        </w:rPr>
        <w:t>3. Time management is important therefore kindly adhere to the time limit set by exam office</w:t>
      </w:r>
    </w:p>
    <w:p w:rsidR="00265BF7" w:rsidRPr="00393BA3" w:rsidRDefault="00265BF7" w:rsidP="00FB2335">
      <w:pPr>
        <w:jc w:val="both"/>
        <w:rPr>
          <w:rFonts w:cstheme="minorHAnsi"/>
          <w:color w:val="000000" w:themeColor="text1"/>
        </w:rPr>
      </w:pPr>
      <w:r w:rsidRPr="00393BA3">
        <w:rPr>
          <w:rFonts w:cstheme="minorHAnsi"/>
          <w:color w:val="000000" w:themeColor="text1"/>
        </w:rPr>
        <w:t>4. It is an open book exam, but honestly that is not going to help much as WE HAVENT USED ANY BOOKS. Advice from gra</w:t>
      </w:r>
      <w:r w:rsidR="00E80490">
        <w:rPr>
          <w:rFonts w:cstheme="minorHAnsi"/>
          <w:color w:val="000000" w:themeColor="text1"/>
        </w:rPr>
        <w:t>y hair</w:t>
      </w:r>
      <w:r w:rsidRPr="00393BA3">
        <w:rPr>
          <w:rFonts w:cstheme="minorHAnsi"/>
          <w:color w:val="000000" w:themeColor="text1"/>
        </w:rPr>
        <w:t xml:space="preserve"> professor: ATTEMPT THE PAPER LIKE A DIGITAL MARKETER. </w:t>
      </w:r>
    </w:p>
    <w:p w:rsidR="00265BF7" w:rsidRPr="00393BA3" w:rsidRDefault="00B35E30" w:rsidP="00B35E30">
      <w:pPr>
        <w:jc w:val="center"/>
        <w:rPr>
          <w:rFonts w:cstheme="minorHAnsi"/>
          <w:b/>
          <w:color w:val="000000" w:themeColor="text1"/>
        </w:rPr>
      </w:pPr>
      <w:r w:rsidRPr="00393BA3">
        <w:rPr>
          <w:rFonts w:cstheme="minorHAnsi"/>
          <w:b/>
          <w:color w:val="000000" w:themeColor="text1"/>
        </w:rPr>
        <w:t>PART A (20 Marks)</w:t>
      </w:r>
    </w:p>
    <w:p w:rsidR="005F221E" w:rsidRPr="00393BA3" w:rsidRDefault="00BB700B" w:rsidP="00FB2335">
      <w:pPr>
        <w:jc w:val="both"/>
        <w:rPr>
          <w:rFonts w:cstheme="minorHAnsi"/>
          <w:color w:val="000000" w:themeColor="text1"/>
        </w:rPr>
      </w:pPr>
      <w:r w:rsidRPr="008A2494">
        <w:rPr>
          <w:rFonts w:cstheme="minorHAnsi"/>
          <w:b/>
          <w:color w:val="000000" w:themeColor="text1"/>
        </w:rPr>
        <w:t>Q.1</w:t>
      </w:r>
      <w:r w:rsidR="005F221E" w:rsidRPr="00393BA3">
        <w:rPr>
          <w:rFonts w:cstheme="minorHAnsi"/>
          <w:color w:val="000000" w:themeColor="text1"/>
        </w:rPr>
        <w:t xml:space="preserve"> </w:t>
      </w:r>
      <w:proofErr w:type="spellStart"/>
      <w:r w:rsidR="005F221E" w:rsidRPr="00393BA3">
        <w:rPr>
          <w:rFonts w:cstheme="minorHAnsi"/>
          <w:color w:val="000000" w:themeColor="text1"/>
        </w:rPr>
        <w:t>Covid</w:t>
      </w:r>
      <w:proofErr w:type="spellEnd"/>
      <w:r w:rsidR="005F221E" w:rsidRPr="00393BA3">
        <w:rPr>
          <w:rFonts w:cstheme="minorHAnsi"/>
          <w:color w:val="000000" w:themeColor="text1"/>
        </w:rPr>
        <w:t xml:space="preserve"> 19 had changed the consumer behaviour significantly. Brands are struggling for their survival. You are the Digital Marketing Manager of a</w:t>
      </w:r>
      <w:r w:rsidR="00E7364B" w:rsidRPr="00393BA3">
        <w:rPr>
          <w:rFonts w:cstheme="minorHAnsi"/>
          <w:color w:val="000000" w:themeColor="text1"/>
        </w:rPr>
        <w:t xml:space="preserve"> theme</w:t>
      </w:r>
      <w:r w:rsidR="005F221E" w:rsidRPr="00393BA3">
        <w:rPr>
          <w:rFonts w:cstheme="minorHAnsi"/>
          <w:color w:val="000000" w:themeColor="text1"/>
        </w:rPr>
        <w:t xml:space="preserve"> </w:t>
      </w:r>
      <w:r w:rsidR="00E7364B" w:rsidRPr="00393BA3">
        <w:rPr>
          <w:rFonts w:cstheme="minorHAnsi"/>
          <w:color w:val="000000" w:themeColor="text1"/>
        </w:rPr>
        <w:t xml:space="preserve">based </w:t>
      </w:r>
      <w:proofErr w:type="spellStart"/>
      <w:r w:rsidR="005F221E" w:rsidRPr="00393BA3">
        <w:rPr>
          <w:rFonts w:cstheme="minorHAnsi"/>
          <w:color w:val="000000" w:themeColor="text1"/>
        </w:rPr>
        <w:t>restro</w:t>
      </w:r>
      <w:proofErr w:type="spellEnd"/>
      <w:r w:rsidR="005F221E" w:rsidRPr="00393BA3">
        <w:rPr>
          <w:rFonts w:cstheme="minorHAnsi"/>
          <w:color w:val="000000" w:themeColor="text1"/>
        </w:rPr>
        <w:t xml:space="preserve"> bar</w:t>
      </w:r>
      <w:r w:rsidR="00E7364B" w:rsidRPr="00393BA3">
        <w:rPr>
          <w:rFonts w:cstheme="minorHAnsi"/>
          <w:color w:val="000000" w:themeColor="text1"/>
        </w:rPr>
        <w:t xml:space="preserve"> named </w:t>
      </w:r>
      <w:r w:rsidR="00071478" w:rsidRPr="00393BA3">
        <w:rPr>
          <w:rFonts w:cstheme="minorHAnsi"/>
          <w:color w:val="000000" w:themeColor="text1"/>
        </w:rPr>
        <w:t>“</w:t>
      </w:r>
      <w:r w:rsidR="00E7364B" w:rsidRPr="00393BA3">
        <w:rPr>
          <w:rFonts w:cstheme="minorHAnsi"/>
          <w:color w:val="000000" w:themeColor="text1"/>
        </w:rPr>
        <w:t>MAD</w:t>
      </w:r>
      <w:r w:rsidR="00071478" w:rsidRPr="00393BA3">
        <w:rPr>
          <w:rFonts w:cstheme="minorHAnsi"/>
          <w:color w:val="000000" w:themeColor="text1"/>
        </w:rPr>
        <w:t>*</w:t>
      </w:r>
      <w:r w:rsidR="00E7364B" w:rsidRPr="00393BA3">
        <w:rPr>
          <w:rFonts w:cstheme="minorHAnsi"/>
          <w:color w:val="000000" w:themeColor="text1"/>
        </w:rPr>
        <w:t>HOSH</w:t>
      </w:r>
      <w:r w:rsidR="00071478" w:rsidRPr="00393BA3">
        <w:rPr>
          <w:rFonts w:cstheme="minorHAnsi"/>
          <w:color w:val="000000" w:themeColor="text1"/>
        </w:rPr>
        <w:t>”</w:t>
      </w:r>
      <w:r w:rsidR="005F221E" w:rsidRPr="00393BA3">
        <w:rPr>
          <w:rFonts w:cstheme="minorHAnsi"/>
          <w:color w:val="000000" w:themeColor="text1"/>
        </w:rPr>
        <w:t>. Using the POEM framework come up with a Digital marketing mix for your company. Details about the company:</w:t>
      </w:r>
    </w:p>
    <w:p w:rsidR="00552794" w:rsidRDefault="005F221E" w:rsidP="00FB2335">
      <w:pPr>
        <w:jc w:val="both"/>
        <w:rPr>
          <w:rFonts w:cstheme="minorHAnsi"/>
          <w:color w:val="000000" w:themeColor="text1"/>
        </w:rPr>
      </w:pPr>
      <w:r w:rsidRPr="00393BA3">
        <w:rPr>
          <w:rFonts w:cstheme="minorHAnsi"/>
          <w:color w:val="000000" w:themeColor="text1"/>
        </w:rPr>
        <w:t xml:space="preserve">It is an Indian chain which operates in metro cities like Bangalore, Delhi, Mumbai, Pune and Hyderabad. </w:t>
      </w:r>
      <w:r w:rsidR="00E7364B" w:rsidRPr="00393BA3">
        <w:rPr>
          <w:rFonts w:cstheme="minorHAnsi"/>
          <w:color w:val="000000" w:themeColor="text1"/>
        </w:rPr>
        <w:t>The bar addresses the local interest and customize the place as per the city. Now due to lockdown the brand had suffered major revenue blows. The ov</w:t>
      </w:r>
      <w:r w:rsidR="00FA15B4" w:rsidRPr="00393BA3">
        <w:rPr>
          <w:rFonts w:cstheme="minorHAnsi"/>
          <w:color w:val="000000" w:themeColor="text1"/>
        </w:rPr>
        <w:t>erall sales are down by 70%. The proposed budget is 2000</w:t>
      </w:r>
      <w:r w:rsidR="00071478" w:rsidRPr="00393BA3">
        <w:rPr>
          <w:rFonts w:cstheme="minorHAnsi"/>
          <w:color w:val="000000" w:themeColor="text1"/>
        </w:rPr>
        <w:t>0</w:t>
      </w:r>
      <w:r w:rsidR="00FA15B4" w:rsidRPr="00393BA3">
        <w:rPr>
          <w:rFonts w:cstheme="minorHAnsi"/>
          <w:color w:val="000000" w:themeColor="text1"/>
        </w:rPr>
        <w:t xml:space="preserve"> </w:t>
      </w:r>
      <w:r w:rsidR="00552794">
        <w:rPr>
          <w:rFonts w:cstheme="minorHAnsi"/>
          <w:color w:val="000000" w:themeColor="text1"/>
        </w:rPr>
        <w:t>per month for branding and advertising</w:t>
      </w:r>
      <w:r w:rsidR="00FA15B4" w:rsidRPr="00393BA3">
        <w:rPr>
          <w:rFonts w:cstheme="minorHAnsi"/>
          <w:color w:val="000000" w:themeColor="text1"/>
        </w:rPr>
        <w:t xml:space="preserve">. </w:t>
      </w:r>
      <w:r w:rsidR="00773D86" w:rsidRPr="00393BA3">
        <w:rPr>
          <w:rFonts w:cstheme="minorHAnsi"/>
          <w:color w:val="000000" w:themeColor="text1"/>
        </w:rPr>
        <w:t xml:space="preserve">                                                                                                                     </w:t>
      </w:r>
    </w:p>
    <w:p w:rsidR="00E7364B" w:rsidRPr="00393BA3" w:rsidRDefault="00773D86" w:rsidP="00552794">
      <w:pPr>
        <w:ind w:left="6480" w:firstLine="720"/>
        <w:jc w:val="both"/>
        <w:rPr>
          <w:rFonts w:cstheme="minorHAnsi"/>
          <w:color w:val="000000" w:themeColor="text1"/>
        </w:rPr>
      </w:pPr>
      <w:r w:rsidRPr="00393BA3">
        <w:rPr>
          <w:rFonts w:cstheme="minorHAnsi"/>
          <w:color w:val="000000" w:themeColor="text1"/>
        </w:rPr>
        <w:t xml:space="preserve"> </w:t>
      </w:r>
      <w:r w:rsidRPr="00393BA3">
        <w:rPr>
          <w:rFonts w:cstheme="minorHAnsi"/>
          <w:b/>
          <w:color w:val="000000" w:themeColor="text1"/>
        </w:rPr>
        <w:t>(10 Marks)</w:t>
      </w:r>
      <w:r w:rsidR="00DB6F5C" w:rsidRPr="00393BA3">
        <w:rPr>
          <w:rFonts w:cstheme="minorHAnsi"/>
          <w:b/>
          <w:color w:val="000000" w:themeColor="text1"/>
        </w:rPr>
        <w:t xml:space="preserve"> (CLO)</w:t>
      </w:r>
    </w:p>
    <w:p w:rsidR="001C30ED" w:rsidRPr="00393BA3" w:rsidRDefault="00071478" w:rsidP="00773D86">
      <w:pPr>
        <w:jc w:val="both"/>
        <w:rPr>
          <w:rFonts w:cstheme="minorHAnsi"/>
          <w:color w:val="000000" w:themeColor="text1"/>
        </w:rPr>
      </w:pPr>
      <w:r w:rsidRPr="008A2494">
        <w:rPr>
          <w:rFonts w:cstheme="minorHAnsi"/>
          <w:b/>
          <w:color w:val="000000" w:themeColor="text1"/>
        </w:rPr>
        <w:t>Q.2</w:t>
      </w:r>
      <w:r w:rsidRPr="00393BA3">
        <w:rPr>
          <w:rFonts w:cstheme="minorHAnsi"/>
          <w:color w:val="000000" w:themeColor="text1"/>
        </w:rPr>
        <w:t xml:space="preserve"> </w:t>
      </w:r>
      <w:proofErr w:type="spellStart"/>
      <w:r w:rsidRPr="00393BA3">
        <w:rPr>
          <w:rFonts w:cstheme="minorHAnsi"/>
          <w:color w:val="000000" w:themeColor="text1"/>
        </w:rPr>
        <w:t>Technavio</w:t>
      </w:r>
      <w:proofErr w:type="spellEnd"/>
      <w:r w:rsidRPr="00393BA3">
        <w:rPr>
          <w:rFonts w:cstheme="minorHAnsi"/>
          <w:color w:val="000000" w:themeColor="text1"/>
        </w:rPr>
        <w:t xml:space="preserve"> has been monitoring the frozen food market and it is poised to grow by $ 64.69 </w:t>
      </w:r>
      <w:proofErr w:type="spellStart"/>
      <w:r w:rsidRPr="00393BA3">
        <w:rPr>
          <w:rFonts w:cstheme="minorHAnsi"/>
          <w:color w:val="000000" w:themeColor="text1"/>
        </w:rPr>
        <w:t>bn</w:t>
      </w:r>
      <w:proofErr w:type="spellEnd"/>
      <w:r w:rsidRPr="00393BA3">
        <w:rPr>
          <w:rFonts w:cstheme="minorHAnsi"/>
          <w:color w:val="000000" w:themeColor="text1"/>
        </w:rPr>
        <w:t xml:space="preserve"> during 2020-2024, progressing at a CAGR of almost 11% during the forecast period. (</w:t>
      </w:r>
      <w:proofErr w:type="spellStart"/>
      <w:r w:rsidRPr="00393BA3">
        <w:rPr>
          <w:rFonts w:cstheme="minorHAnsi"/>
          <w:color w:val="000000" w:themeColor="text1"/>
        </w:rPr>
        <w:t>apnews</w:t>
      </w:r>
      <w:proofErr w:type="spellEnd"/>
      <w:r w:rsidRPr="00393BA3">
        <w:rPr>
          <w:rFonts w:cstheme="minorHAnsi"/>
          <w:color w:val="000000" w:themeColor="text1"/>
        </w:rPr>
        <w:t xml:space="preserve">, 2020).  Due to the extensive spread of the virus across the globe, the Consumer Staples Industry is anticipated to have Positive &amp; Direct impact. The frozen snack food market will showcase Positive impact during 2020-2024. (Business wire, 2020). </w:t>
      </w:r>
      <w:r w:rsidR="00BB700B" w:rsidRPr="00393BA3">
        <w:rPr>
          <w:rFonts w:cstheme="minorHAnsi"/>
          <w:color w:val="000000" w:themeColor="text1"/>
        </w:rPr>
        <w:t>Using CANVA design a creative campaign for either of the one platform FB/</w:t>
      </w:r>
      <w:proofErr w:type="spellStart"/>
      <w:r w:rsidR="00BB700B" w:rsidRPr="00393BA3">
        <w:rPr>
          <w:rFonts w:cstheme="minorHAnsi"/>
          <w:color w:val="000000" w:themeColor="text1"/>
        </w:rPr>
        <w:t>Insta</w:t>
      </w:r>
      <w:proofErr w:type="spellEnd"/>
      <w:r w:rsidR="00BB700B" w:rsidRPr="00393BA3">
        <w:rPr>
          <w:rFonts w:cstheme="minorHAnsi"/>
          <w:color w:val="000000" w:themeColor="text1"/>
        </w:rPr>
        <w:t xml:space="preserve"> for a frozen food company which has recently started its business operating in Bangalore and have plans to expand in major south Indian markets. </w:t>
      </w:r>
      <w:r w:rsidR="00773D86" w:rsidRPr="00393BA3">
        <w:rPr>
          <w:rFonts w:cstheme="minorHAnsi"/>
          <w:color w:val="000000" w:themeColor="text1"/>
        </w:rPr>
        <w:t xml:space="preserve"> </w:t>
      </w:r>
      <w:r w:rsidR="00773D86" w:rsidRPr="00393BA3">
        <w:rPr>
          <w:rFonts w:cstheme="minorHAnsi"/>
          <w:color w:val="000000" w:themeColor="text1"/>
        </w:rPr>
        <w:tab/>
      </w:r>
      <w:r w:rsidR="00773D86" w:rsidRPr="00393BA3">
        <w:rPr>
          <w:rFonts w:cstheme="minorHAnsi"/>
          <w:color w:val="000000" w:themeColor="text1"/>
        </w:rPr>
        <w:tab/>
      </w:r>
      <w:r w:rsidR="00773D86" w:rsidRPr="00393BA3">
        <w:rPr>
          <w:rFonts w:cstheme="minorHAnsi"/>
          <w:color w:val="000000" w:themeColor="text1"/>
        </w:rPr>
        <w:tab/>
      </w:r>
      <w:r w:rsidR="00773D86" w:rsidRPr="00393BA3">
        <w:rPr>
          <w:rFonts w:cstheme="minorHAnsi"/>
          <w:color w:val="000000" w:themeColor="text1"/>
        </w:rPr>
        <w:tab/>
      </w:r>
      <w:r w:rsidR="00773D86" w:rsidRPr="00393BA3">
        <w:rPr>
          <w:rFonts w:cstheme="minorHAnsi"/>
          <w:color w:val="000000" w:themeColor="text1"/>
        </w:rPr>
        <w:tab/>
      </w:r>
      <w:r w:rsidR="00773D86" w:rsidRPr="00393BA3">
        <w:rPr>
          <w:rFonts w:cstheme="minorHAnsi"/>
          <w:color w:val="000000" w:themeColor="text1"/>
        </w:rPr>
        <w:tab/>
      </w:r>
    </w:p>
    <w:p w:rsidR="00773D86" w:rsidRPr="00393BA3" w:rsidRDefault="001C30ED" w:rsidP="00773D86">
      <w:pPr>
        <w:jc w:val="both"/>
        <w:rPr>
          <w:rFonts w:cstheme="minorHAnsi"/>
          <w:b/>
          <w:color w:val="000000" w:themeColor="text1"/>
        </w:rPr>
      </w:pPr>
      <w:r w:rsidRPr="00393BA3">
        <w:rPr>
          <w:rFonts w:cstheme="minorHAnsi"/>
          <w:color w:val="000000" w:themeColor="text1"/>
        </w:rPr>
        <w:t xml:space="preserve">                                                                                                                                                   </w:t>
      </w:r>
      <w:r w:rsidR="00773D86" w:rsidRPr="00393BA3">
        <w:rPr>
          <w:rFonts w:cstheme="minorHAnsi"/>
          <w:b/>
          <w:color w:val="000000" w:themeColor="text1"/>
        </w:rPr>
        <w:t>(10 Marks)</w:t>
      </w:r>
      <w:r w:rsidR="00DB6F5C" w:rsidRPr="00393BA3">
        <w:rPr>
          <w:rFonts w:cstheme="minorHAnsi"/>
          <w:b/>
          <w:color w:val="000000" w:themeColor="text1"/>
        </w:rPr>
        <w:t xml:space="preserve"> (CLO)</w:t>
      </w:r>
    </w:p>
    <w:p w:rsidR="00800C31" w:rsidRPr="00393BA3" w:rsidRDefault="00800C31" w:rsidP="00800C31">
      <w:pPr>
        <w:jc w:val="center"/>
        <w:rPr>
          <w:rFonts w:cstheme="minorHAnsi"/>
          <w:b/>
          <w:color w:val="000000" w:themeColor="text1"/>
        </w:rPr>
      </w:pPr>
    </w:p>
    <w:p w:rsidR="007B4792" w:rsidRPr="00393BA3" w:rsidRDefault="007B4792" w:rsidP="00800C31">
      <w:pPr>
        <w:jc w:val="center"/>
        <w:rPr>
          <w:rFonts w:cstheme="minorHAnsi"/>
          <w:b/>
          <w:color w:val="000000" w:themeColor="text1"/>
        </w:rPr>
      </w:pPr>
    </w:p>
    <w:p w:rsidR="007B4792" w:rsidRPr="00393BA3" w:rsidRDefault="007B4792" w:rsidP="00800C31">
      <w:pPr>
        <w:jc w:val="center"/>
        <w:rPr>
          <w:rFonts w:cstheme="minorHAnsi"/>
          <w:b/>
          <w:color w:val="000000" w:themeColor="text1"/>
        </w:rPr>
      </w:pPr>
    </w:p>
    <w:p w:rsidR="00800C31" w:rsidRPr="00393BA3" w:rsidRDefault="00800C31" w:rsidP="00800C31">
      <w:pPr>
        <w:jc w:val="center"/>
        <w:rPr>
          <w:rFonts w:cstheme="minorHAnsi"/>
          <w:b/>
          <w:color w:val="000000" w:themeColor="text1"/>
        </w:rPr>
      </w:pPr>
      <w:r w:rsidRPr="00393BA3">
        <w:rPr>
          <w:rFonts w:cstheme="minorHAnsi"/>
          <w:b/>
          <w:color w:val="000000" w:themeColor="text1"/>
        </w:rPr>
        <w:t>PART B (20 Marks)</w:t>
      </w:r>
    </w:p>
    <w:p w:rsidR="00556BBE" w:rsidRPr="00393BA3" w:rsidRDefault="00556BBE" w:rsidP="00556BBE">
      <w:pPr>
        <w:jc w:val="center"/>
        <w:rPr>
          <w:rFonts w:cstheme="minorHAnsi"/>
          <w:b/>
          <w:bCs/>
          <w:color w:val="000000" w:themeColor="text1"/>
          <w:u w:val="single"/>
        </w:rPr>
      </w:pPr>
      <w:r w:rsidRPr="00393BA3">
        <w:rPr>
          <w:rFonts w:cstheme="minorHAnsi"/>
          <w:b/>
          <w:bCs/>
          <w:color w:val="000000" w:themeColor="text1"/>
          <w:u w:val="single"/>
        </w:rPr>
        <w:t xml:space="preserve">Amazon </w:t>
      </w:r>
      <w:proofErr w:type="spellStart"/>
      <w:r w:rsidRPr="00393BA3">
        <w:rPr>
          <w:rFonts w:cstheme="minorHAnsi"/>
          <w:b/>
          <w:bCs/>
          <w:color w:val="000000" w:themeColor="text1"/>
          <w:u w:val="single"/>
        </w:rPr>
        <w:t>Aur</w:t>
      </w:r>
      <w:proofErr w:type="spellEnd"/>
      <w:r w:rsidRPr="00393BA3">
        <w:rPr>
          <w:rFonts w:cstheme="minorHAnsi"/>
          <w:b/>
          <w:bCs/>
          <w:color w:val="000000" w:themeColor="text1"/>
          <w:u w:val="single"/>
        </w:rPr>
        <w:t xml:space="preserve"> </w:t>
      </w:r>
      <w:proofErr w:type="spellStart"/>
      <w:r w:rsidRPr="00393BA3">
        <w:rPr>
          <w:rFonts w:cstheme="minorHAnsi"/>
          <w:b/>
          <w:bCs/>
          <w:color w:val="000000" w:themeColor="text1"/>
          <w:u w:val="single"/>
        </w:rPr>
        <w:t>Dikhao</w:t>
      </w:r>
      <w:proofErr w:type="spellEnd"/>
    </w:p>
    <w:p w:rsidR="00556BBE" w:rsidRPr="00393BA3" w:rsidRDefault="00556BBE" w:rsidP="00556BBE">
      <w:pPr>
        <w:rPr>
          <w:rFonts w:cstheme="minorHAnsi"/>
          <w:b/>
          <w:bCs/>
          <w:color w:val="000000" w:themeColor="text1"/>
          <w:u w:val="single"/>
        </w:rPr>
      </w:pPr>
      <w:r w:rsidRPr="00393BA3">
        <w:rPr>
          <w:rFonts w:cstheme="minorHAnsi"/>
          <w:b/>
          <w:bCs/>
          <w:color w:val="000000" w:themeColor="text1"/>
          <w:u w:val="single"/>
        </w:rPr>
        <w:t>About the Industry</w:t>
      </w:r>
    </w:p>
    <w:p w:rsidR="00556BBE" w:rsidRPr="00393BA3" w:rsidRDefault="00556BBE" w:rsidP="00556BBE">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rPr>
      </w:pPr>
      <w:r w:rsidRPr="00393BA3">
        <w:rPr>
          <w:rFonts w:asciiTheme="minorHAnsi" w:hAnsiTheme="minorHAnsi" w:cstheme="minorHAnsi"/>
          <w:color w:val="000000" w:themeColor="text1"/>
          <w:sz w:val="22"/>
          <w:szCs w:val="22"/>
        </w:rPr>
        <w:t xml:space="preserve">Talking about the e-commerce industry, it has evolved its way business is transacted in India. There will be an exponential growth in the e-commerce market to US$ 200 billion by 2026 from US$ 38.5 billion as of 2017. By 2018, it has been speculated that the value of e-commerce market will surpass US$ 50 billion. Increasing internet and smartphone penetration has led to the much growth of the industry. </w:t>
      </w:r>
    </w:p>
    <w:p w:rsidR="00556BBE" w:rsidRPr="00393BA3" w:rsidRDefault="00556BBE" w:rsidP="00556BBE">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rPr>
      </w:pPr>
    </w:p>
    <w:p w:rsidR="00556BBE" w:rsidRPr="00393BA3" w:rsidRDefault="00556BBE" w:rsidP="00556BBE">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rPr>
      </w:pPr>
      <w:r w:rsidRPr="00393BA3">
        <w:rPr>
          <w:rFonts w:asciiTheme="minorHAnsi" w:hAnsiTheme="minorHAnsi" w:cstheme="minorHAnsi"/>
          <w:color w:val="000000" w:themeColor="text1"/>
          <w:sz w:val="22"/>
          <w:szCs w:val="22"/>
        </w:rPr>
        <w:t xml:space="preserve">The online sales have been doubled since the last five years and e-commerce sector in India has already grasped its root and it’s expected to grow at a phenomenal rate. There are many factors which have contributed towards supporting the e-commerce in the World, and specially in India. It has been seen that the speed at which e-commerce is growing is remarkable. The factors which influence the growth such as increased use of smartphones, convenient and economic internet access, and busy schedules have led to the success of online shopping in Indian market. Retail was said to be based on locations before internet came into trend. Internet, has now become a global marketplace, and affording even the smallest retailer a national presence (if not global). The extent of the e-commerce marketplace is hard to gauge. The online business advertise has turned out to be such a crucial piece of the economy that is hard to pinpoint precisely where e-commerce business starts and the old world economy closes. </w:t>
      </w:r>
    </w:p>
    <w:p w:rsidR="00556BBE" w:rsidRPr="00393BA3" w:rsidRDefault="00556BBE" w:rsidP="00556BBE">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rPr>
      </w:pPr>
    </w:p>
    <w:p w:rsidR="00556BBE" w:rsidRPr="00393BA3" w:rsidRDefault="00556BBE" w:rsidP="00556BBE">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rPr>
      </w:pPr>
      <w:r w:rsidRPr="00393BA3">
        <w:rPr>
          <w:rFonts w:asciiTheme="minorHAnsi" w:hAnsiTheme="minorHAnsi" w:cstheme="minorHAnsi"/>
          <w:color w:val="000000" w:themeColor="text1"/>
          <w:sz w:val="22"/>
          <w:szCs w:val="22"/>
        </w:rPr>
        <w:t xml:space="preserve">Top e-commerce players in India are Amazon, Flipkart, </w:t>
      </w:r>
      <w:proofErr w:type="spellStart"/>
      <w:r w:rsidRPr="00393BA3">
        <w:rPr>
          <w:rFonts w:asciiTheme="minorHAnsi" w:hAnsiTheme="minorHAnsi" w:cstheme="minorHAnsi"/>
          <w:color w:val="000000" w:themeColor="text1"/>
          <w:sz w:val="22"/>
          <w:szCs w:val="22"/>
        </w:rPr>
        <w:t>Indiarush</w:t>
      </w:r>
      <w:proofErr w:type="spellEnd"/>
      <w:r w:rsidRPr="00393BA3">
        <w:rPr>
          <w:rFonts w:asciiTheme="minorHAnsi" w:hAnsiTheme="minorHAnsi" w:cstheme="minorHAnsi"/>
          <w:color w:val="000000" w:themeColor="text1"/>
          <w:sz w:val="22"/>
          <w:szCs w:val="22"/>
        </w:rPr>
        <w:t xml:space="preserve">, </w:t>
      </w:r>
      <w:proofErr w:type="spellStart"/>
      <w:r w:rsidRPr="00393BA3">
        <w:rPr>
          <w:rFonts w:asciiTheme="minorHAnsi" w:hAnsiTheme="minorHAnsi" w:cstheme="minorHAnsi"/>
          <w:color w:val="000000" w:themeColor="text1"/>
          <w:sz w:val="22"/>
          <w:szCs w:val="22"/>
        </w:rPr>
        <w:t>Jabong</w:t>
      </w:r>
      <w:proofErr w:type="spellEnd"/>
      <w:r w:rsidRPr="00393BA3">
        <w:rPr>
          <w:rFonts w:asciiTheme="minorHAnsi" w:hAnsiTheme="minorHAnsi" w:cstheme="minorHAnsi"/>
          <w:color w:val="000000" w:themeColor="text1"/>
          <w:sz w:val="22"/>
          <w:szCs w:val="22"/>
        </w:rPr>
        <w:t xml:space="preserve">, American Swan, </w:t>
      </w:r>
      <w:proofErr w:type="spellStart"/>
      <w:r w:rsidRPr="00393BA3">
        <w:rPr>
          <w:rFonts w:asciiTheme="minorHAnsi" w:hAnsiTheme="minorHAnsi" w:cstheme="minorHAnsi"/>
          <w:color w:val="000000" w:themeColor="text1"/>
          <w:sz w:val="22"/>
          <w:szCs w:val="22"/>
        </w:rPr>
        <w:t>Vistaprint</w:t>
      </w:r>
      <w:proofErr w:type="spellEnd"/>
      <w:r w:rsidRPr="00393BA3">
        <w:rPr>
          <w:rFonts w:asciiTheme="minorHAnsi" w:hAnsiTheme="minorHAnsi" w:cstheme="minorHAnsi"/>
          <w:color w:val="000000" w:themeColor="text1"/>
          <w:sz w:val="22"/>
          <w:szCs w:val="22"/>
        </w:rPr>
        <w:t xml:space="preserve">, </w:t>
      </w:r>
      <w:proofErr w:type="spellStart"/>
      <w:r w:rsidRPr="00393BA3">
        <w:rPr>
          <w:rFonts w:asciiTheme="minorHAnsi" w:hAnsiTheme="minorHAnsi" w:cstheme="minorHAnsi"/>
          <w:color w:val="000000" w:themeColor="text1"/>
          <w:sz w:val="22"/>
          <w:szCs w:val="22"/>
        </w:rPr>
        <w:t>Trendin</w:t>
      </w:r>
      <w:proofErr w:type="spellEnd"/>
      <w:r w:rsidRPr="00393BA3">
        <w:rPr>
          <w:rFonts w:asciiTheme="minorHAnsi" w:hAnsiTheme="minorHAnsi" w:cstheme="minorHAnsi"/>
          <w:color w:val="000000" w:themeColor="text1"/>
          <w:sz w:val="22"/>
          <w:szCs w:val="22"/>
        </w:rPr>
        <w:t xml:space="preserve">, </w:t>
      </w:r>
      <w:proofErr w:type="spellStart"/>
      <w:r w:rsidRPr="00393BA3">
        <w:rPr>
          <w:rFonts w:asciiTheme="minorHAnsi" w:hAnsiTheme="minorHAnsi" w:cstheme="minorHAnsi"/>
          <w:color w:val="000000" w:themeColor="text1"/>
          <w:sz w:val="22"/>
          <w:szCs w:val="22"/>
        </w:rPr>
        <w:t>Askmebazaar</w:t>
      </w:r>
      <w:proofErr w:type="spellEnd"/>
      <w:r w:rsidRPr="00393BA3">
        <w:rPr>
          <w:rFonts w:asciiTheme="minorHAnsi" w:hAnsiTheme="minorHAnsi" w:cstheme="minorHAnsi"/>
          <w:color w:val="000000" w:themeColor="text1"/>
          <w:sz w:val="22"/>
          <w:szCs w:val="22"/>
        </w:rPr>
        <w:t xml:space="preserve">, </w:t>
      </w:r>
      <w:proofErr w:type="spellStart"/>
      <w:r w:rsidRPr="00393BA3">
        <w:rPr>
          <w:rFonts w:asciiTheme="minorHAnsi" w:hAnsiTheme="minorHAnsi" w:cstheme="minorHAnsi"/>
          <w:color w:val="000000" w:themeColor="text1"/>
          <w:sz w:val="22"/>
          <w:szCs w:val="22"/>
        </w:rPr>
        <w:t>Paytm</w:t>
      </w:r>
      <w:proofErr w:type="spellEnd"/>
      <w:r w:rsidRPr="00393BA3">
        <w:rPr>
          <w:rFonts w:asciiTheme="minorHAnsi" w:hAnsiTheme="minorHAnsi" w:cstheme="minorHAnsi"/>
          <w:color w:val="000000" w:themeColor="text1"/>
          <w:sz w:val="22"/>
          <w:szCs w:val="22"/>
        </w:rPr>
        <w:t xml:space="preserve">, </w:t>
      </w:r>
      <w:proofErr w:type="spellStart"/>
      <w:r w:rsidRPr="00393BA3">
        <w:rPr>
          <w:rFonts w:asciiTheme="minorHAnsi" w:hAnsiTheme="minorHAnsi" w:cstheme="minorHAnsi"/>
          <w:color w:val="000000" w:themeColor="text1"/>
          <w:sz w:val="22"/>
          <w:szCs w:val="22"/>
        </w:rPr>
        <w:t>Webnexus</w:t>
      </w:r>
      <w:proofErr w:type="spellEnd"/>
      <w:r w:rsidRPr="00393BA3">
        <w:rPr>
          <w:rFonts w:asciiTheme="minorHAnsi" w:hAnsiTheme="minorHAnsi" w:cstheme="minorHAnsi"/>
          <w:color w:val="000000" w:themeColor="text1"/>
          <w:sz w:val="22"/>
          <w:szCs w:val="22"/>
        </w:rPr>
        <w:t xml:space="preserve">. They offer a wide variety of apparels, electronics, beauty products, fragrances, home accessories, </w:t>
      </w:r>
      <w:proofErr w:type="spellStart"/>
      <w:r w:rsidRPr="00393BA3">
        <w:rPr>
          <w:rFonts w:asciiTheme="minorHAnsi" w:hAnsiTheme="minorHAnsi" w:cstheme="minorHAnsi"/>
          <w:color w:val="000000" w:themeColor="text1"/>
          <w:sz w:val="22"/>
          <w:szCs w:val="22"/>
        </w:rPr>
        <w:t>jewelleries</w:t>
      </w:r>
      <w:proofErr w:type="spellEnd"/>
      <w:r w:rsidRPr="00393BA3">
        <w:rPr>
          <w:rFonts w:asciiTheme="minorHAnsi" w:hAnsiTheme="minorHAnsi" w:cstheme="minorHAnsi"/>
          <w:color w:val="000000" w:themeColor="text1"/>
          <w:sz w:val="22"/>
          <w:szCs w:val="22"/>
        </w:rPr>
        <w:t xml:space="preserve">, etc. </w:t>
      </w:r>
    </w:p>
    <w:p w:rsidR="00556BBE" w:rsidRPr="00393BA3" w:rsidRDefault="00556BBE" w:rsidP="00556BBE">
      <w:pPr>
        <w:pStyle w:val="NormalWeb"/>
        <w:shd w:val="clear" w:color="auto" w:fill="FFFFFF"/>
        <w:spacing w:before="0" w:beforeAutospacing="0" w:after="0" w:afterAutospacing="0" w:line="360" w:lineRule="auto"/>
        <w:jc w:val="both"/>
        <w:rPr>
          <w:rFonts w:asciiTheme="minorHAnsi" w:hAnsiTheme="minorHAnsi" w:cstheme="minorHAnsi"/>
          <w:color w:val="000000" w:themeColor="text1"/>
          <w:sz w:val="22"/>
          <w:szCs w:val="22"/>
        </w:rPr>
      </w:pPr>
      <w:r w:rsidRPr="00393BA3">
        <w:rPr>
          <w:rFonts w:asciiTheme="minorHAnsi" w:hAnsiTheme="minorHAnsi" w:cstheme="minorHAnsi"/>
          <w:color w:val="000000" w:themeColor="text1"/>
          <w:sz w:val="22"/>
          <w:szCs w:val="22"/>
        </w:rPr>
        <w:t xml:space="preserve">{Source: Media Sources, </w:t>
      </w:r>
      <w:proofErr w:type="spellStart"/>
      <w:r w:rsidRPr="00393BA3">
        <w:rPr>
          <w:rFonts w:asciiTheme="minorHAnsi" w:hAnsiTheme="minorHAnsi" w:cstheme="minorHAnsi"/>
          <w:color w:val="000000" w:themeColor="text1"/>
          <w:sz w:val="22"/>
          <w:szCs w:val="22"/>
        </w:rPr>
        <w:t>Aranca</w:t>
      </w:r>
      <w:proofErr w:type="spellEnd"/>
      <w:r w:rsidRPr="00393BA3">
        <w:rPr>
          <w:rFonts w:asciiTheme="minorHAnsi" w:hAnsiTheme="minorHAnsi" w:cstheme="minorHAnsi"/>
          <w:color w:val="000000" w:themeColor="text1"/>
          <w:sz w:val="22"/>
          <w:szCs w:val="22"/>
        </w:rPr>
        <w:t xml:space="preserve"> Research}</w:t>
      </w:r>
    </w:p>
    <w:p w:rsidR="00556BBE" w:rsidRPr="00393BA3" w:rsidRDefault="00556BBE" w:rsidP="00556BBE">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556BBE" w:rsidRPr="00393BA3" w:rsidRDefault="00556BBE" w:rsidP="00556BBE">
      <w:pPr>
        <w:pStyle w:val="NormalWeb"/>
        <w:shd w:val="clear" w:color="auto" w:fill="FFFFFF"/>
        <w:spacing w:before="0" w:beforeAutospacing="0" w:after="0" w:afterAutospacing="0"/>
        <w:jc w:val="both"/>
        <w:rPr>
          <w:rFonts w:asciiTheme="minorHAnsi" w:hAnsiTheme="minorHAnsi" w:cstheme="minorHAnsi"/>
          <w:b/>
          <w:bCs/>
          <w:color w:val="000000" w:themeColor="text1"/>
          <w:sz w:val="22"/>
          <w:szCs w:val="22"/>
          <w:u w:val="single"/>
        </w:rPr>
      </w:pPr>
      <w:r w:rsidRPr="00393BA3">
        <w:rPr>
          <w:rFonts w:asciiTheme="minorHAnsi" w:hAnsiTheme="minorHAnsi" w:cstheme="minorHAnsi"/>
          <w:b/>
          <w:bCs/>
          <w:color w:val="000000" w:themeColor="text1"/>
          <w:sz w:val="22"/>
          <w:szCs w:val="22"/>
          <w:u w:val="single"/>
        </w:rPr>
        <w:t>About the Company</w:t>
      </w:r>
    </w:p>
    <w:p w:rsidR="00556BBE" w:rsidRPr="00393BA3" w:rsidRDefault="00556BBE" w:rsidP="00556BBE">
      <w:pPr>
        <w:pStyle w:val="NormalWeb"/>
        <w:shd w:val="clear" w:color="auto" w:fill="FFFFFF"/>
        <w:spacing w:before="0" w:beforeAutospacing="0" w:after="0" w:afterAutospacing="0"/>
        <w:jc w:val="both"/>
        <w:rPr>
          <w:rFonts w:asciiTheme="minorHAnsi" w:hAnsiTheme="minorHAnsi" w:cstheme="minorHAnsi"/>
          <w:b/>
          <w:bCs/>
          <w:color w:val="000000" w:themeColor="text1"/>
          <w:sz w:val="22"/>
          <w:szCs w:val="22"/>
          <w:u w:val="single"/>
        </w:rPr>
      </w:pPr>
    </w:p>
    <w:p w:rsidR="00556BBE" w:rsidRPr="00393BA3" w:rsidRDefault="00556BBE" w:rsidP="00556BBE">
      <w:pPr>
        <w:pStyle w:val="NormalWeb"/>
        <w:shd w:val="clear" w:color="auto" w:fill="FFFFFF"/>
        <w:spacing w:before="0" w:beforeAutospacing="0" w:after="360" w:afterAutospacing="0" w:line="360" w:lineRule="auto"/>
        <w:jc w:val="both"/>
        <w:rPr>
          <w:rFonts w:asciiTheme="minorHAnsi" w:hAnsiTheme="minorHAnsi" w:cstheme="minorHAnsi"/>
          <w:color w:val="000000" w:themeColor="text1"/>
          <w:sz w:val="22"/>
          <w:szCs w:val="22"/>
          <w:shd w:val="clear" w:color="auto" w:fill="FFFFFF"/>
        </w:rPr>
      </w:pPr>
      <w:r w:rsidRPr="00393BA3">
        <w:rPr>
          <w:rFonts w:asciiTheme="minorHAnsi" w:hAnsiTheme="minorHAnsi" w:cstheme="minorHAnsi"/>
          <w:color w:val="000000" w:themeColor="text1"/>
          <w:sz w:val="22"/>
          <w:szCs w:val="22"/>
        </w:rPr>
        <w:t xml:space="preserve">Amazon (Amazon.com) has emerged as the world’s largest online retailer and a prominent cloud services provider. The company started its business by selling books but has extended its basket by offering wide range of consumer goods and digital media as well as its own electronic devices, such as the Kindle e-book reader, Kindle Fire tablet and Fire TV, a streaming media adapter. </w:t>
      </w:r>
      <w:r w:rsidRPr="00393BA3">
        <w:rPr>
          <w:rFonts w:asciiTheme="minorHAnsi" w:hAnsiTheme="minorHAnsi" w:cstheme="minorHAnsi"/>
          <w:color w:val="000000" w:themeColor="text1"/>
          <w:sz w:val="22"/>
          <w:szCs w:val="22"/>
          <w:shd w:val="clear" w:color="auto" w:fill="FFFFFF"/>
        </w:rPr>
        <w:t xml:space="preserve">The brainchild behind opening the online book store was of Jeffrey P. Bezos in July 1994 and is headquartered in Seattle, WA. While initiating this idea Bezos was in his career in finance which was extremely lucrative, Bezos left his job and decided to think out of the box and head towards the nascent world of e-commerce. Bezos initially transformed </w:t>
      </w:r>
      <w:r w:rsidRPr="00393BA3">
        <w:rPr>
          <w:rFonts w:asciiTheme="minorHAnsi" w:hAnsiTheme="minorHAnsi" w:cstheme="minorHAnsi"/>
          <w:color w:val="000000" w:themeColor="text1"/>
          <w:sz w:val="22"/>
          <w:szCs w:val="22"/>
          <w:shd w:val="clear" w:color="auto" w:fill="FFFFFF"/>
        </w:rPr>
        <w:lastRenderedPageBreak/>
        <w:t>his garage into his office and hired few employees to develop software. Further, they expanded operations into a two-bedroom house, equipped with three Sun Micro stations, and released a test site.  After the successful invitation of 300 friends to the beta test program, Bezos officially released Amazon.com on July 16, 1995. Amazon has separate e-commerce websites for USA, UK, Canada, and France among many other countries.</w:t>
      </w:r>
    </w:p>
    <w:p w:rsidR="00473A67" w:rsidRPr="00393BA3" w:rsidRDefault="00556BBE" w:rsidP="00473A67">
      <w:pPr>
        <w:pStyle w:val="NormalWeb"/>
        <w:shd w:val="clear" w:color="auto" w:fill="FFFFFF"/>
        <w:spacing w:before="0" w:beforeAutospacing="0" w:after="415" w:afterAutospacing="0" w:line="360" w:lineRule="auto"/>
        <w:jc w:val="both"/>
        <w:rPr>
          <w:rFonts w:asciiTheme="minorHAnsi" w:hAnsiTheme="minorHAnsi" w:cstheme="minorHAnsi"/>
          <w:color w:val="000000" w:themeColor="text1"/>
          <w:sz w:val="22"/>
          <w:szCs w:val="22"/>
          <w:shd w:val="clear" w:color="auto" w:fill="FFFFFF"/>
        </w:rPr>
      </w:pPr>
      <w:r w:rsidRPr="00393BA3">
        <w:rPr>
          <w:rFonts w:asciiTheme="minorHAnsi" w:hAnsiTheme="minorHAnsi" w:cstheme="minorHAnsi"/>
          <w:color w:val="000000" w:themeColor="text1"/>
          <w:sz w:val="22"/>
          <w:szCs w:val="22"/>
          <w:shd w:val="clear" w:color="auto" w:fill="FFFFFF"/>
        </w:rPr>
        <w:t>Amazon was officially launched in India in June 2013, but it stands now as the country fastest growing e-commerce giant in terms of sales. {Source: Wikipedia}</w:t>
      </w:r>
    </w:p>
    <w:p w:rsidR="00556BBE" w:rsidRPr="00393BA3" w:rsidRDefault="00556BBE" w:rsidP="00473A67">
      <w:pPr>
        <w:pStyle w:val="NormalWeb"/>
        <w:shd w:val="clear" w:color="auto" w:fill="FFFFFF"/>
        <w:spacing w:before="0" w:beforeAutospacing="0" w:after="415" w:afterAutospacing="0" w:line="360" w:lineRule="auto"/>
        <w:jc w:val="both"/>
        <w:rPr>
          <w:rFonts w:asciiTheme="minorHAnsi" w:hAnsiTheme="minorHAnsi" w:cstheme="minorHAnsi"/>
          <w:color w:val="000000" w:themeColor="text1"/>
          <w:sz w:val="22"/>
          <w:szCs w:val="22"/>
          <w:shd w:val="clear" w:color="auto" w:fill="FFFFFF"/>
        </w:rPr>
      </w:pPr>
      <w:r w:rsidRPr="00393BA3">
        <w:rPr>
          <w:rFonts w:cstheme="minorHAnsi"/>
          <w:b/>
          <w:bCs/>
          <w:color w:val="000000" w:themeColor="text1"/>
          <w:u w:val="single"/>
        </w:rPr>
        <w:t xml:space="preserve">The objectives </w:t>
      </w:r>
    </w:p>
    <w:p w:rsidR="00556BBE" w:rsidRPr="00393BA3" w:rsidRDefault="00556BBE" w:rsidP="00556BBE">
      <w:pPr>
        <w:spacing w:line="360" w:lineRule="auto"/>
        <w:jc w:val="both"/>
        <w:rPr>
          <w:rFonts w:cstheme="minorHAnsi"/>
          <w:color w:val="000000" w:themeColor="text1"/>
        </w:rPr>
      </w:pPr>
      <w:r w:rsidRPr="00393BA3">
        <w:rPr>
          <w:rFonts w:cstheme="minorHAnsi"/>
          <w:color w:val="000000" w:themeColor="text1"/>
        </w:rPr>
        <w:t xml:space="preserve">Amazon launched the </w:t>
      </w:r>
      <w:proofErr w:type="spellStart"/>
      <w:r w:rsidRPr="00393BA3">
        <w:rPr>
          <w:rFonts w:cstheme="minorHAnsi"/>
          <w:b/>
          <w:bCs/>
          <w:color w:val="000000" w:themeColor="text1"/>
        </w:rPr>
        <w:t>Aur</w:t>
      </w:r>
      <w:proofErr w:type="spellEnd"/>
      <w:r w:rsidRPr="00393BA3">
        <w:rPr>
          <w:rFonts w:cstheme="minorHAnsi"/>
          <w:b/>
          <w:bCs/>
          <w:color w:val="000000" w:themeColor="text1"/>
        </w:rPr>
        <w:t xml:space="preserve"> </w:t>
      </w:r>
      <w:proofErr w:type="spellStart"/>
      <w:r w:rsidRPr="00393BA3">
        <w:rPr>
          <w:rFonts w:cstheme="minorHAnsi"/>
          <w:b/>
          <w:bCs/>
          <w:color w:val="000000" w:themeColor="text1"/>
        </w:rPr>
        <w:t>Dikhao</w:t>
      </w:r>
      <w:proofErr w:type="spellEnd"/>
      <w:r w:rsidRPr="00393BA3">
        <w:rPr>
          <w:rFonts w:cstheme="minorHAnsi"/>
          <w:b/>
          <w:bCs/>
          <w:color w:val="000000" w:themeColor="text1"/>
        </w:rPr>
        <w:t xml:space="preserve"> Campaign</w:t>
      </w:r>
      <w:r w:rsidRPr="00393BA3">
        <w:rPr>
          <w:rFonts w:cstheme="minorHAnsi"/>
          <w:color w:val="000000" w:themeColor="text1"/>
        </w:rPr>
        <w:t>, which had the following major objectives:</w:t>
      </w:r>
    </w:p>
    <w:p w:rsidR="00556BBE" w:rsidRPr="00393BA3" w:rsidRDefault="00556BBE" w:rsidP="00556BBE">
      <w:pPr>
        <w:spacing w:line="360" w:lineRule="auto"/>
        <w:jc w:val="both"/>
        <w:rPr>
          <w:rFonts w:cstheme="minorHAnsi"/>
          <w:color w:val="000000" w:themeColor="text1"/>
        </w:rPr>
      </w:pPr>
      <w:r w:rsidRPr="00393BA3">
        <w:rPr>
          <w:rFonts w:cstheme="minorHAnsi"/>
          <w:color w:val="000000" w:themeColor="text1"/>
        </w:rPr>
        <w:t xml:space="preserve">First, to drive the message that Amazon has over 22 million products for the consumers to choose from. Having studied the typical Indian consumer behaviour, this campaign was mirrored to reverberate that feelings. With the increasing online shoppers, the thrust for more and more options before buying a product has sky rocketed. </w:t>
      </w:r>
    </w:p>
    <w:p w:rsidR="00556BBE" w:rsidRPr="00393BA3" w:rsidRDefault="00556BBE" w:rsidP="00556BBE">
      <w:pPr>
        <w:spacing w:line="360" w:lineRule="auto"/>
        <w:jc w:val="both"/>
        <w:rPr>
          <w:rFonts w:cstheme="minorHAnsi"/>
          <w:color w:val="000000" w:themeColor="text1"/>
        </w:rPr>
      </w:pPr>
      <w:r w:rsidRPr="00393BA3">
        <w:rPr>
          <w:rFonts w:cstheme="minorHAnsi"/>
          <w:color w:val="000000" w:themeColor="text1"/>
        </w:rPr>
        <w:t>Secondly, the main objective behind the campaign was to be able to penetrate the deeper into the tier 2 and tier 3 cities and make amazon accessible to the masses.</w:t>
      </w:r>
    </w:p>
    <w:p w:rsidR="00556BBE" w:rsidRPr="00393BA3" w:rsidRDefault="00556BBE" w:rsidP="00556BBE">
      <w:pPr>
        <w:spacing w:line="360" w:lineRule="auto"/>
        <w:jc w:val="both"/>
        <w:rPr>
          <w:rFonts w:cstheme="minorHAnsi"/>
          <w:color w:val="000000" w:themeColor="text1"/>
        </w:rPr>
      </w:pPr>
      <w:r w:rsidRPr="00393BA3">
        <w:rPr>
          <w:rFonts w:cstheme="minorHAnsi"/>
          <w:color w:val="000000" w:themeColor="text1"/>
        </w:rPr>
        <w:t xml:space="preserve">The third objective was to engage the existing consumers, get new buyers and create a buzz around the campaign. The campaign was taken to a bigger level by creating engagement to various social media sites to attract new buyers and suppliers as well. </w:t>
      </w:r>
    </w:p>
    <w:p w:rsidR="00556BBE" w:rsidRPr="00393BA3" w:rsidRDefault="00556BBE" w:rsidP="00556BBE">
      <w:pPr>
        <w:pStyle w:val="NormalWeb"/>
        <w:shd w:val="clear" w:color="auto" w:fill="FFFFFF"/>
        <w:spacing w:before="0" w:beforeAutospacing="0" w:after="415" w:afterAutospacing="0" w:line="360" w:lineRule="auto"/>
        <w:jc w:val="both"/>
        <w:rPr>
          <w:rFonts w:asciiTheme="minorHAnsi" w:hAnsiTheme="minorHAnsi" w:cstheme="minorHAnsi"/>
          <w:b/>
          <w:bCs/>
          <w:color w:val="000000" w:themeColor="text1"/>
          <w:sz w:val="22"/>
          <w:szCs w:val="22"/>
          <w:u w:val="single"/>
          <w:shd w:val="clear" w:color="auto" w:fill="FFFFFF"/>
        </w:rPr>
      </w:pPr>
      <w:r w:rsidRPr="00393BA3">
        <w:rPr>
          <w:rFonts w:asciiTheme="minorHAnsi" w:hAnsiTheme="minorHAnsi" w:cstheme="minorHAnsi"/>
          <w:b/>
          <w:bCs/>
          <w:color w:val="000000" w:themeColor="text1"/>
          <w:sz w:val="22"/>
          <w:szCs w:val="22"/>
          <w:u w:val="single"/>
          <w:shd w:val="clear" w:color="auto" w:fill="FFFFFF"/>
        </w:rPr>
        <w:t>About the Campaign “</w:t>
      </w:r>
      <w:proofErr w:type="spellStart"/>
      <w:r w:rsidRPr="00393BA3">
        <w:rPr>
          <w:rFonts w:asciiTheme="minorHAnsi" w:hAnsiTheme="minorHAnsi" w:cstheme="minorHAnsi"/>
          <w:b/>
          <w:bCs/>
          <w:color w:val="000000" w:themeColor="text1"/>
          <w:sz w:val="22"/>
          <w:szCs w:val="22"/>
          <w:u w:val="single"/>
          <w:shd w:val="clear" w:color="auto" w:fill="FFFFFF"/>
        </w:rPr>
        <w:t>Aur</w:t>
      </w:r>
      <w:proofErr w:type="spellEnd"/>
      <w:r w:rsidRPr="00393BA3">
        <w:rPr>
          <w:rFonts w:asciiTheme="minorHAnsi" w:hAnsiTheme="minorHAnsi" w:cstheme="minorHAnsi"/>
          <w:b/>
          <w:bCs/>
          <w:color w:val="000000" w:themeColor="text1"/>
          <w:sz w:val="22"/>
          <w:szCs w:val="22"/>
          <w:u w:val="single"/>
          <w:shd w:val="clear" w:color="auto" w:fill="FFFFFF"/>
        </w:rPr>
        <w:t xml:space="preserve"> </w:t>
      </w:r>
      <w:proofErr w:type="spellStart"/>
      <w:r w:rsidRPr="00393BA3">
        <w:rPr>
          <w:rFonts w:asciiTheme="minorHAnsi" w:hAnsiTheme="minorHAnsi" w:cstheme="minorHAnsi"/>
          <w:b/>
          <w:bCs/>
          <w:color w:val="000000" w:themeColor="text1"/>
          <w:sz w:val="22"/>
          <w:szCs w:val="22"/>
          <w:u w:val="single"/>
          <w:shd w:val="clear" w:color="auto" w:fill="FFFFFF"/>
        </w:rPr>
        <w:t>Dikhao</w:t>
      </w:r>
      <w:proofErr w:type="spellEnd"/>
      <w:r w:rsidRPr="00393BA3">
        <w:rPr>
          <w:rFonts w:asciiTheme="minorHAnsi" w:hAnsiTheme="minorHAnsi" w:cstheme="minorHAnsi"/>
          <w:b/>
          <w:bCs/>
          <w:color w:val="000000" w:themeColor="text1"/>
          <w:sz w:val="22"/>
          <w:szCs w:val="22"/>
          <w:u w:val="single"/>
          <w:shd w:val="clear" w:color="auto" w:fill="FFFFFF"/>
        </w:rPr>
        <w:t>”</w:t>
      </w:r>
    </w:p>
    <w:p w:rsidR="00556BBE" w:rsidRPr="00393BA3" w:rsidRDefault="00556BBE" w:rsidP="00556BBE">
      <w:pPr>
        <w:pStyle w:val="NormalWeb"/>
        <w:shd w:val="clear" w:color="auto" w:fill="FFFFFF"/>
        <w:spacing w:before="0" w:beforeAutospacing="0" w:after="415" w:afterAutospacing="0" w:line="360" w:lineRule="auto"/>
        <w:jc w:val="both"/>
        <w:rPr>
          <w:rFonts w:asciiTheme="minorHAnsi" w:hAnsiTheme="minorHAnsi" w:cstheme="minorHAnsi"/>
          <w:color w:val="000000" w:themeColor="text1"/>
          <w:sz w:val="22"/>
          <w:szCs w:val="22"/>
        </w:rPr>
      </w:pPr>
      <w:r w:rsidRPr="00393BA3">
        <w:rPr>
          <w:rFonts w:asciiTheme="minorHAnsi" w:hAnsiTheme="minorHAnsi" w:cstheme="minorHAnsi"/>
          <w:color w:val="000000" w:themeColor="text1"/>
          <w:sz w:val="22"/>
          <w:szCs w:val="22"/>
        </w:rPr>
        <w:t xml:space="preserve">Amazon India was fairly new in the e-commerce market. Along with its competitor (Flipkart, </w:t>
      </w:r>
      <w:proofErr w:type="spellStart"/>
      <w:r w:rsidRPr="00393BA3">
        <w:rPr>
          <w:rFonts w:asciiTheme="minorHAnsi" w:hAnsiTheme="minorHAnsi" w:cstheme="minorHAnsi"/>
          <w:color w:val="000000" w:themeColor="text1"/>
          <w:sz w:val="22"/>
          <w:szCs w:val="22"/>
        </w:rPr>
        <w:t>Snapdeal</w:t>
      </w:r>
      <w:proofErr w:type="spellEnd"/>
      <w:r w:rsidRPr="00393BA3">
        <w:rPr>
          <w:rFonts w:asciiTheme="minorHAnsi" w:hAnsiTheme="minorHAnsi" w:cstheme="minorHAnsi"/>
          <w:color w:val="000000" w:themeColor="text1"/>
          <w:sz w:val="22"/>
          <w:szCs w:val="22"/>
        </w:rPr>
        <w:t xml:space="preserve">, </w:t>
      </w:r>
      <w:proofErr w:type="spellStart"/>
      <w:r w:rsidRPr="00393BA3">
        <w:rPr>
          <w:rFonts w:asciiTheme="minorHAnsi" w:hAnsiTheme="minorHAnsi" w:cstheme="minorHAnsi"/>
          <w:color w:val="000000" w:themeColor="text1"/>
          <w:sz w:val="22"/>
          <w:szCs w:val="22"/>
        </w:rPr>
        <w:t>Myntra</w:t>
      </w:r>
      <w:proofErr w:type="spellEnd"/>
      <w:r w:rsidRPr="00393BA3">
        <w:rPr>
          <w:rFonts w:asciiTheme="minorHAnsi" w:hAnsiTheme="minorHAnsi" w:cstheme="minorHAnsi"/>
          <w:color w:val="000000" w:themeColor="text1"/>
          <w:sz w:val="22"/>
          <w:szCs w:val="22"/>
        </w:rPr>
        <w:t xml:space="preserve">, </w:t>
      </w:r>
      <w:proofErr w:type="spellStart"/>
      <w:r w:rsidRPr="00393BA3">
        <w:rPr>
          <w:rFonts w:asciiTheme="minorHAnsi" w:hAnsiTheme="minorHAnsi" w:cstheme="minorHAnsi"/>
          <w:color w:val="000000" w:themeColor="text1"/>
          <w:sz w:val="22"/>
          <w:szCs w:val="22"/>
        </w:rPr>
        <w:t>Jabong</w:t>
      </w:r>
      <w:proofErr w:type="spellEnd"/>
      <w:r w:rsidRPr="00393BA3">
        <w:rPr>
          <w:rFonts w:asciiTheme="minorHAnsi" w:hAnsiTheme="minorHAnsi" w:cstheme="minorHAnsi"/>
          <w:color w:val="000000" w:themeColor="text1"/>
          <w:sz w:val="22"/>
          <w:szCs w:val="22"/>
        </w:rPr>
        <w:t xml:space="preserve"> and others) were keeping an eye in capturing the market to a great extent. Amazon has always understood the needs of the Indian consumer, and what online shopping means to them. Indian consumers seek for more choices and prefers to check out more options before they finally purchase. Understanding the needs of the consumers, Amazon India has run a campaign rightly named, “</w:t>
      </w:r>
      <w:proofErr w:type="spellStart"/>
      <w:r w:rsidRPr="00393BA3">
        <w:rPr>
          <w:rFonts w:asciiTheme="minorHAnsi" w:hAnsiTheme="minorHAnsi" w:cstheme="minorHAnsi"/>
          <w:color w:val="000000" w:themeColor="text1"/>
          <w:sz w:val="22"/>
          <w:szCs w:val="22"/>
        </w:rPr>
        <w:t>Aur</w:t>
      </w:r>
      <w:proofErr w:type="spellEnd"/>
      <w:r w:rsidRPr="00393BA3">
        <w:rPr>
          <w:rFonts w:asciiTheme="minorHAnsi" w:hAnsiTheme="minorHAnsi" w:cstheme="minorHAnsi"/>
          <w:color w:val="000000" w:themeColor="text1"/>
          <w:sz w:val="22"/>
          <w:szCs w:val="22"/>
        </w:rPr>
        <w:t xml:space="preserve"> </w:t>
      </w:r>
      <w:proofErr w:type="spellStart"/>
      <w:r w:rsidRPr="00393BA3">
        <w:rPr>
          <w:rFonts w:asciiTheme="minorHAnsi" w:hAnsiTheme="minorHAnsi" w:cstheme="minorHAnsi"/>
          <w:color w:val="000000" w:themeColor="text1"/>
          <w:sz w:val="22"/>
          <w:szCs w:val="22"/>
        </w:rPr>
        <w:t>Dikhao</w:t>
      </w:r>
      <w:proofErr w:type="spellEnd"/>
      <w:r w:rsidRPr="00393BA3">
        <w:rPr>
          <w:rFonts w:asciiTheme="minorHAnsi" w:hAnsiTheme="minorHAnsi" w:cstheme="minorHAnsi"/>
          <w:color w:val="000000" w:themeColor="text1"/>
          <w:sz w:val="22"/>
          <w:szCs w:val="22"/>
        </w:rPr>
        <w:t>”.</w:t>
      </w:r>
    </w:p>
    <w:p w:rsidR="00556BBE" w:rsidRPr="00393BA3" w:rsidRDefault="00556BBE" w:rsidP="00556BBE">
      <w:pPr>
        <w:spacing w:line="360" w:lineRule="auto"/>
        <w:jc w:val="both"/>
        <w:rPr>
          <w:rFonts w:cstheme="minorHAnsi"/>
          <w:color w:val="000000" w:themeColor="text1"/>
        </w:rPr>
      </w:pPr>
      <w:r w:rsidRPr="00393BA3">
        <w:rPr>
          <w:rFonts w:cstheme="minorHAnsi"/>
          <w:color w:val="000000" w:themeColor="text1"/>
        </w:rPr>
        <w:t xml:space="preserve">It offers a wide range of products, ranging from innerwear to gourmet foods. To showcase its products, it has come up with a catchy jingle ad, i.e. “Hindustan </w:t>
      </w:r>
      <w:proofErr w:type="spellStart"/>
      <w:r w:rsidRPr="00393BA3">
        <w:rPr>
          <w:rFonts w:cstheme="minorHAnsi"/>
          <w:color w:val="000000" w:themeColor="text1"/>
        </w:rPr>
        <w:t>dil</w:t>
      </w:r>
      <w:proofErr w:type="spellEnd"/>
      <w:r w:rsidRPr="00393BA3">
        <w:rPr>
          <w:rFonts w:cstheme="minorHAnsi"/>
          <w:color w:val="000000" w:themeColor="text1"/>
        </w:rPr>
        <w:t xml:space="preserve"> </w:t>
      </w:r>
      <w:proofErr w:type="spellStart"/>
      <w:r w:rsidRPr="00393BA3">
        <w:rPr>
          <w:rFonts w:cstheme="minorHAnsi"/>
          <w:color w:val="000000" w:themeColor="text1"/>
        </w:rPr>
        <w:t>kehta</w:t>
      </w:r>
      <w:proofErr w:type="spellEnd"/>
      <w:r w:rsidRPr="00393BA3">
        <w:rPr>
          <w:rFonts w:cstheme="minorHAnsi"/>
          <w:color w:val="000000" w:themeColor="text1"/>
        </w:rPr>
        <w:t xml:space="preserve"> </w:t>
      </w:r>
      <w:proofErr w:type="spellStart"/>
      <w:r w:rsidRPr="00393BA3">
        <w:rPr>
          <w:rFonts w:cstheme="minorHAnsi"/>
          <w:color w:val="000000" w:themeColor="text1"/>
        </w:rPr>
        <w:t>hai</w:t>
      </w:r>
      <w:proofErr w:type="spellEnd"/>
      <w:r w:rsidRPr="00393BA3">
        <w:rPr>
          <w:rFonts w:cstheme="minorHAnsi"/>
          <w:color w:val="000000" w:themeColor="text1"/>
        </w:rPr>
        <w:t xml:space="preserve"> </w:t>
      </w:r>
      <w:proofErr w:type="spellStart"/>
      <w:r w:rsidRPr="00393BA3">
        <w:rPr>
          <w:rFonts w:cstheme="minorHAnsi"/>
          <w:color w:val="000000" w:themeColor="text1"/>
        </w:rPr>
        <w:t>aur</w:t>
      </w:r>
      <w:proofErr w:type="spellEnd"/>
      <w:r w:rsidRPr="00393BA3">
        <w:rPr>
          <w:rFonts w:cstheme="minorHAnsi"/>
          <w:color w:val="000000" w:themeColor="text1"/>
        </w:rPr>
        <w:t xml:space="preserve"> </w:t>
      </w:r>
      <w:proofErr w:type="spellStart"/>
      <w:r w:rsidRPr="00393BA3">
        <w:rPr>
          <w:rFonts w:cstheme="minorHAnsi"/>
          <w:color w:val="000000" w:themeColor="text1"/>
        </w:rPr>
        <w:t>dikhao</w:t>
      </w:r>
      <w:proofErr w:type="spellEnd"/>
      <w:r w:rsidRPr="00393BA3">
        <w:rPr>
          <w:rFonts w:cstheme="minorHAnsi"/>
          <w:color w:val="000000" w:themeColor="text1"/>
        </w:rPr>
        <w:t xml:space="preserve">”, to make sure that it reaches the mass. This idea has been extended well on social media with meaningful engagement and creative </w:t>
      </w:r>
      <w:r w:rsidRPr="00393BA3">
        <w:rPr>
          <w:rFonts w:cstheme="minorHAnsi"/>
          <w:color w:val="000000" w:themeColor="text1"/>
        </w:rPr>
        <w:lastRenderedPageBreak/>
        <w:t>visuals. Connecting with the Twitter influencers and building social buzz around #</w:t>
      </w:r>
      <w:proofErr w:type="spellStart"/>
      <w:r w:rsidRPr="00393BA3">
        <w:rPr>
          <w:rFonts w:cstheme="minorHAnsi"/>
          <w:color w:val="000000" w:themeColor="text1"/>
        </w:rPr>
        <w:t>Aur</w:t>
      </w:r>
      <w:proofErr w:type="spellEnd"/>
      <w:r w:rsidRPr="00393BA3">
        <w:rPr>
          <w:rFonts w:cstheme="minorHAnsi"/>
          <w:color w:val="000000" w:themeColor="text1"/>
        </w:rPr>
        <w:t xml:space="preserve"> </w:t>
      </w:r>
      <w:proofErr w:type="spellStart"/>
      <w:r w:rsidRPr="00393BA3">
        <w:rPr>
          <w:rFonts w:cstheme="minorHAnsi"/>
          <w:color w:val="000000" w:themeColor="text1"/>
        </w:rPr>
        <w:t>Dikhao</w:t>
      </w:r>
      <w:proofErr w:type="spellEnd"/>
      <w:r w:rsidRPr="00393BA3">
        <w:rPr>
          <w:rFonts w:cstheme="minorHAnsi"/>
          <w:color w:val="000000" w:themeColor="text1"/>
        </w:rPr>
        <w:t xml:space="preserve"> has given a good start to the campaign.</w:t>
      </w:r>
    </w:p>
    <w:p w:rsidR="00556BBE" w:rsidRPr="00393BA3" w:rsidRDefault="00556BBE" w:rsidP="00556BBE">
      <w:pPr>
        <w:spacing w:line="360" w:lineRule="auto"/>
        <w:jc w:val="both"/>
        <w:rPr>
          <w:rFonts w:cstheme="minorHAnsi"/>
          <w:color w:val="000000" w:themeColor="text1"/>
        </w:rPr>
      </w:pPr>
      <w:r w:rsidRPr="00393BA3">
        <w:rPr>
          <w:rFonts w:cstheme="minorHAnsi"/>
          <w:color w:val="000000" w:themeColor="text1"/>
        </w:rPr>
        <w:t>{Source:</w:t>
      </w:r>
      <w:r w:rsidRPr="00393BA3">
        <w:rPr>
          <w:rFonts w:cstheme="minorHAnsi"/>
          <w:color w:val="000000" w:themeColor="text1"/>
          <w:shd w:val="clear" w:color="auto" w:fill="FFFFFF"/>
        </w:rPr>
        <w:t> Livemint.com, Business Standard, Amazon.in, wikipedia.com, youtube.com &amp; Twitter}</w:t>
      </w:r>
    </w:p>
    <w:p w:rsidR="00556BBE" w:rsidRPr="00393BA3" w:rsidRDefault="00556BBE" w:rsidP="00556BBE">
      <w:pPr>
        <w:spacing w:line="360" w:lineRule="auto"/>
        <w:jc w:val="both"/>
        <w:rPr>
          <w:rFonts w:cstheme="minorHAnsi"/>
          <w:b/>
          <w:bCs/>
          <w:color w:val="000000" w:themeColor="text1"/>
          <w:u w:val="single"/>
        </w:rPr>
      </w:pPr>
      <w:r w:rsidRPr="00393BA3">
        <w:rPr>
          <w:rFonts w:cstheme="minorHAnsi"/>
          <w:b/>
          <w:bCs/>
          <w:color w:val="000000" w:themeColor="text1"/>
          <w:u w:val="single"/>
        </w:rPr>
        <w:t xml:space="preserve">Campaign Success </w:t>
      </w:r>
    </w:p>
    <w:p w:rsidR="00556BBE" w:rsidRPr="00393BA3" w:rsidRDefault="00556BBE" w:rsidP="00556BBE">
      <w:pPr>
        <w:spacing w:line="360" w:lineRule="auto"/>
        <w:jc w:val="both"/>
        <w:rPr>
          <w:rFonts w:cstheme="minorHAnsi"/>
          <w:color w:val="000000" w:themeColor="text1"/>
        </w:rPr>
      </w:pPr>
      <w:r w:rsidRPr="00393BA3">
        <w:rPr>
          <w:rFonts w:cstheme="minorHAnsi"/>
          <w:color w:val="000000" w:themeColor="text1"/>
        </w:rPr>
        <w:t>The campaign was able to capture a lot of interest through the ads and videos uploaded on YouTube which got more than 21 lakh views in mere eight months. The catchy tune stuck in the heads of the viewers. Through Twitter contest, people participation has increased significantly, they followed the campaign and the #</w:t>
      </w:r>
      <w:proofErr w:type="spellStart"/>
      <w:r w:rsidRPr="00393BA3">
        <w:rPr>
          <w:rFonts w:cstheme="minorHAnsi"/>
          <w:color w:val="000000" w:themeColor="text1"/>
        </w:rPr>
        <w:t>Aur</w:t>
      </w:r>
      <w:proofErr w:type="spellEnd"/>
      <w:r w:rsidRPr="00393BA3">
        <w:rPr>
          <w:rFonts w:cstheme="minorHAnsi"/>
          <w:color w:val="000000" w:themeColor="text1"/>
        </w:rPr>
        <w:t xml:space="preserve"> </w:t>
      </w:r>
      <w:proofErr w:type="spellStart"/>
      <w:r w:rsidRPr="00393BA3">
        <w:rPr>
          <w:rFonts w:cstheme="minorHAnsi"/>
          <w:color w:val="000000" w:themeColor="text1"/>
        </w:rPr>
        <w:t>Dikhao</w:t>
      </w:r>
      <w:proofErr w:type="spellEnd"/>
      <w:r w:rsidRPr="00393BA3">
        <w:rPr>
          <w:rFonts w:cstheme="minorHAnsi"/>
          <w:color w:val="000000" w:themeColor="text1"/>
        </w:rPr>
        <w:t xml:space="preserve"> with its interest in and creative tweets. With this campaign, the seller base has steadily increased. The reason being, Amazon was offering self-registration by the vendors on their official websites. Today the base has increased approximately 6500. The total net sales have increased by 300 percent compared to same period last year. The number of units sold has also increased by 500 percent. Times Now has stated that Amazon has become the most visited e-commerce site way above its competitors, provided that they are the new entrants.</w:t>
      </w:r>
    </w:p>
    <w:p w:rsidR="00556BBE" w:rsidRPr="00393BA3" w:rsidRDefault="00556BBE" w:rsidP="00556BBE">
      <w:pPr>
        <w:spacing w:line="360" w:lineRule="auto"/>
        <w:jc w:val="both"/>
        <w:rPr>
          <w:rFonts w:cstheme="minorHAnsi"/>
          <w:b/>
          <w:bCs/>
          <w:color w:val="000000" w:themeColor="text1"/>
          <w:u w:val="single"/>
        </w:rPr>
      </w:pPr>
      <w:r w:rsidRPr="00393BA3">
        <w:rPr>
          <w:rFonts w:cstheme="minorHAnsi"/>
          <w:b/>
          <w:bCs/>
          <w:color w:val="000000" w:themeColor="text1"/>
          <w:u w:val="single"/>
        </w:rPr>
        <w:t>Platforms</w:t>
      </w:r>
    </w:p>
    <w:p w:rsidR="00556BBE" w:rsidRPr="00393BA3" w:rsidRDefault="00556BBE" w:rsidP="00556BBE">
      <w:pPr>
        <w:spacing w:line="360" w:lineRule="auto"/>
        <w:jc w:val="both"/>
        <w:rPr>
          <w:rFonts w:cstheme="minorHAnsi"/>
          <w:color w:val="000000" w:themeColor="text1"/>
        </w:rPr>
      </w:pPr>
      <w:r w:rsidRPr="00393BA3">
        <w:rPr>
          <w:rFonts w:cstheme="minorHAnsi"/>
          <w:color w:val="000000" w:themeColor="text1"/>
        </w:rPr>
        <w:t xml:space="preserve">Amazon use both electronic media (Television ads) and social media (Twitter and YouTube) for running the campaign. </w:t>
      </w:r>
    </w:p>
    <w:p w:rsidR="00556BBE" w:rsidRPr="00393BA3" w:rsidRDefault="00556BBE" w:rsidP="00556BBE">
      <w:pPr>
        <w:spacing w:line="360" w:lineRule="auto"/>
        <w:jc w:val="both"/>
        <w:rPr>
          <w:rFonts w:cstheme="minorHAnsi"/>
          <w:b/>
          <w:bCs/>
          <w:color w:val="000000" w:themeColor="text1"/>
          <w:u w:val="single"/>
        </w:rPr>
      </w:pPr>
      <w:r w:rsidRPr="00393BA3">
        <w:rPr>
          <w:rFonts w:cstheme="minorHAnsi"/>
          <w:b/>
          <w:bCs/>
          <w:color w:val="000000" w:themeColor="text1"/>
          <w:u w:val="single"/>
        </w:rPr>
        <w:t xml:space="preserve">Television Ads </w:t>
      </w:r>
    </w:p>
    <w:p w:rsidR="00556BBE" w:rsidRPr="00393BA3" w:rsidRDefault="00556BBE" w:rsidP="00556BBE">
      <w:pPr>
        <w:spacing w:line="360" w:lineRule="auto"/>
        <w:jc w:val="both"/>
        <w:rPr>
          <w:rFonts w:cstheme="minorHAnsi"/>
          <w:color w:val="000000" w:themeColor="text1"/>
        </w:rPr>
      </w:pPr>
      <w:r w:rsidRPr="00393BA3">
        <w:rPr>
          <w:rFonts w:cstheme="minorHAnsi"/>
          <w:color w:val="000000" w:themeColor="text1"/>
        </w:rPr>
        <w:t xml:space="preserve">Amazon has uploaded a video which relates to the common stories of typical families- from a cake eating husband, having forgotten about wife’s </w:t>
      </w:r>
      <w:proofErr w:type="spellStart"/>
      <w:r w:rsidRPr="00393BA3">
        <w:rPr>
          <w:rFonts w:cstheme="minorHAnsi"/>
          <w:color w:val="000000" w:themeColor="text1"/>
        </w:rPr>
        <w:t>karvachaut</w:t>
      </w:r>
      <w:proofErr w:type="spellEnd"/>
      <w:r w:rsidRPr="00393BA3">
        <w:rPr>
          <w:rFonts w:cstheme="minorHAnsi"/>
          <w:color w:val="000000" w:themeColor="text1"/>
        </w:rPr>
        <w:t xml:space="preserve"> (fasting festival for women), then tries to pacify with the choices of products with the swipe of his finger on the phone screen. A different story where a family is given various options to select places for going on a vacation by the guides they all ask – </w:t>
      </w:r>
      <w:proofErr w:type="spellStart"/>
      <w:r w:rsidRPr="00393BA3">
        <w:rPr>
          <w:rFonts w:cstheme="minorHAnsi"/>
          <w:color w:val="000000" w:themeColor="text1"/>
        </w:rPr>
        <w:t>Aur</w:t>
      </w:r>
      <w:proofErr w:type="spellEnd"/>
      <w:r w:rsidRPr="00393BA3">
        <w:rPr>
          <w:rFonts w:cstheme="minorHAnsi"/>
          <w:color w:val="000000" w:themeColor="text1"/>
        </w:rPr>
        <w:t xml:space="preserve"> </w:t>
      </w:r>
      <w:proofErr w:type="spellStart"/>
      <w:r w:rsidRPr="00393BA3">
        <w:rPr>
          <w:rFonts w:cstheme="minorHAnsi"/>
          <w:color w:val="000000" w:themeColor="text1"/>
        </w:rPr>
        <w:t>Dikhao</w:t>
      </w:r>
      <w:proofErr w:type="spellEnd"/>
      <w:r w:rsidRPr="00393BA3">
        <w:rPr>
          <w:rFonts w:cstheme="minorHAnsi"/>
          <w:color w:val="000000" w:themeColor="text1"/>
        </w:rPr>
        <w:t xml:space="preserve">,   </w:t>
      </w:r>
    </w:p>
    <w:p w:rsidR="00556BBE" w:rsidRPr="00393BA3" w:rsidRDefault="00556BBE" w:rsidP="00556BBE">
      <w:pPr>
        <w:spacing w:line="360" w:lineRule="auto"/>
        <w:jc w:val="both"/>
        <w:rPr>
          <w:rFonts w:cstheme="minorHAnsi"/>
          <w:b/>
          <w:bCs/>
          <w:color w:val="000000" w:themeColor="text1"/>
          <w:u w:val="single"/>
        </w:rPr>
      </w:pPr>
      <w:r w:rsidRPr="00393BA3">
        <w:rPr>
          <w:rFonts w:cstheme="minorHAnsi"/>
          <w:b/>
          <w:bCs/>
          <w:color w:val="000000" w:themeColor="text1"/>
          <w:u w:val="single"/>
        </w:rPr>
        <w:t>YouTube Videos</w:t>
      </w:r>
    </w:p>
    <w:p w:rsidR="00556BBE" w:rsidRPr="00393BA3" w:rsidRDefault="00556BBE" w:rsidP="00556BBE">
      <w:pPr>
        <w:spacing w:line="360" w:lineRule="auto"/>
        <w:jc w:val="both"/>
        <w:rPr>
          <w:rFonts w:cstheme="minorHAnsi"/>
          <w:color w:val="000000" w:themeColor="text1"/>
        </w:rPr>
      </w:pPr>
      <w:r w:rsidRPr="00393BA3">
        <w:rPr>
          <w:rFonts w:cstheme="minorHAnsi"/>
          <w:color w:val="000000" w:themeColor="text1"/>
        </w:rPr>
        <w:t xml:space="preserve">A hilarious video on this campaign has also been directed by </w:t>
      </w:r>
      <w:proofErr w:type="spellStart"/>
      <w:r w:rsidRPr="00393BA3">
        <w:rPr>
          <w:rFonts w:cstheme="minorHAnsi"/>
          <w:color w:val="000000" w:themeColor="text1"/>
        </w:rPr>
        <w:t>Shimit</w:t>
      </w:r>
      <w:proofErr w:type="spellEnd"/>
      <w:r w:rsidRPr="00393BA3">
        <w:rPr>
          <w:rFonts w:cstheme="minorHAnsi"/>
          <w:color w:val="000000" w:themeColor="text1"/>
        </w:rPr>
        <w:t xml:space="preserve"> Amin, where a tourist family asking for more places to visit even if they aren’t on map. This video became viral on YouTube and could engage over 1.2 million views. It also asked eminent YouTuber and Comedian </w:t>
      </w:r>
      <w:proofErr w:type="spellStart"/>
      <w:r w:rsidRPr="00393BA3">
        <w:rPr>
          <w:rFonts w:cstheme="minorHAnsi"/>
          <w:color w:val="000000" w:themeColor="text1"/>
        </w:rPr>
        <w:t>Kanan</w:t>
      </w:r>
      <w:proofErr w:type="spellEnd"/>
      <w:r w:rsidRPr="00393BA3">
        <w:rPr>
          <w:rFonts w:cstheme="minorHAnsi"/>
          <w:color w:val="000000" w:themeColor="text1"/>
        </w:rPr>
        <w:t xml:space="preserve"> Gill to review new movies as old movies has already been reviewed enough on his highly popular YouTube channel.</w:t>
      </w:r>
    </w:p>
    <w:p w:rsidR="00556BBE" w:rsidRPr="00393BA3" w:rsidRDefault="008A2494" w:rsidP="00556BBE">
      <w:pPr>
        <w:spacing w:line="360" w:lineRule="auto"/>
        <w:jc w:val="both"/>
        <w:rPr>
          <w:rFonts w:cstheme="minorHAnsi"/>
          <w:color w:val="000000" w:themeColor="text1"/>
        </w:rPr>
      </w:pPr>
      <w:hyperlink r:id="rId5" w:history="1">
        <w:r w:rsidR="00556BBE" w:rsidRPr="00393BA3">
          <w:rPr>
            <w:rStyle w:val="Hyperlink"/>
            <w:rFonts w:cstheme="minorHAnsi"/>
            <w:color w:val="000000" w:themeColor="text1"/>
          </w:rPr>
          <w:t>https://www.youtube.com/watch?v=ukHCqs5z5ow&amp;feature=youtu.be</w:t>
        </w:r>
      </w:hyperlink>
    </w:p>
    <w:p w:rsidR="00556BBE" w:rsidRPr="00393BA3" w:rsidRDefault="00556BBE" w:rsidP="00556BBE">
      <w:pPr>
        <w:spacing w:line="360" w:lineRule="auto"/>
        <w:jc w:val="both"/>
        <w:rPr>
          <w:rFonts w:cstheme="minorHAnsi"/>
          <w:b/>
          <w:bCs/>
          <w:color w:val="000000" w:themeColor="text1"/>
          <w:u w:val="single"/>
        </w:rPr>
      </w:pPr>
      <w:r w:rsidRPr="00393BA3">
        <w:rPr>
          <w:rFonts w:cstheme="minorHAnsi"/>
          <w:b/>
          <w:bCs/>
          <w:color w:val="000000" w:themeColor="text1"/>
          <w:u w:val="single"/>
        </w:rPr>
        <w:t>Twitter</w:t>
      </w:r>
    </w:p>
    <w:p w:rsidR="00556BBE" w:rsidRPr="00393BA3" w:rsidRDefault="00556BBE" w:rsidP="00556BBE">
      <w:pPr>
        <w:spacing w:line="360" w:lineRule="auto"/>
        <w:jc w:val="both"/>
        <w:rPr>
          <w:rFonts w:cstheme="minorHAnsi"/>
          <w:color w:val="000000" w:themeColor="text1"/>
        </w:rPr>
      </w:pPr>
      <w:r w:rsidRPr="00393BA3">
        <w:rPr>
          <w:rFonts w:cstheme="minorHAnsi"/>
          <w:color w:val="000000" w:themeColor="text1"/>
        </w:rPr>
        <w:t xml:space="preserve">The Amazon India Twitter handle has been making some interesting conversations with Twitter influencers. It asked Baba Sehgal to show more of his funny jokes. The brand has also engaged the IPL 8 </w:t>
      </w:r>
      <w:r w:rsidRPr="00393BA3">
        <w:rPr>
          <w:rFonts w:cstheme="minorHAnsi"/>
          <w:color w:val="000000" w:themeColor="text1"/>
        </w:rPr>
        <w:lastRenderedPageBreak/>
        <w:t>fans in the contest #</w:t>
      </w:r>
      <w:proofErr w:type="spellStart"/>
      <w:r w:rsidRPr="00393BA3">
        <w:rPr>
          <w:rFonts w:cstheme="minorHAnsi"/>
          <w:color w:val="000000" w:themeColor="text1"/>
        </w:rPr>
        <w:t>Aur</w:t>
      </w:r>
      <w:proofErr w:type="spellEnd"/>
      <w:r w:rsidRPr="00393BA3">
        <w:rPr>
          <w:rFonts w:cstheme="minorHAnsi"/>
          <w:color w:val="000000" w:themeColor="text1"/>
        </w:rPr>
        <w:t xml:space="preserve"> </w:t>
      </w:r>
      <w:proofErr w:type="spellStart"/>
      <w:r w:rsidRPr="00393BA3">
        <w:rPr>
          <w:rFonts w:cstheme="minorHAnsi"/>
          <w:color w:val="000000" w:themeColor="text1"/>
        </w:rPr>
        <w:t>Dikhao</w:t>
      </w:r>
      <w:proofErr w:type="spellEnd"/>
      <w:r w:rsidRPr="00393BA3">
        <w:rPr>
          <w:rFonts w:cstheme="minorHAnsi"/>
          <w:color w:val="000000" w:themeColor="text1"/>
        </w:rPr>
        <w:t xml:space="preserve"> to tweet what they would like to see more of in this season of T20. This contest proposed Amazon gift vouchers to the winners. They also took a personal approach and communicated with various celebrities e.g. they asked a comedian to share jokes to even communication with the other brands such as Red Bull, and various contest were also run with the same Twitter handle.   </w:t>
      </w:r>
    </w:p>
    <w:p w:rsidR="00556BBE" w:rsidRPr="00393BA3" w:rsidRDefault="00556BBE" w:rsidP="00556BBE">
      <w:pPr>
        <w:spacing w:line="360" w:lineRule="auto"/>
        <w:jc w:val="both"/>
        <w:rPr>
          <w:rFonts w:cstheme="minorHAnsi"/>
          <w:color w:val="000000" w:themeColor="text1"/>
        </w:rPr>
      </w:pPr>
      <w:r w:rsidRPr="00393BA3">
        <w:rPr>
          <w:rFonts w:cstheme="minorHAnsi"/>
          <w:color w:val="000000" w:themeColor="text1"/>
        </w:rPr>
        <w:t>{Source:</w:t>
      </w:r>
      <w:r w:rsidRPr="00393BA3">
        <w:rPr>
          <w:rFonts w:cstheme="minorHAnsi"/>
          <w:color w:val="000000" w:themeColor="text1"/>
          <w:shd w:val="clear" w:color="auto" w:fill="FFFFFF"/>
        </w:rPr>
        <w:t> Livemint.com, Business Standard, Amazon.in, wikipedia.com, youtube.com &amp; Twitter}</w:t>
      </w:r>
    </w:p>
    <w:p w:rsidR="000E3CFC" w:rsidRPr="00393BA3" w:rsidRDefault="00556BBE" w:rsidP="000E3CFC">
      <w:pPr>
        <w:jc w:val="both"/>
        <w:rPr>
          <w:rFonts w:cstheme="minorHAnsi"/>
          <w:b/>
          <w:color w:val="000000" w:themeColor="text1"/>
        </w:rPr>
      </w:pPr>
      <w:r w:rsidRPr="008A2494">
        <w:rPr>
          <w:rFonts w:cstheme="minorHAnsi"/>
          <w:b/>
          <w:color w:val="000000" w:themeColor="text1"/>
          <w:shd w:val="clear" w:color="auto" w:fill="FFFFFF"/>
        </w:rPr>
        <w:t>Q.1</w:t>
      </w:r>
      <w:r w:rsidRPr="00393BA3">
        <w:rPr>
          <w:rFonts w:cstheme="minorHAnsi"/>
          <w:color w:val="000000" w:themeColor="text1"/>
          <w:shd w:val="clear" w:color="auto" w:fill="FFFFFF"/>
        </w:rPr>
        <w:t xml:space="preserve"> Did the campaign met its stated objectives justify your answer</w:t>
      </w:r>
      <w:r w:rsidR="000E3CFC">
        <w:rPr>
          <w:rFonts w:cstheme="minorHAnsi"/>
          <w:color w:val="000000" w:themeColor="text1"/>
          <w:shd w:val="clear" w:color="auto" w:fill="FFFFFF"/>
        </w:rPr>
        <w:t xml:space="preserve"> </w:t>
      </w:r>
      <w:r w:rsidR="000E3CFC" w:rsidRPr="00393BA3">
        <w:rPr>
          <w:rFonts w:cstheme="minorHAnsi"/>
          <w:b/>
          <w:color w:val="000000" w:themeColor="text1"/>
        </w:rPr>
        <w:t>(10 Marks) (CLO)</w:t>
      </w:r>
    </w:p>
    <w:p w:rsidR="00556BBE" w:rsidRPr="00393BA3" w:rsidRDefault="00556BBE" w:rsidP="00556BBE">
      <w:pPr>
        <w:pStyle w:val="NormalWeb"/>
        <w:shd w:val="clear" w:color="auto" w:fill="FFFFFF"/>
        <w:spacing w:before="0" w:beforeAutospacing="0"/>
        <w:jc w:val="both"/>
        <w:rPr>
          <w:rFonts w:asciiTheme="minorHAnsi" w:hAnsiTheme="minorHAnsi" w:cstheme="minorHAnsi"/>
          <w:color w:val="000000" w:themeColor="text1"/>
          <w:sz w:val="22"/>
          <w:szCs w:val="22"/>
          <w:shd w:val="clear" w:color="auto" w:fill="FFFFFF"/>
        </w:rPr>
      </w:pPr>
    </w:p>
    <w:p w:rsidR="000E3CFC" w:rsidRPr="00393BA3" w:rsidRDefault="00556BBE" w:rsidP="000E3CFC">
      <w:pPr>
        <w:jc w:val="both"/>
        <w:rPr>
          <w:rFonts w:cstheme="minorHAnsi"/>
          <w:b/>
          <w:color w:val="000000" w:themeColor="text1"/>
        </w:rPr>
      </w:pPr>
      <w:r w:rsidRPr="008A2494">
        <w:rPr>
          <w:rFonts w:cstheme="minorHAnsi"/>
          <w:b/>
          <w:color w:val="000000" w:themeColor="text1"/>
          <w:shd w:val="clear" w:color="auto" w:fill="FFFFFF"/>
        </w:rPr>
        <w:t>Q.2.</w:t>
      </w:r>
      <w:r w:rsidRPr="00393BA3">
        <w:rPr>
          <w:rFonts w:cstheme="minorHAnsi"/>
          <w:color w:val="000000" w:themeColor="text1"/>
          <w:shd w:val="clear" w:color="auto" w:fill="FFFFFF"/>
        </w:rPr>
        <w:t xml:space="preserve"> Which was the most successful platform for the campaign and why?</w:t>
      </w:r>
      <w:r w:rsidR="000E3CFC">
        <w:rPr>
          <w:rFonts w:cstheme="minorHAnsi"/>
          <w:color w:val="000000" w:themeColor="text1"/>
          <w:shd w:val="clear" w:color="auto" w:fill="FFFFFF"/>
        </w:rPr>
        <w:t xml:space="preserve"> </w:t>
      </w:r>
      <w:r w:rsidR="000E3CFC" w:rsidRPr="00393BA3">
        <w:rPr>
          <w:rFonts w:cstheme="minorHAnsi"/>
          <w:b/>
          <w:color w:val="000000" w:themeColor="text1"/>
        </w:rPr>
        <w:t>(10 Marks) (CLO)</w:t>
      </w:r>
    </w:p>
    <w:p w:rsidR="00556BBE" w:rsidRPr="00393BA3" w:rsidRDefault="00556BBE" w:rsidP="00556BBE">
      <w:pPr>
        <w:pStyle w:val="NormalWeb"/>
        <w:shd w:val="clear" w:color="auto" w:fill="FFFFFF"/>
        <w:spacing w:before="0" w:beforeAutospacing="0"/>
        <w:jc w:val="both"/>
        <w:rPr>
          <w:rFonts w:asciiTheme="minorHAnsi" w:hAnsiTheme="minorHAnsi" w:cstheme="minorHAnsi"/>
          <w:color w:val="000000" w:themeColor="text1"/>
          <w:sz w:val="22"/>
          <w:szCs w:val="22"/>
          <w:shd w:val="clear" w:color="auto" w:fill="FFFFFF"/>
        </w:rPr>
      </w:pPr>
    </w:p>
    <w:p w:rsidR="00556BBE" w:rsidRPr="00393BA3" w:rsidRDefault="00556BBE" w:rsidP="00556BBE">
      <w:pPr>
        <w:spacing w:line="360" w:lineRule="auto"/>
        <w:jc w:val="both"/>
        <w:rPr>
          <w:rFonts w:cstheme="minorHAnsi"/>
          <w:color w:val="000000" w:themeColor="text1"/>
        </w:rPr>
      </w:pPr>
    </w:p>
    <w:p w:rsidR="00556BBE" w:rsidRPr="00393BA3" w:rsidRDefault="00556BBE" w:rsidP="00556BBE">
      <w:pPr>
        <w:spacing w:line="360" w:lineRule="auto"/>
        <w:jc w:val="both"/>
        <w:rPr>
          <w:rFonts w:cstheme="minorHAnsi"/>
          <w:color w:val="000000" w:themeColor="text1"/>
        </w:rPr>
      </w:pPr>
    </w:p>
    <w:p w:rsidR="00556BBE" w:rsidRPr="00393BA3" w:rsidRDefault="00556BBE" w:rsidP="00556BBE">
      <w:pPr>
        <w:spacing w:line="360" w:lineRule="auto"/>
        <w:jc w:val="both"/>
        <w:rPr>
          <w:rFonts w:cstheme="minorHAnsi"/>
          <w:b/>
          <w:bCs/>
          <w:color w:val="000000" w:themeColor="text1"/>
          <w:u w:val="single"/>
        </w:rPr>
      </w:pPr>
    </w:p>
    <w:p w:rsidR="00556BBE" w:rsidRPr="00393BA3" w:rsidRDefault="00556BBE" w:rsidP="00556BBE">
      <w:pPr>
        <w:spacing w:line="360" w:lineRule="auto"/>
        <w:jc w:val="both"/>
        <w:rPr>
          <w:rFonts w:cstheme="minorHAnsi"/>
          <w:color w:val="000000" w:themeColor="text1"/>
        </w:rPr>
      </w:pPr>
    </w:p>
    <w:p w:rsidR="00556BBE" w:rsidRPr="00393BA3" w:rsidRDefault="00556BBE" w:rsidP="00556BBE">
      <w:pPr>
        <w:rPr>
          <w:rFonts w:cstheme="minorHAnsi"/>
          <w:color w:val="000000" w:themeColor="text1"/>
        </w:rPr>
      </w:pPr>
    </w:p>
    <w:p w:rsidR="00556BBE" w:rsidRPr="00393BA3" w:rsidRDefault="00556BBE" w:rsidP="00556BBE">
      <w:pPr>
        <w:pStyle w:val="NormalWeb"/>
        <w:shd w:val="clear" w:color="auto" w:fill="FFFFFF"/>
        <w:spacing w:before="0" w:beforeAutospacing="0" w:after="415" w:afterAutospacing="0" w:line="360" w:lineRule="auto"/>
        <w:jc w:val="both"/>
        <w:rPr>
          <w:rFonts w:asciiTheme="minorHAnsi" w:hAnsiTheme="minorHAnsi" w:cstheme="minorHAnsi"/>
          <w:b/>
          <w:bCs/>
          <w:color w:val="000000" w:themeColor="text1"/>
          <w:sz w:val="22"/>
          <w:szCs w:val="22"/>
          <w:u w:val="single"/>
          <w:shd w:val="clear" w:color="auto" w:fill="FFFFFF"/>
        </w:rPr>
      </w:pPr>
    </w:p>
    <w:p w:rsidR="00556BBE" w:rsidRPr="00393BA3" w:rsidRDefault="00556BBE" w:rsidP="00556BBE">
      <w:pPr>
        <w:pStyle w:val="NormalWeb"/>
        <w:shd w:val="clear" w:color="auto" w:fill="FFFFFF"/>
        <w:spacing w:before="0" w:beforeAutospacing="0" w:after="360" w:afterAutospacing="0" w:line="360" w:lineRule="auto"/>
        <w:jc w:val="both"/>
        <w:rPr>
          <w:rFonts w:asciiTheme="minorHAnsi" w:hAnsiTheme="minorHAnsi" w:cstheme="minorHAnsi"/>
          <w:color w:val="000000" w:themeColor="text1"/>
          <w:sz w:val="22"/>
          <w:szCs w:val="22"/>
        </w:rPr>
      </w:pPr>
    </w:p>
    <w:p w:rsidR="00556BBE" w:rsidRPr="00393BA3" w:rsidRDefault="00556BBE" w:rsidP="00556BBE">
      <w:pPr>
        <w:pStyle w:val="NormalWeb"/>
        <w:shd w:val="clear" w:color="auto" w:fill="FFFFFF"/>
        <w:spacing w:before="0" w:beforeAutospacing="0" w:after="360" w:afterAutospacing="0" w:line="360" w:lineRule="auto"/>
        <w:jc w:val="both"/>
        <w:rPr>
          <w:rFonts w:asciiTheme="minorHAnsi" w:hAnsiTheme="minorHAnsi" w:cstheme="minorHAnsi"/>
          <w:color w:val="000000" w:themeColor="text1"/>
          <w:sz w:val="22"/>
          <w:szCs w:val="22"/>
        </w:rPr>
      </w:pPr>
    </w:p>
    <w:p w:rsidR="00556BBE" w:rsidRPr="00393BA3" w:rsidRDefault="00556BBE" w:rsidP="00556BBE">
      <w:pPr>
        <w:spacing w:line="360" w:lineRule="auto"/>
        <w:jc w:val="both"/>
        <w:rPr>
          <w:rFonts w:cstheme="minorHAnsi"/>
          <w:color w:val="000000" w:themeColor="text1"/>
        </w:rPr>
      </w:pPr>
    </w:p>
    <w:p w:rsidR="00556BBE" w:rsidRPr="00393BA3" w:rsidRDefault="00556BBE" w:rsidP="00556BBE">
      <w:pPr>
        <w:pStyle w:val="NormalWeb"/>
        <w:shd w:val="clear" w:color="auto" w:fill="FFFFFF"/>
        <w:spacing w:before="0" w:beforeAutospacing="0" w:after="0" w:afterAutospacing="0"/>
        <w:jc w:val="both"/>
        <w:rPr>
          <w:rFonts w:asciiTheme="minorHAnsi" w:hAnsiTheme="minorHAnsi" w:cstheme="minorHAnsi"/>
          <w:b/>
          <w:bCs/>
          <w:color w:val="000000" w:themeColor="text1"/>
          <w:sz w:val="22"/>
          <w:szCs w:val="22"/>
          <w:u w:val="single"/>
        </w:rPr>
      </w:pPr>
    </w:p>
    <w:p w:rsidR="00556BBE" w:rsidRPr="00393BA3" w:rsidRDefault="00556BBE" w:rsidP="00556BBE">
      <w:pPr>
        <w:pStyle w:val="NormalWeb"/>
        <w:shd w:val="clear" w:color="auto" w:fill="FFFFFF"/>
        <w:spacing w:before="0" w:beforeAutospacing="0" w:after="0" w:afterAutospacing="0"/>
        <w:jc w:val="both"/>
        <w:rPr>
          <w:rFonts w:asciiTheme="minorHAnsi" w:hAnsiTheme="minorHAnsi" w:cstheme="minorHAnsi"/>
          <w:b/>
          <w:bCs/>
          <w:color w:val="000000" w:themeColor="text1"/>
          <w:sz w:val="22"/>
          <w:szCs w:val="22"/>
          <w:u w:val="single"/>
        </w:rPr>
      </w:pPr>
    </w:p>
    <w:p w:rsidR="00556BBE" w:rsidRPr="00393BA3" w:rsidRDefault="00556BBE" w:rsidP="00556BBE">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556BBE" w:rsidRPr="00393BA3" w:rsidRDefault="00556BBE" w:rsidP="00556BBE">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556BBE" w:rsidRPr="00393BA3" w:rsidRDefault="00556BBE" w:rsidP="00556BBE">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rsidR="00556BBE" w:rsidRPr="00393BA3" w:rsidRDefault="00556BBE" w:rsidP="00556BBE">
      <w:pPr>
        <w:jc w:val="both"/>
        <w:rPr>
          <w:rFonts w:cstheme="minorHAnsi"/>
          <w:color w:val="000000" w:themeColor="text1"/>
        </w:rPr>
      </w:pPr>
      <w:r w:rsidRPr="00393BA3">
        <w:rPr>
          <w:rFonts w:cstheme="minorHAnsi"/>
          <w:color w:val="000000" w:themeColor="text1"/>
        </w:rPr>
        <w:t xml:space="preserve"> </w:t>
      </w:r>
    </w:p>
    <w:p w:rsidR="00556BBE" w:rsidRPr="00393BA3" w:rsidRDefault="00556BBE" w:rsidP="00556BBE">
      <w:pPr>
        <w:jc w:val="center"/>
        <w:rPr>
          <w:rFonts w:cstheme="minorHAnsi"/>
          <w:b/>
          <w:bCs/>
          <w:color w:val="000000" w:themeColor="text1"/>
          <w:u w:val="single"/>
        </w:rPr>
      </w:pPr>
    </w:p>
    <w:p w:rsidR="00556BBE" w:rsidRPr="00393BA3" w:rsidRDefault="00556BBE" w:rsidP="00556BBE">
      <w:pPr>
        <w:jc w:val="center"/>
        <w:rPr>
          <w:rFonts w:cstheme="minorHAnsi"/>
          <w:b/>
          <w:bCs/>
          <w:color w:val="000000" w:themeColor="text1"/>
          <w:u w:val="single"/>
        </w:rPr>
      </w:pPr>
    </w:p>
    <w:p w:rsidR="00E80670" w:rsidRPr="00393BA3" w:rsidRDefault="00E80670" w:rsidP="00E80670">
      <w:pPr>
        <w:rPr>
          <w:rFonts w:cstheme="minorHAnsi"/>
          <w:b/>
          <w:color w:val="000000" w:themeColor="text1"/>
        </w:rPr>
      </w:pPr>
    </w:p>
    <w:p w:rsidR="00800C31" w:rsidRPr="00393BA3" w:rsidRDefault="00800C31" w:rsidP="00800C31">
      <w:pPr>
        <w:rPr>
          <w:rFonts w:cstheme="minorHAnsi"/>
          <w:b/>
          <w:color w:val="000000" w:themeColor="text1"/>
        </w:rPr>
      </w:pPr>
    </w:p>
    <w:p w:rsidR="00DB6F5C" w:rsidRPr="00393BA3" w:rsidRDefault="00DB6F5C" w:rsidP="00773D86">
      <w:pPr>
        <w:jc w:val="both"/>
        <w:rPr>
          <w:rFonts w:cstheme="minorHAnsi"/>
          <w:color w:val="000000" w:themeColor="text1"/>
        </w:rPr>
      </w:pPr>
    </w:p>
    <w:p w:rsidR="00B35E30" w:rsidRPr="00393BA3" w:rsidRDefault="00B35E30" w:rsidP="00773D86">
      <w:pPr>
        <w:jc w:val="both"/>
        <w:rPr>
          <w:rFonts w:cstheme="minorHAnsi"/>
          <w:color w:val="000000" w:themeColor="text1"/>
        </w:rPr>
      </w:pPr>
    </w:p>
    <w:p w:rsidR="00BB700B" w:rsidRPr="00393BA3" w:rsidRDefault="00BB700B" w:rsidP="005E1FE9">
      <w:pPr>
        <w:jc w:val="both"/>
        <w:rPr>
          <w:rFonts w:cstheme="minorHAnsi"/>
          <w:color w:val="000000" w:themeColor="text1"/>
        </w:rPr>
      </w:pPr>
    </w:p>
    <w:p w:rsidR="00BB700B" w:rsidRPr="00393BA3" w:rsidRDefault="00BB700B" w:rsidP="005E1FE9">
      <w:pPr>
        <w:jc w:val="both"/>
        <w:rPr>
          <w:rFonts w:cstheme="minorHAnsi"/>
          <w:color w:val="000000" w:themeColor="text1"/>
        </w:rPr>
      </w:pPr>
    </w:p>
    <w:p w:rsidR="00071478" w:rsidRPr="00393BA3" w:rsidRDefault="00071478" w:rsidP="005E1FE9">
      <w:pPr>
        <w:jc w:val="both"/>
        <w:rPr>
          <w:rFonts w:cstheme="minorHAnsi"/>
          <w:color w:val="000000" w:themeColor="text1"/>
        </w:rPr>
      </w:pPr>
    </w:p>
    <w:p w:rsidR="00A07BC1" w:rsidRPr="00393BA3" w:rsidRDefault="00A07BC1" w:rsidP="005E1FE9">
      <w:pPr>
        <w:jc w:val="both"/>
        <w:rPr>
          <w:rFonts w:cstheme="minorHAnsi"/>
          <w:color w:val="000000" w:themeColor="text1"/>
        </w:rPr>
      </w:pPr>
    </w:p>
    <w:sectPr w:rsidR="00A07BC1" w:rsidRPr="00393BA3"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4" w15:restartNumberingAfterBreak="0">
    <w:nsid w:val="72543F8E"/>
    <w:multiLevelType w:val="hybridMultilevel"/>
    <w:tmpl w:val="CB889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71478"/>
    <w:rsid w:val="000A2AB9"/>
    <w:rsid w:val="000E3CFC"/>
    <w:rsid w:val="00124395"/>
    <w:rsid w:val="001430E5"/>
    <w:rsid w:val="00152DCD"/>
    <w:rsid w:val="001A7A11"/>
    <w:rsid w:val="001B2304"/>
    <w:rsid w:val="001C30ED"/>
    <w:rsid w:val="001E74DE"/>
    <w:rsid w:val="00265BF7"/>
    <w:rsid w:val="00281B0A"/>
    <w:rsid w:val="002847AF"/>
    <w:rsid w:val="002A197C"/>
    <w:rsid w:val="002C2D26"/>
    <w:rsid w:val="003135EA"/>
    <w:rsid w:val="0032070D"/>
    <w:rsid w:val="0032675D"/>
    <w:rsid w:val="00350F1C"/>
    <w:rsid w:val="00393BA3"/>
    <w:rsid w:val="00396829"/>
    <w:rsid w:val="003B07DD"/>
    <w:rsid w:val="003C44B6"/>
    <w:rsid w:val="003F13FE"/>
    <w:rsid w:val="0042281E"/>
    <w:rsid w:val="004601CA"/>
    <w:rsid w:val="00473A67"/>
    <w:rsid w:val="0051682C"/>
    <w:rsid w:val="00552794"/>
    <w:rsid w:val="00556BBE"/>
    <w:rsid w:val="00564C75"/>
    <w:rsid w:val="005E1FE9"/>
    <w:rsid w:val="005E7A1A"/>
    <w:rsid w:val="005F221E"/>
    <w:rsid w:val="00652E23"/>
    <w:rsid w:val="00653A7B"/>
    <w:rsid w:val="006B4A1B"/>
    <w:rsid w:val="006F297D"/>
    <w:rsid w:val="00771F89"/>
    <w:rsid w:val="00773D86"/>
    <w:rsid w:val="00777D25"/>
    <w:rsid w:val="007843D6"/>
    <w:rsid w:val="007B4792"/>
    <w:rsid w:val="00800C31"/>
    <w:rsid w:val="00891492"/>
    <w:rsid w:val="008A2494"/>
    <w:rsid w:val="008B30A0"/>
    <w:rsid w:val="0098557B"/>
    <w:rsid w:val="00985F7E"/>
    <w:rsid w:val="00987DC9"/>
    <w:rsid w:val="009A375A"/>
    <w:rsid w:val="009D7E4E"/>
    <w:rsid w:val="00A07BC1"/>
    <w:rsid w:val="00AB2230"/>
    <w:rsid w:val="00AC7D8C"/>
    <w:rsid w:val="00AF0EAA"/>
    <w:rsid w:val="00B30131"/>
    <w:rsid w:val="00B35E30"/>
    <w:rsid w:val="00BB700B"/>
    <w:rsid w:val="00BC586E"/>
    <w:rsid w:val="00BD616E"/>
    <w:rsid w:val="00C10A79"/>
    <w:rsid w:val="00C15CAD"/>
    <w:rsid w:val="00C453EE"/>
    <w:rsid w:val="00C92F63"/>
    <w:rsid w:val="00CF098C"/>
    <w:rsid w:val="00CF6431"/>
    <w:rsid w:val="00D12636"/>
    <w:rsid w:val="00D97BBC"/>
    <w:rsid w:val="00DB6F5C"/>
    <w:rsid w:val="00E03CB9"/>
    <w:rsid w:val="00E17543"/>
    <w:rsid w:val="00E7364B"/>
    <w:rsid w:val="00E80490"/>
    <w:rsid w:val="00E80670"/>
    <w:rsid w:val="00F7453C"/>
    <w:rsid w:val="00FA15B4"/>
    <w:rsid w:val="00FA6B5D"/>
    <w:rsid w:val="00FB2335"/>
    <w:rsid w:val="00FE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57A7"/>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745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ukHCqs5z5ow&amp;feature=youtu.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11</cp:revision>
  <cp:lastPrinted>2018-09-26T10:46:00Z</cp:lastPrinted>
  <dcterms:created xsi:type="dcterms:W3CDTF">2020-10-17T08:21:00Z</dcterms:created>
  <dcterms:modified xsi:type="dcterms:W3CDTF">2020-10-21T05:34:00Z</dcterms:modified>
</cp:coreProperties>
</file>