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46B0" w:rsidRPr="000907C5" w:rsidRDefault="004046B0" w:rsidP="004046B0">
      <w:pPr>
        <w:spacing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0907C5">
        <w:rPr>
          <w:rFonts w:ascii="Arial" w:hAnsi="Arial" w:cs="Arial"/>
          <w:b/>
          <w:bCs/>
          <w:sz w:val="28"/>
          <w:szCs w:val="28"/>
        </w:rPr>
        <w:t>JAIPU</w:t>
      </w:r>
      <w:bookmarkStart w:id="0" w:name="_GoBack"/>
      <w:bookmarkEnd w:id="0"/>
      <w:r w:rsidRPr="000907C5">
        <w:rPr>
          <w:rFonts w:ascii="Arial" w:hAnsi="Arial" w:cs="Arial"/>
          <w:b/>
          <w:bCs/>
          <w:sz w:val="28"/>
          <w:szCs w:val="28"/>
        </w:rPr>
        <w:t>RIA INSTITUTE OF MANAGEMENT, INDORE</w:t>
      </w:r>
    </w:p>
    <w:p w:rsidR="004046B0" w:rsidRPr="00C11FF5" w:rsidRDefault="004046B0" w:rsidP="004046B0">
      <w:pPr>
        <w:spacing w:line="240" w:lineRule="auto"/>
        <w:jc w:val="center"/>
        <w:rPr>
          <w:rFonts w:ascii="Arial" w:hAnsi="Arial" w:cs="Arial"/>
          <w:b/>
          <w:bCs/>
        </w:rPr>
      </w:pPr>
      <w:r w:rsidRPr="00C11FF5">
        <w:rPr>
          <w:rFonts w:ascii="Arial" w:hAnsi="Arial" w:cs="Arial"/>
          <w:b/>
          <w:bCs/>
        </w:rPr>
        <w:t xml:space="preserve">PGDM </w:t>
      </w:r>
    </w:p>
    <w:p w:rsidR="004046B0" w:rsidRPr="00C11FF5" w:rsidRDefault="004046B0" w:rsidP="004046B0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FIFTH </w:t>
      </w:r>
      <w:r w:rsidRPr="00C11FF5">
        <w:rPr>
          <w:rFonts w:ascii="Arial" w:hAnsi="Arial" w:cs="Arial"/>
          <w:b/>
          <w:bCs/>
        </w:rPr>
        <w:t>TRIMESTER (Batch 201</w:t>
      </w:r>
      <w:r>
        <w:rPr>
          <w:rFonts w:ascii="Arial" w:hAnsi="Arial" w:cs="Arial"/>
          <w:b/>
          <w:bCs/>
        </w:rPr>
        <w:t>9</w:t>
      </w:r>
      <w:r w:rsidRPr="00C11FF5">
        <w:rPr>
          <w:rFonts w:ascii="Arial" w:hAnsi="Arial" w:cs="Arial"/>
          <w:b/>
          <w:bCs/>
        </w:rPr>
        <w:t>-</w:t>
      </w:r>
      <w:r>
        <w:rPr>
          <w:rFonts w:ascii="Arial" w:hAnsi="Arial" w:cs="Arial"/>
          <w:b/>
          <w:bCs/>
        </w:rPr>
        <w:t>21</w:t>
      </w:r>
      <w:r w:rsidRPr="00C11FF5">
        <w:rPr>
          <w:rFonts w:ascii="Arial" w:hAnsi="Arial" w:cs="Arial"/>
          <w:b/>
          <w:bCs/>
        </w:rPr>
        <w:t>)</w:t>
      </w:r>
    </w:p>
    <w:p w:rsidR="004046B0" w:rsidRDefault="004046B0" w:rsidP="004046B0">
      <w:pPr>
        <w:spacing w:line="24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END</w:t>
      </w:r>
      <w:r w:rsidRPr="00C11FF5">
        <w:rPr>
          <w:rFonts w:ascii="Arial" w:hAnsi="Arial" w:cs="Arial"/>
          <w:b/>
          <w:bCs/>
        </w:rPr>
        <w:t xml:space="preserve"> TERM </w:t>
      </w:r>
      <w:r>
        <w:rPr>
          <w:rFonts w:ascii="Arial" w:hAnsi="Arial" w:cs="Arial"/>
          <w:b/>
          <w:bCs/>
        </w:rPr>
        <w:t xml:space="preserve">IMPROVEMENT </w:t>
      </w:r>
      <w:r w:rsidRPr="00C11FF5">
        <w:rPr>
          <w:rFonts w:ascii="Arial" w:hAnsi="Arial" w:cs="Arial"/>
          <w:b/>
          <w:bCs/>
        </w:rPr>
        <w:t>EXAM</w:t>
      </w:r>
      <w:r>
        <w:rPr>
          <w:rFonts w:ascii="Arial" w:hAnsi="Arial" w:cs="Arial"/>
          <w:b/>
          <w:bCs/>
        </w:rPr>
        <w:t>INATION</w:t>
      </w:r>
      <w:r w:rsidRPr="00C11FF5">
        <w:rPr>
          <w:rFonts w:ascii="Arial" w:hAnsi="Arial" w:cs="Arial"/>
          <w:b/>
          <w:bCs/>
        </w:rPr>
        <w:t xml:space="preserve">, </w:t>
      </w:r>
      <w:r>
        <w:rPr>
          <w:rFonts w:ascii="Arial" w:hAnsi="Arial" w:cs="Arial"/>
          <w:b/>
          <w:bCs/>
        </w:rPr>
        <w:t>FEB-2021</w:t>
      </w:r>
    </w:p>
    <w:p w:rsidR="004046B0" w:rsidRDefault="004046B0" w:rsidP="004046B0">
      <w:pPr>
        <w:spacing w:line="240" w:lineRule="auto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1838"/>
        <w:gridCol w:w="4187"/>
        <w:gridCol w:w="1710"/>
        <w:gridCol w:w="1710"/>
      </w:tblGrid>
      <w:tr w:rsidR="004046B0" w:rsidRPr="00C11FF5" w:rsidTr="008B0595">
        <w:trPr>
          <w:trHeight w:val="440"/>
        </w:trPr>
        <w:tc>
          <w:tcPr>
            <w:tcW w:w="1838" w:type="dxa"/>
            <w:vAlign w:val="center"/>
          </w:tcPr>
          <w:p w:rsidR="004046B0" w:rsidRPr="00C11FF5" w:rsidRDefault="004046B0" w:rsidP="008B0595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Name</w:t>
            </w:r>
          </w:p>
        </w:tc>
        <w:tc>
          <w:tcPr>
            <w:tcW w:w="4187" w:type="dxa"/>
            <w:vAlign w:val="center"/>
          </w:tcPr>
          <w:p w:rsidR="004046B0" w:rsidRPr="001811E2" w:rsidRDefault="004046B0" w:rsidP="008B05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Performance Management System</w:t>
            </w:r>
          </w:p>
        </w:tc>
        <w:tc>
          <w:tcPr>
            <w:tcW w:w="1710" w:type="dxa"/>
            <w:vAlign w:val="center"/>
          </w:tcPr>
          <w:p w:rsidR="004046B0" w:rsidRPr="00C11FF5" w:rsidRDefault="004046B0" w:rsidP="008B0595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Course Code</w:t>
            </w:r>
          </w:p>
        </w:tc>
        <w:tc>
          <w:tcPr>
            <w:tcW w:w="1710" w:type="dxa"/>
            <w:vAlign w:val="center"/>
          </w:tcPr>
          <w:p w:rsidR="004046B0" w:rsidRPr="00C11FF5" w:rsidRDefault="004046B0" w:rsidP="008B05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HR 405</w:t>
            </w:r>
          </w:p>
        </w:tc>
      </w:tr>
      <w:tr w:rsidR="004046B0" w:rsidRPr="00C11FF5" w:rsidTr="008B0595">
        <w:trPr>
          <w:trHeight w:val="440"/>
        </w:trPr>
        <w:tc>
          <w:tcPr>
            <w:tcW w:w="1838" w:type="dxa"/>
            <w:vAlign w:val="center"/>
          </w:tcPr>
          <w:p w:rsidR="004046B0" w:rsidRPr="00C11FF5" w:rsidRDefault="004046B0" w:rsidP="008B0595">
            <w:pPr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Max. </w:t>
            </w:r>
            <w:r w:rsidRPr="00C11FF5">
              <w:rPr>
                <w:rFonts w:ascii="Arial" w:hAnsi="Arial" w:cs="Arial"/>
                <w:bCs/>
              </w:rPr>
              <w:t>Time</w:t>
            </w:r>
          </w:p>
        </w:tc>
        <w:tc>
          <w:tcPr>
            <w:tcW w:w="4187" w:type="dxa"/>
            <w:vAlign w:val="center"/>
          </w:tcPr>
          <w:p w:rsidR="004046B0" w:rsidRPr="00C11FF5" w:rsidRDefault="004046B0" w:rsidP="008B05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 hours</w:t>
            </w:r>
          </w:p>
        </w:tc>
        <w:tc>
          <w:tcPr>
            <w:tcW w:w="1710" w:type="dxa"/>
            <w:vAlign w:val="center"/>
          </w:tcPr>
          <w:p w:rsidR="004046B0" w:rsidRPr="00C11FF5" w:rsidRDefault="004046B0" w:rsidP="008B0595">
            <w:pPr>
              <w:rPr>
                <w:rFonts w:ascii="Arial" w:hAnsi="Arial" w:cs="Arial"/>
                <w:bCs/>
              </w:rPr>
            </w:pPr>
            <w:r w:rsidRPr="00C11FF5">
              <w:rPr>
                <w:rFonts w:ascii="Arial" w:hAnsi="Arial" w:cs="Arial"/>
                <w:bCs/>
              </w:rPr>
              <w:t>Max. Marks</w:t>
            </w:r>
          </w:p>
        </w:tc>
        <w:tc>
          <w:tcPr>
            <w:tcW w:w="1710" w:type="dxa"/>
            <w:vAlign w:val="center"/>
          </w:tcPr>
          <w:p w:rsidR="004046B0" w:rsidRPr="00C11FF5" w:rsidRDefault="004046B0" w:rsidP="008B0595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</w:t>
            </w:r>
          </w:p>
        </w:tc>
      </w:tr>
    </w:tbl>
    <w:p w:rsidR="00E13889" w:rsidRDefault="004046B0" w:rsidP="004046B0">
      <w:pPr>
        <w:spacing w:before="240"/>
        <w:rPr>
          <w:lang w:val="en-US"/>
        </w:rPr>
      </w:pPr>
      <w:r w:rsidRPr="001C437D">
        <w:rPr>
          <w:rFonts w:ascii="Arial" w:hAnsi="Arial" w:cs="Arial"/>
          <w:b/>
          <w:bCs/>
        </w:rPr>
        <w:t>INSTRUCTIONS:</w:t>
      </w:r>
      <w:r w:rsidRPr="001C437D">
        <w:rPr>
          <w:rFonts w:ascii="Arial" w:hAnsi="Arial" w:cs="Arial"/>
          <w:b/>
        </w:rPr>
        <w:t xml:space="preserve"> </w:t>
      </w:r>
    </w:p>
    <w:p w:rsidR="00E13889" w:rsidRDefault="00E13889" w:rsidP="00E13889">
      <w:pPr>
        <w:rPr>
          <w:lang w:val="en-US"/>
        </w:rPr>
      </w:pPr>
      <w:r>
        <w:rPr>
          <w:lang w:val="en-US"/>
        </w:rPr>
        <w:t>All questions carry equal marks</w:t>
      </w:r>
      <w:r w:rsidR="008430FA">
        <w:rPr>
          <w:lang w:val="en-US"/>
        </w:rPr>
        <w:t>.</w:t>
      </w:r>
    </w:p>
    <w:p w:rsidR="00E13889" w:rsidRDefault="00E13889" w:rsidP="00E13889">
      <w:pPr>
        <w:rPr>
          <w:lang w:val="en-US"/>
        </w:rPr>
      </w:pPr>
    </w:p>
    <w:p w:rsidR="00E13889" w:rsidRDefault="00E13889" w:rsidP="004046B0">
      <w:pPr>
        <w:pStyle w:val="ListParagraph"/>
        <w:numPr>
          <w:ilvl w:val="0"/>
          <w:numId w:val="1"/>
        </w:numPr>
        <w:ind w:left="284" w:hanging="284"/>
        <w:jc w:val="both"/>
        <w:rPr>
          <w:lang w:val="en-US"/>
        </w:rPr>
      </w:pPr>
      <w:r>
        <w:rPr>
          <w:lang w:val="en-US"/>
        </w:rPr>
        <w:t>Performance management System is an extremely critical HR function. Do you agree with this statement? If yes, why?</w:t>
      </w:r>
    </w:p>
    <w:p w:rsidR="004046B0" w:rsidRDefault="004046B0" w:rsidP="004046B0">
      <w:pPr>
        <w:pStyle w:val="ListParagraph"/>
        <w:ind w:left="284"/>
        <w:jc w:val="both"/>
        <w:rPr>
          <w:lang w:val="en-US"/>
        </w:rPr>
      </w:pPr>
    </w:p>
    <w:p w:rsidR="004046B0" w:rsidRDefault="00E13889" w:rsidP="004046B0">
      <w:pPr>
        <w:pStyle w:val="ListParagraph"/>
        <w:numPr>
          <w:ilvl w:val="0"/>
          <w:numId w:val="1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Performance objectives and KRAs need to </w:t>
      </w:r>
      <w:proofErr w:type="gramStart"/>
      <w:r>
        <w:rPr>
          <w:lang w:val="en-US"/>
        </w:rPr>
        <w:t>be developed</w:t>
      </w:r>
      <w:proofErr w:type="gramEnd"/>
      <w:r>
        <w:rPr>
          <w:lang w:val="en-US"/>
        </w:rPr>
        <w:t xml:space="preserve"> carefully. Elaborate this statement by explaining in detail that how performance planning is done. Majorly emphasize on practical exams while attempting this question.</w:t>
      </w:r>
    </w:p>
    <w:p w:rsidR="004046B0" w:rsidRPr="004046B0" w:rsidRDefault="004046B0" w:rsidP="004046B0">
      <w:pPr>
        <w:pStyle w:val="ListParagraph"/>
        <w:rPr>
          <w:lang w:val="en-US"/>
        </w:rPr>
      </w:pPr>
    </w:p>
    <w:p w:rsidR="00E13889" w:rsidRDefault="00E13889" w:rsidP="004046B0">
      <w:pPr>
        <w:pStyle w:val="ListParagraph"/>
        <w:numPr>
          <w:ilvl w:val="0"/>
          <w:numId w:val="1"/>
        </w:numPr>
        <w:ind w:left="284" w:hanging="284"/>
        <w:jc w:val="both"/>
        <w:rPr>
          <w:lang w:val="en-US"/>
        </w:rPr>
      </w:pPr>
      <w:r>
        <w:rPr>
          <w:lang w:val="en-US"/>
        </w:rPr>
        <w:t xml:space="preserve">Mr. John felt disgusted with forced choice method as an appraisal method. </w:t>
      </w:r>
      <w:r w:rsidR="00CD6DA1">
        <w:rPr>
          <w:lang w:val="en-US"/>
        </w:rPr>
        <w:t xml:space="preserve">Many employees feel demotivated when their performance is assessed through this method.  </w:t>
      </w:r>
      <w:r>
        <w:rPr>
          <w:lang w:val="en-US"/>
        </w:rPr>
        <w:t xml:space="preserve">What according to you made Mr. John feel disgust towards this method and suggest </w:t>
      </w:r>
      <w:r w:rsidR="00CD6DA1">
        <w:rPr>
          <w:lang w:val="en-US"/>
        </w:rPr>
        <w:t xml:space="preserve">at least two </w:t>
      </w:r>
      <w:proofErr w:type="gramStart"/>
      <w:r w:rsidR="00CD6DA1">
        <w:rPr>
          <w:lang w:val="en-US"/>
        </w:rPr>
        <w:t>methods which</w:t>
      </w:r>
      <w:proofErr w:type="gramEnd"/>
      <w:r w:rsidR="00CD6DA1">
        <w:rPr>
          <w:lang w:val="en-US"/>
        </w:rPr>
        <w:t xml:space="preserve"> are error/ bias free.</w:t>
      </w:r>
    </w:p>
    <w:p w:rsidR="004046B0" w:rsidRPr="004046B0" w:rsidRDefault="004046B0" w:rsidP="004046B0">
      <w:pPr>
        <w:pStyle w:val="ListParagraph"/>
        <w:rPr>
          <w:lang w:val="en-US"/>
        </w:rPr>
      </w:pPr>
    </w:p>
    <w:p w:rsidR="00CD6DA1" w:rsidRPr="00E13889" w:rsidRDefault="00CD6DA1" w:rsidP="004046B0">
      <w:pPr>
        <w:pStyle w:val="ListParagraph"/>
        <w:numPr>
          <w:ilvl w:val="0"/>
          <w:numId w:val="1"/>
        </w:numPr>
        <w:ind w:left="284" w:hanging="284"/>
        <w:jc w:val="both"/>
        <w:rPr>
          <w:lang w:val="en-US"/>
        </w:rPr>
      </w:pPr>
      <w:proofErr w:type="gramStart"/>
      <w:r>
        <w:rPr>
          <w:lang w:val="en-US"/>
        </w:rPr>
        <w:t>“ I</w:t>
      </w:r>
      <w:proofErr w:type="gramEnd"/>
      <w:r>
        <w:rPr>
          <w:lang w:val="en-US"/>
        </w:rPr>
        <w:t xml:space="preserve"> just don’t understand, why managers are failing to </w:t>
      </w:r>
      <w:proofErr w:type="spellStart"/>
      <w:r>
        <w:rPr>
          <w:lang w:val="en-US"/>
        </w:rPr>
        <w:t>realise</w:t>
      </w:r>
      <w:proofErr w:type="spellEnd"/>
      <w:r>
        <w:rPr>
          <w:lang w:val="en-US"/>
        </w:rPr>
        <w:t xml:space="preserve"> the importance of performance review of their subordinates. There are reasons and ways of doing review”, echoed Mr. </w:t>
      </w:r>
      <w:proofErr w:type="spellStart"/>
      <w:r>
        <w:rPr>
          <w:lang w:val="en-US"/>
        </w:rPr>
        <w:t>Shyam’s</w:t>
      </w:r>
      <w:proofErr w:type="spellEnd"/>
      <w:r>
        <w:rPr>
          <w:lang w:val="en-US"/>
        </w:rPr>
        <w:t xml:space="preserve"> voice, as he was talking to his team of HR department. What according to you would have made Mr. </w:t>
      </w:r>
      <w:proofErr w:type="spellStart"/>
      <w:r>
        <w:rPr>
          <w:lang w:val="en-US"/>
        </w:rPr>
        <w:t>Shyam</w:t>
      </w:r>
      <w:proofErr w:type="spellEnd"/>
      <w:r>
        <w:rPr>
          <w:lang w:val="en-US"/>
        </w:rPr>
        <w:t xml:space="preserve"> give this statement. How according to him managers to conduct reviews of their subordinates?</w:t>
      </w:r>
    </w:p>
    <w:p w:rsidR="00E13889" w:rsidRDefault="00E13889">
      <w:pPr>
        <w:rPr>
          <w:lang w:val="en-US"/>
        </w:rPr>
      </w:pPr>
    </w:p>
    <w:p w:rsidR="00E13889" w:rsidRPr="00E13889" w:rsidRDefault="00E13889">
      <w:pPr>
        <w:rPr>
          <w:lang w:val="en-US"/>
        </w:rPr>
      </w:pPr>
    </w:p>
    <w:sectPr w:rsidR="00E13889" w:rsidRPr="00E13889" w:rsidSect="004046B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207CD7"/>
    <w:multiLevelType w:val="hybridMultilevel"/>
    <w:tmpl w:val="D6C6FF98"/>
    <w:lvl w:ilvl="0" w:tplc="145C4D5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5D"/>
    <w:rsid w:val="004046B0"/>
    <w:rsid w:val="008430FA"/>
    <w:rsid w:val="0098095D"/>
    <w:rsid w:val="00CA77E2"/>
    <w:rsid w:val="00CD6DA1"/>
    <w:rsid w:val="00DE699D"/>
    <w:rsid w:val="00E138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06A7CD"/>
  <w15:chartTrackingRefBased/>
  <w15:docId w15:val="{9C31D4F3-7D04-417F-B703-79167B8B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13889"/>
    <w:pPr>
      <w:ind w:left="720"/>
      <w:contextualSpacing/>
    </w:pPr>
  </w:style>
  <w:style w:type="table" w:styleId="TableGrid">
    <w:name w:val="Table Grid"/>
    <w:basedOn w:val="TableNormal"/>
    <w:uiPriority w:val="39"/>
    <w:rsid w:val="004046B0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04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4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Manisha Shukla</dc:creator>
  <cp:keywords/>
  <dc:description/>
  <cp:lastModifiedBy>Exam Indore</cp:lastModifiedBy>
  <cp:revision>4</cp:revision>
  <cp:lastPrinted>2021-02-24T03:41:00Z</cp:lastPrinted>
  <dcterms:created xsi:type="dcterms:W3CDTF">2021-02-24T01:12:00Z</dcterms:created>
  <dcterms:modified xsi:type="dcterms:W3CDTF">2021-02-24T09:26:00Z</dcterms:modified>
</cp:coreProperties>
</file>