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FD195D" w14:textId="77777777" w:rsidR="005E1FE9" w:rsidRDefault="005E1FE9" w:rsidP="00281B0A">
      <w:pPr>
        <w:spacing w:line="240" w:lineRule="auto"/>
        <w:jc w:val="center"/>
        <w:rPr>
          <w:rFonts w:ascii="Arial" w:hAnsi="Arial" w:cs="Arial"/>
          <w:b/>
          <w:bCs/>
          <w:sz w:val="28"/>
          <w:szCs w:val="28"/>
        </w:rPr>
      </w:pPr>
    </w:p>
    <w:p w14:paraId="1B0516B3" w14:textId="77777777" w:rsidR="00AB2230" w:rsidRPr="000907C5" w:rsidRDefault="00AB2230" w:rsidP="00281B0A">
      <w:pPr>
        <w:spacing w:line="240" w:lineRule="auto"/>
        <w:jc w:val="center"/>
        <w:rPr>
          <w:rFonts w:ascii="Arial" w:hAnsi="Arial" w:cs="Arial"/>
          <w:b/>
          <w:bCs/>
          <w:sz w:val="28"/>
          <w:szCs w:val="28"/>
        </w:rPr>
      </w:pPr>
      <w:bookmarkStart w:id="0" w:name="_GoBack"/>
      <w:bookmarkEnd w:id="0"/>
      <w:r w:rsidRPr="000907C5">
        <w:rPr>
          <w:rFonts w:ascii="Arial" w:hAnsi="Arial" w:cs="Arial"/>
          <w:b/>
          <w:bCs/>
          <w:sz w:val="28"/>
          <w:szCs w:val="28"/>
        </w:rPr>
        <w:t>JAIPURIA INSTITUTE OF MANAGEMENT, INDORE</w:t>
      </w:r>
    </w:p>
    <w:p w14:paraId="2D44809C" w14:textId="77777777" w:rsidR="00AB2230" w:rsidRPr="00C11FF5" w:rsidRDefault="00AB2230" w:rsidP="00281B0A">
      <w:pPr>
        <w:spacing w:line="240" w:lineRule="auto"/>
        <w:jc w:val="center"/>
        <w:rPr>
          <w:rFonts w:ascii="Arial" w:hAnsi="Arial" w:cs="Arial"/>
          <w:b/>
          <w:bCs/>
        </w:rPr>
      </w:pPr>
      <w:r w:rsidRPr="00C11FF5">
        <w:rPr>
          <w:rFonts w:ascii="Arial" w:hAnsi="Arial" w:cs="Arial"/>
          <w:b/>
          <w:bCs/>
        </w:rPr>
        <w:t xml:space="preserve">PGDM </w:t>
      </w:r>
    </w:p>
    <w:p w14:paraId="3806A143" w14:textId="77777777" w:rsidR="00AB2230" w:rsidRPr="00C11FF5" w:rsidRDefault="00495AD9" w:rsidP="00281B0A">
      <w:pPr>
        <w:spacing w:line="240" w:lineRule="auto"/>
        <w:jc w:val="center"/>
        <w:rPr>
          <w:rFonts w:ascii="Arial" w:hAnsi="Arial" w:cs="Arial"/>
          <w:b/>
          <w:bCs/>
        </w:rPr>
      </w:pPr>
      <w:r>
        <w:rPr>
          <w:rFonts w:ascii="Arial" w:hAnsi="Arial" w:cs="Arial"/>
          <w:b/>
          <w:bCs/>
        </w:rPr>
        <w:t>FIFTH</w:t>
      </w:r>
      <w:r w:rsidR="005E7A1A">
        <w:rPr>
          <w:rFonts w:ascii="Arial" w:hAnsi="Arial" w:cs="Arial"/>
          <w:b/>
          <w:bCs/>
        </w:rPr>
        <w:t xml:space="preserve"> </w:t>
      </w:r>
      <w:r w:rsidR="00AB2230" w:rsidRPr="00C11FF5">
        <w:rPr>
          <w:rFonts w:ascii="Arial" w:hAnsi="Arial" w:cs="Arial"/>
          <w:b/>
          <w:bCs/>
        </w:rPr>
        <w:t>TRIMESTER (Batch 201</w:t>
      </w:r>
      <w:r w:rsidR="005E7A1A">
        <w:rPr>
          <w:rFonts w:ascii="Arial" w:hAnsi="Arial" w:cs="Arial"/>
          <w:b/>
          <w:bCs/>
        </w:rPr>
        <w:t>9</w:t>
      </w:r>
      <w:r w:rsidR="00AB2230" w:rsidRPr="00C11FF5">
        <w:rPr>
          <w:rFonts w:ascii="Arial" w:hAnsi="Arial" w:cs="Arial"/>
          <w:b/>
          <w:bCs/>
        </w:rPr>
        <w:t>-</w:t>
      </w:r>
      <w:r w:rsidR="005E7A1A">
        <w:rPr>
          <w:rFonts w:ascii="Arial" w:hAnsi="Arial" w:cs="Arial"/>
          <w:b/>
          <w:bCs/>
        </w:rPr>
        <w:t>21</w:t>
      </w:r>
      <w:r w:rsidR="00AB2230" w:rsidRPr="00C11FF5">
        <w:rPr>
          <w:rFonts w:ascii="Arial" w:hAnsi="Arial" w:cs="Arial"/>
          <w:b/>
          <w:bCs/>
        </w:rPr>
        <w:t>)</w:t>
      </w:r>
    </w:p>
    <w:p w14:paraId="716550D8" w14:textId="77777777" w:rsidR="00AB2230" w:rsidRDefault="00C10A79" w:rsidP="00281B0A">
      <w:pPr>
        <w:spacing w:line="240" w:lineRule="auto"/>
        <w:jc w:val="center"/>
        <w:rPr>
          <w:rFonts w:ascii="Arial" w:hAnsi="Arial" w:cs="Arial"/>
          <w:b/>
          <w:bCs/>
        </w:rPr>
      </w:pPr>
      <w:r>
        <w:rPr>
          <w:rFonts w:ascii="Arial" w:hAnsi="Arial" w:cs="Arial"/>
          <w:b/>
          <w:bCs/>
        </w:rPr>
        <w:t>END</w:t>
      </w:r>
      <w:r w:rsidR="00AB2230" w:rsidRPr="00C11FF5">
        <w:rPr>
          <w:rFonts w:ascii="Arial" w:hAnsi="Arial" w:cs="Arial"/>
          <w:b/>
          <w:bCs/>
        </w:rPr>
        <w:t xml:space="preserve"> TERM EXAM</w:t>
      </w:r>
      <w:r w:rsidR="00AB2230">
        <w:rPr>
          <w:rFonts w:ascii="Arial" w:hAnsi="Arial" w:cs="Arial"/>
          <w:b/>
          <w:bCs/>
        </w:rPr>
        <w:t>INATION</w:t>
      </w:r>
      <w:r w:rsidR="00AB2230" w:rsidRPr="00C11FF5">
        <w:rPr>
          <w:rFonts w:ascii="Arial" w:hAnsi="Arial" w:cs="Arial"/>
          <w:b/>
          <w:bCs/>
        </w:rPr>
        <w:t xml:space="preserve">, </w:t>
      </w:r>
      <w:r w:rsidR="00495AD9">
        <w:rPr>
          <w:rFonts w:ascii="Arial" w:hAnsi="Arial" w:cs="Arial"/>
          <w:b/>
          <w:bCs/>
        </w:rPr>
        <w:t>JAN-2021</w:t>
      </w:r>
    </w:p>
    <w:p w14:paraId="56DB4F93" w14:textId="77777777" w:rsidR="005E1FE9" w:rsidRDefault="005E1FE9" w:rsidP="00281B0A">
      <w:pPr>
        <w:spacing w:line="240" w:lineRule="auto"/>
        <w:jc w:val="center"/>
        <w:rPr>
          <w:rFonts w:ascii="Arial" w:hAnsi="Arial" w:cs="Arial"/>
          <w:b/>
          <w:bCs/>
        </w:rPr>
      </w:pPr>
    </w:p>
    <w:tbl>
      <w:tblPr>
        <w:tblStyle w:val="TableGrid"/>
        <w:tblW w:w="9445" w:type="dxa"/>
        <w:tblLook w:val="04A0" w:firstRow="1" w:lastRow="0" w:firstColumn="1" w:lastColumn="0" w:noHBand="0" w:noVBand="1"/>
      </w:tblPr>
      <w:tblGrid>
        <w:gridCol w:w="1838"/>
        <w:gridCol w:w="4187"/>
        <w:gridCol w:w="1710"/>
        <w:gridCol w:w="1710"/>
      </w:tblGrid>
      <w:tr w:rsidR="005E1FE9" w:rsidRPr="00C11FF5" w14:paraId="72E94410" w14:textId="77777777" w:rsidTr="008A0B7E">
        <w:trPr>
          <w:trHeight w:val="440"/>
        </w:trPr>
        <w:tc>
          <w:tcPr>
            <w:tcW w:w="1838" w:type="dxa"/>
            <w:vAlign w:val="center"/>
          </w:tcPr>
          <w:p w14:paraId="3688A3D4" w14:textId="77777777" w:rsidR="005E1FE9" w:rsidRPr="00C11FF5" w:rsidRDefault="005E1FE9" w:rsidP="008A0B7E">
            <w:pPr>
              <w:rPr>
                <w:rFonts w:ascii="Arial" w:hAnsi="Arial" w:cs="Arial"/>
                <w:bCs/>
              </w:rPr>
            </w:pPr>
            <w:r w:rsidRPr="00C11FF5">
              <w:rPr>
                <w:rFonts w:ascii="Arial" w:hAnsi="Arial" w:cs="Arial"/>
                <w:bCs/>
              </w:rPr>
              <w:t>Course Name</w:t>
            </w:r>
          </w:p>
        </w:tc>
        <w:tc>
          <w:tcPr>
            <w:tcW w:w="4187" w:type="dxa"/>
            <w:vAlign w:val="center"/>
          </w:tcPr>
          <w:p w14:paraId="3301C54C" w14:textId="5841AE0F" w:rsidR="005E1FE9" w:rsidRPr="001811E2" w:rsidRDefault="0008235D" w:rsidP="008A0B7E">
            <w:pPr>
              <w:jc w:val="center"/>
              <w:rPr>
                <w:rFonts w:ascii="Arial" w:hAnsi="Arial" w:cs="Arial"/>
                <w:b/>
                <w:bCs/>
              </w:rPr>
            </w:pPr>
            <w:r w:rsidRPr="0008235D">
              <w:rPr>
                <w:rFonts w:ascii="Arial" w:hAnsi="Arial" w:cs="Arial"/>
                <w:b/>
                <w:bCs/>
              </w:rPr>
              <w:t>Total Quality Management</w:t>
            </w:r>
          </w:p>
        </w:tc>
        <w:tc>
          <w:tcPr>
            <w:tcW w:w="1710" w:type="dxa"/>
            <w:vAlign w:val="center"/>
          </w:tcPr>
          <w:p w14:paraId="65FAC0CF" w14:textId="77777777" w:rsidR="005E1FE9" w:rsidRPr="00C11FF5" w:rsidRDefault="005E1FE9" w:rsidP="008A0B7E">
            <w:pPr>
              <w:rPr>
                <w:rFonts w:ascii="Arial" w:hAnsi="Arial" w:cs="Arial"/>
                <w:bCs/>
              </w:rPr>
            </w:pPr>
            <w:r w:rsidRPr="00C11FF5">
              <w:rPr>
                <w:rFonts w:ascii="Arial" w:hAnsi="Arial" w:cs="Arial"/>
                <w:bCs/>
              </w:rPr>
              <w:t>Course Code</w:t>
            </w:r>
          </w:p>
        </w:tc>
        <w:tc>
          <w:tcPr>
            <w:tcW w:w="1710" w:type="dxa"/>
            <w:vAlign w:val="center"/>
          </w:tcPr>
          <w:p w14:paraId="5FC3BAFC" w14:textId="05EBBCD9" w:rsidR="005E1FE9" w:rsidRPr="00C11FF5" w:rsidRDefault="0008235D" w:rsidP="008A0B7E">
            <w:pPr>
              <w:jc w:val="center"/>
              <w:rPr>
                <w:rFonts w:ascii="Arial" w:hAnsi="Arial" w:cs="Arial"/>
                <w:b/>
                <w:bCs/>
              </w:rPr>
            </w:pPr>
            <w:r>
              <w:rPr>
                <w:rFonts w:ascii="Arial" w:hAnsi="Arial" w:cs="Arial"/>
                <w:b/>
                <w:bCs/>
              </w:rPr>
              <w:t>OP 503</w:t>
            </w:r>
          </w:p>
        </w:tc>
      </w:tr>
      <w:tr w:rsidR="005E1FE9" w:rsidRPr="00C11FF5" w14:paraId="5972B422" w14:textId="77777777" w:rsidTr="008A0B7E">
        <w:trPr>
          <w:trHeight w:val="440"/>
        </w:trPr>
        <w:tc>
          <w:tcPr>
            <w:tcW w:w="1838" w:type="dxa"/>
            <w:vAlign w:val="center"/>
          </w:tcPr>
          <w:p w14:paraId="79E516F1" w14:textId="77777777" w:rsidR="005E1FE9" w:rsidRPr="00C11FF5" w:rsidRDefault="005E1FE9" w:rsidP="008A0B7E">
            <w:pPr>
              <w:rPr>
                <w:rFonts w:ascii="Arial" w:hAnsi="Arial" w:cs="Arial"/>
                <w:bCs/>
              </w:rPr>
            </w:pPr>
            <w:r>
              <w:rPr>
                <w:rFonts w:ascii="Arial" w:hAnsi="Arial" w:cs="Arial"/>
                <w:bCs/>
              </w:rPr>
              <w:t xml:space="preserve">Max. </w:t>
            </w:r>
            <w:r w:rsidRPr="00C11FF5">
              <w:rPr>
                <w:rFonts w:ascii="Arial" w:hAnsi="Arial" w:cs="Arial"/>
                <w:bCs/>
              </w:rPr>
              <w:t>Time</w:t>
            </w:r>
          </w:p>
        </w:tc>
        <w:tc>
          <w:tcPr>
            <w:tcW w:w="4187" w:type="dxa"/>
            <w:vAlign w:val="center"/>
          </w:tcPr>
          <w:p w14:paraId="64AE0293" w14:textId="77777777" w:rsidR="005E1FE9" w:rsidRPr="00C11FF5" w:rsidRDefault="00C10A79" w:rsidP="008A0B7E">
            <w:pPr>
              <w:jc w:val="center"/>
              <w:rPr>
                <w:rFonts w:ascii="Arial" w:hAnsi="Arial" w:cs="Arial"/>
                <w:b/>
                <w:bCs/>
              </w:rPr>
            </w:pPr>
            <w:r>
              <w:rPr>
                <w:rFonts w:ascii="Arial" w:hAnsi="Arial" w:cs="Arial"/>
                <w:b/>
                <w:bCs/>
              </w:rPr>
              <w:t>2</w:t>
            </w:r>
            <w:r w:rsidR="005E1FE9">
              <w:rPr>
                <w:rFonts w:ascii="Arial" w:hAnsi="Arial" w:cs="Arial"/>
                <w:b/>
                <w:bCs/>
              </w:rPr>
              <w:t xml:space="preserve"> hour</w:t>
            </w:r>
            <w:r>
              <w:rPr>
                <w:rFonts w:ascii="Arial" w:hAnsi="Arial" w:cs="Arial"/>
                <w:b/>
                <w:bCs/>
              </w:rPr>
              <w:t>s</w:t>
            </w:r>
          </w:p>
        </w:tc>
        <w:tc>
          <w:tcPr>
            <w:tcW w:w="1710" w:type="dxa"/>
            <w:vAlign w:val="center"/>
          </w:tcPr>
          <w:p w14:paraId="02A5B851" w14:textId="77777777" w:rsidR="005E1FE9" w:rsidRPr="00C11FF5" w:rsidRDefault="005E1FE9" w:rsidP="008A0B7E">
            <w:pPr>
              <w:rPr>
                <w:rFonts w:ascii="Arial" w:hAnsi="Arial" w:cs="Arial"/>
                <w:bCs/>
              </w:rPr>
            </w:pPr>
            <w:r w:rsidRPr="00C11FF5">
              <w:rPr>
                <w:rFonts w:ascii="Arial" w:hAnsi="Arial" w:cs="Arial"/>
                <w:bCs/>
              </w:rPr>
              <w:t>Max. Marks</w:t>
            </w:r>
          </w:p>
        </w:tc>
        <w:tc>
          <w:tcPr>
            <w:tcW w:w="1710" w:type="dxa"/>
            <w:vAlign w:val="center"/>
          </w:tcPr>
          <w:p w14:paraId="2A9CB905" w14:textId="77777777" w:rsidR="005E1FE9" w:rsidRPr="00C11FF5" w:rsidRDefault="00C10A79" w:rsidP="008A0B7E">
            <w:pPr>
              <w:jc w:val="center"/>
              <w:rPr>
                <w:rFonts w:ascii="Arial" w:hAnsi="Arial" w:cs="Arial"/>
                <w:b/>
                <w:bCs/>
              </w:rPr>
            </w:pPr>
            <w:r>
              <w:rPr>
                <w:rFonts w:ascii="Arial" w:hAnsi="Arial" w:cs="Arial"/>
                <w:b/>
                <w:bCs/>
              </w:rPr>
              <w:t>4</w:t>
            </w:r>
            <w:r w:rsidR="002A197C">
              <w:rPr>
                <w:rFonts w:ascii="Arial" w:hAnsi="Arial" w:cs="Arial"/>
                <w:b/>
                <w:bCs/>
              </w:rPr>
              <w:t>0</w:t>
            </w:r>
          </w:p>
        </w:tc>
      </w:tr>
    </w:tbl>
    <w:p w14:paraId="2075597D" w14:textId="77777777" w:rsidR="005E1FE9" w:rsidRPr="001C437D" w:rsidRDefault="005E1FE9" w:rsidP="005E1FE9">
      <w:pPr>
        <w:spacing w:before="240"/>
        <w:rPr>
          <w:rFonts w:ascii="Arial" w:hAnsi="Arial" w:cs="Arial"/>
          <w:b/>
        </w:rPr>
      </w:pPr>
      <w:r w:rsidRPr="001C437D">
        <w:rPr>
          <w:rFonts w:ascii="Arial" w:hAnsi="Arial" w:cs="Arial"/>
          <w:b/>
          <w:bCs/>
        </w:rPr>
        <w:t>INSTRUCTIONS:</w:t>
      </w:r>
      <w:r w:rsidRPr="001C437D">
        <w:rPr>
          <w:rFonts w:ascii="Arial" w:hAnsi="Arial" w:cs="Arial"/>
          <w:b/>
        </w:rPr>
        <w:t xml:space="preserve"> </w:t>
      </w:r>
    </w:p>
    <w:p w14:paraId="748DF767" w14:textId="595F9D13" w:rsidR="00637853" w:rsidRPr="0008235D" w:rsidRDefault="00637853" w:rsidP="005E1FE9">
      <w:pPr>
        <w:jc w:val="both"/>
        <w:rPr>
          <w:rFonts w:cstheme="minorHAnsi"/>
          <w:sz w:val="24"/>
          <w:szCs w:val="24"/>
        </w:rPr>
      </w:pPr>
      <w:r w:rsidRPr="0008235D">
        <w:rPr>
          <w:rFonts w:cstheme="minorHAnsi"/>
          <w:sz w:val="24"/>
          <w:szCs w:val="24"/>
        </w:rPr>
        <w:t>Write very precisely and you can assume the important assumptions.</w:t>
      </w:r>
    </w:p>
    <w:p w14:paraId="4419B5BF" w14:textId="118E3FCB" w:rsidR="00637853" w:rsidRPr="0008235D" w:rsidRDefault="00637853" w:rsidP="005E1FE9">
      <w:pPr>
        <w:jc w:val="both"/>
        <w:rPr>
          <w:rFonts w:cstheme="minorHAnsi"/>
          <w:sz w:val="24"/>
          <w:szCs w:val="24"/>
        </w:rPr>
      </w:pPr>
      <w:r w:rsidRPr="0008235D">
        <w:rPr>
          <w:rFonts w:cstheme="minorHAnsi"/>
          <w:sz w:val="24"/>
          <w:szCs w:val="24"/>
        </w:rPr>
        <w:t>Draw all charts and tables clearly and in readable form.</w:t>
      </w:r>
    </w:p>
    <w:p w14:paraId="193201B3" w14:textId="77777777" w:rsidR="00637853" w:rsidRPr="0008235D" w:rsidRDefault="00637853" w:rsidP="005E1FE9">
      <w:pPr>
        <w:jc w:val="both"/>
        <w:rPr>
          <w:rFonts w:cstheme="minorHAnsi"/>
          <w:sz w:val="24"/>
          <w:szCs w:val="24"/>
        </w:rPr>
      </w:pPr>
    </w:p>
    <w:p w14:paraId="701267EF" w14:textId="7FC0BCAE" w:rsidR="005E1FE9" w:rsidRPr="0008235D" w:rsidRDefault="0008235D" w:rsidP="005E1FE9">
      <w:pPr>
        <w:jc w:val="both"/>
        <w:rPr>
          <w:rFonts w:cstheme="minorHAnsi"/>
          <w:sz w:val="24"/>
          <w:szCs w:val="24"/>
        </w:rPr>
      </w:pPr>
      <w:r>
        <w:rPr>
          <w:rFonts w:cstheme="minorHAnsi"/>
          <w:b/>
          <w:sz w:val="24"/>
          <w:szCs w:val="24"/>
        </w:rPr>
        <w:t>Questions.1</w:t>
      </w:r>
      <w:r>
        <w:rPr>
          <w:rFonts w:cstheme="minorHAnsi"/>
          <w:b/>
          <w:sz w:val="24"/>
          <w:szCs w:val="24"/>
        </w:rPr>
        <w:tab/>
      </w:r>
      <w:r w:rsidR="00637853" w:rsidRPr="0008235D">
        <w:rPr>
          <w:rFonts w:cstheme="minorHAnsi"/>
          <w:sz w:val="24"/>
          <w:szCs w:val="24"/>
        </w:rPr>
        <w:t xml:space="preserve">Define the goal post </w:t>
      </w:r>
      <w:r w:rsidR="005E1FE9" w:rsidRPr="0008235D">
        <w:rPr>
          <w:rFonts w:cstheme="minorHAnsi"/>
          <w:sz w:val="24"/>
          <w:szCs w:val="24"/>
        </w:rPr>
        <w:tab/>
      </w:r>
      <w:r w:rsidR="00637853" w:rsidRPr="0008235D">
        <w:rPr>
          <w:rFonts w:cstheme="minorHAnsi"/>
          <w:sz w:val="24"/>
          <w:szCs w:val="24"/>
        </w:rPr>
        <w:t xml:space="preserve">and </w:t>
      </w:r>
      <w:proofErr w:type="spellStart"/>
      <w:r w:rsidR="00637853" w:rsidRPr="0008235D">
        <w:rPr>
          <w:rFonts w:cstheme="minorHAnsi"/>
          <w:sz w:val="24"/>
          <w:szCs w:val="24"/>
        </w:rPr>
        <w:t>taguchi</w:t>
      </w:r>
      <w:proofErr w:type="spellEnd"/>
      <w:r w:rsidR="00637853" w:rsidRPr="0008235D">
        <w:rPr>
          <w:rFonts w:cstheme="minorHAnsi"/>
          <w:sz w:val="24"/>
          <w:szCs w:val="24"/>
        </w:rPr>
        <w:t xml:space="preserve"> view of quality definition and develop the loss of quality function development for </w:t>
      </w:r>
      <w:proofErr w:type="spellStart"/>
      <w:r w:rsidR="00637853" w:rsidRPr="0008235D">
        <w:rPr>
          <w:rFonts w:cstheme="minorHAnsi"/>
          <w:sz w:val="24"/>
          <w:szCs w:val="24"/>
        </w:rPr>
        <w:t>taguchi</w:t>
      </w:r>
      <w:proofErr w:type="spellEnd"/>
      <w:r w:rsidR="00637853" w:rsidRPr="0008235D">
        <w:rPr>
          <w:rFonts w:cstheme="minorHAnsi"/>
          <w:sz w:val="24"/>
          <w:szCs w:val="24"/>
        </w:rPr>
        <w:t xml:space="preserve"> view?  Also, discuss the any real-life observation (any industry) with application of </w:t>
      </w:r>
      <w:proofErr w:type="spellStart"/>
      <w:r w:rsidR="00637853" w:rsidRPr="0008235D">
        <w:rPr>
          <w:rFonts w:cstheme="minorHAnsi"/>
          <w:sz w:val="24"/>
          <w:szCs w:val="24"/>
        </w:rPr>
        <w:t>taguchi</w:t>
      </w:r>
      <w:proofErr w:type="spellEnd"/>
      <w:r w:rsidR="00637853" w:rsidRPr="0008235D">
        <w:rPr>
          <w:rFonts w:cstheme="minorHAnsi"/>
          <w:sz w:val="24"/>
          <w:szCs w:val="24"/>
        </w:rPr>
        <w:t xml:space="preserve"> view of quality management?</w:t>
      </w:r>
      <w:r w:rsidR="00B13623" w:rsidRPr="0008235D">
        <w:rPr>
          <w:rFonts w:cstheme="minorHAnsi"/>
          <w:sz w:val="24"/>
          <w:szCs w:val="24"/>
        </w:rPr>
        <w:t xml:space="preserve"> </w:t>
      </w:r>
      <w:r>
        <w:rPr>
          <w:rFonts w:cstheme="minorHAnsi"/>
          <w:sz w:val="24"/>
          <w:szCs w:val="24"/>
        </w:rPr>
        <w:tab/>
      </w:r>
      <w:r>
        <w:rPr>
          <w:rFonts w:cstheme="minorHAnsi"/>
          <w:sz w:val="24"/>
          <w:szCs w:val="24"/>
        </w:rPr>
        <w:tab/>
      </w:r>
      <w:r w:rsidR="005E1FE9" w:rsidRPr="0008235D">
        <w:rPr>
          <w:rFonts w:cstheme="minorHAnsi"/>
          <w:b/>
          <w:sz w:val="24"/>
          <w:szCs w:val="24"/>
        </w:rPr>
        <w:t>(</w:t>
      </w:r>
      <w:r w:rsidR="00637853" w:rsidRPr="0008235D">
        <w:rPr>
          <w:rFonts w:cstheme="minorHAnsi"/>
          <w:b/>
          <w:sz w:val="24"/>
          <w:szCs w:val="24"/>
        </w:rPr>
        <w:t xml:space="preserve">8 </w:t>
      </w:r>
      <w:r w:rsidR="005E1FE9" w:rsidRPr="0008235D">
        <w:rPr>
          <w:rFonts w:cstheme="minorHAnsi"/>
          <w:b/>
          <w:sz w:val="24"/>
          <w:szCs w:val="24"/>
        </w:rPr>
        <w:t>Marks)</w:t>
      </w:r>
    </w:p>
    <w:p w14:paraId="379F772F" w14:textId="77777777" w:rsidR="0008235D" w:rsidRDefault="0008235D" w:rsidP="005E1FE9">
      <w:pPr>
        <w:jc w:val="both"/>
        <w:rPr>
          <w:rFonts w:cstheme="minorHAnsi"/>
          <w:b/>
          <w:sz w:val="24"/>
          <w:szCs w:val="24"/>
        </w:rPr>
      </w:pPr>
    </w:p>
    <w:p w14:paraId="285649FA" w14:textId="041513A6" w:rsidR="005E1FE9" w:rsidRPr="0008235D" w:rsidRDefault="005E1FE9" w:rsidP="005E1FE9">
      <w:pPr>
        <w:jc w:val="both"/>
        <w:rPr>
          <w:rFonts w:cstheme="minorHAnsi"/>
          <w:sz w:val="24"/>
          <w:szCs w:val="24"/>
        </w:rPr>
      </w:pPr>
      <w:r w:rsidRPr="0008235D">
        <w:rPr>
          <w:rFonts w:cstheme="minorHAnsi"/>
          <w:b/>
          <w:sz w:val="24"/>
          <w:szCs w:val="24"/>
        </w:rPr>
        <w:t>Questions.2</w:t>
      </w:r>
      <w:r w:rsidRPr="0008235D">
        <w:rPr>
          <w:rFonts w:cstheme="minorHAnsi"/>
          <w:sz w:val="24"/>
          <w:szCs w:val="24"/>
        </w:rPr>
        <w:tab/>
      </w:r>
      <w:r w:rsidR="00B13623" w:rsidRPr="0008235D">
        <w:rPr>
          <w:rFonts w:cstheme="minorHAnsi"/>
          <w:sz w:val="24"/>
          <w:szCs w:val="24"/>
        </w:rPr>
        <w:t xml:space="preserve">Elaborate the need of quality control charting. List out the application of p-chart, R-chart, X bar chart, u- chart, and np chart. How UCL and LCL with consider a parameter for process control? </w:t>
      </w:r>
      <w:r w:rsidR="0008235D">
        <w:rPr>
          <w:rFonts w:cstheme="minorHAnsi"/>
          <w:sz w:val="24"/>
          <w:szCs w:val="24"/>
        </w:rPr>
        <w:tab/>
      </w:r>
      <w:r w:rsidR="0008235D">
        <w:rPr>
          <w:rFonts w:cstheme="minorHAnsi"/>
          <w:sz w:val="24"/>
          <w:szCs w:val="24"/>
        </w:rPr>
        <w:tab/>
      </w:r>
      <w:r w:rsidR="0008235D">
        <w:rPr>
          <w:rFonts w:cstheme="minorHAnsi"/>
          <w:sz w:val="24"/>
          <w:szCs w:val="24"/>
        </w:rPr>
        <w:tab/>
      </w:r>
      <w:r w:rsidR="0008235D">
        <w:rPr>
          <w:rFonts w:cstheme="minorHAnsi"/>
          <w:sz w:val="24"/>
          <w:szCs w:val="24"/>
        </w:rPr>
        <w:tab/>
      </w:r>
      <w:r w:rsidR="0008235D">
        <w:rPr>
          <w:rFonts w:cstheme="minorHAnsi"/>
          <w:sz w:val="24"/>
          <w:szCs w:val="24"/>
        </w:rPr>
        <w:tab/>
      </w:r>
      <w:r w:rsidR="0008235D">
        <w:rPr>
          <w:rFonts w:cstheme="minorHAnsi"/>
          <w:sz w:val="24"/>
          <w:szCs w:val="24"/>
        </w:rPr>
        <w:tab/>
      </w:r>
      <w:r w:rsidR="0008235D">
        <w:rPr>
          <w:rFonts w:cstheme="minorHAnsi"/>
          <w:sz w:val="24"/>
          <w:szCs w:val="24"/>
        </w:rPr>
        <w:tab/>
      </w:r>
      <w:r w:rsidR="0008235D">
        <w:rPr>
          <w:rFonts w:cstheme="minorHAnsi"/>
          <w:sz w:val="24"/>
          <w:szCs w:val="24"/>
        </w:rPr>
        <w:tab/>
      </w:r>
      <w:r w:rsidR="0008235D">
        <w:rPr>
          <w:rFonts w:cstheme="minorHAnsi"/>
          <w:sz w:val="24"/>
          <w:szCs w:val="24"/>
        </w:rPr>
        <w:tab/>
      </w:r>
      <w:r w:rsidRPr="0008235D">
        <w:rPr>
          <w:rFonts w:cstheme="minorHAnsi"/>
          <w:b/>
          <w:sz w:val="24"/>
          <w:szCs w:val="24"/>
        </w:rPr>
        <w:t>(</w:t>
      </w:r>
      <w:r w:rsidR="00B13623" w:rsidRPr="0008235D">
        <w:rPr>
          <w:rFonts w:cstheme="minorHAnsi"/>
          <w:b/>
          <w:sz w:val="24"/>
          <w:szCs w:val="24"/>
        </w:rPr>
        <w:t xml:space="preserve">8 </w:t>
      </w:r>
      <w:r w:rsidRPr="0008235D">
        <w:rPr>
          <w:rFonts w:cstheme="minorHAnsi"/>
          <w:b/>
          <w:sz w:val="24"/>
          <w:szCs w:val="24"/>
        </w:rPr>
        <w:t>Marks)</w:t>
      </w:r>
    </w:p>
    <w:p w14:paraId="15B5C128" w14:textId="77777777" w:rsidR="0008235D" w:rsidRDefault="0008235D" w:rsidP="005E1FE9">
      <w:pPr>
        <w:jc w:val="both"/>
        <w:rPr>
          <w:rFonts w:cstheme="minorHAnsi"/>
          <w:b/>
          <w:sz w:val="24"/>
          <w:szCs w:val="24"/>
        </w:rPr>
      </w:pPr>
    </w:p>
    <w:p w14:paraId="4B1CA420" w14:textId="7BAC2288" w:rsidR="005E1FE9" w:rsidRPr="0008235D" w:rsidRDefault="005E1FE9" w:rsidP="005E1FE9">
      <w:pPr>
        <w:jc w:val="both"/>
        <w:rPr>
          <w:rFonts w:cstheme="minorHAnsi"/>
          <w:sz w:val="24"/>
          <w:szCs w:val="24"/>
        </w:rPr>
      </w:pPr>
      <w:r w:rsidRPr="0008235D">
        <w:rPr>
          <w:rFonts w:cstheme="minorHAnsi"/>
          <w:b/>
          <w:sz w:val="24"/>
          <w:szCs w:val="24"/>
        </w:rPr>
        <w:t>Questions.</w:t>
      </w:r>
      <w:r w:rsidR="00CD7580" w:rsidRPr="0008235D">
        <w:rPr>
          <w:rFonts w:cstheme="minorHAnsi"/>
          <w:b/>
          <w:sz w:val="24"/>
          <w:szCs w:val="24"/>
        </w:rPr>
        <w:t>3</w:t>
      </w:r>
      <w:r w:rsidR="0008235D">
        <w:rPr>
          <w:rFonts w:cstheme="minorHAnsi"/>
          <w:sz w:val="24"/>
          <w:szCs w:val="24"/>
        </w:rPr>
        <w:tab/>
      </w:r>
      <w:r w:rsidR="00CD7580" w:rsidRPr="0008235D">
        <w:rPr>
          <w:rFonts w:cstheme="minorHAnsi"/>
          <w:sz w:val="24"/>
          <w:szCs w:val="24"/>
        </w:rPr>
        <w:t>How</w:t>
      </w:r>
      <w:r w:rsidR="00C15FF7" w:rsidRPr="0008235D">
        <w:rPr>
          <w:rFonts w:cstheme="minorHAnsi"/>
          <w:sz w:val="24"/>
          <w:szCs w:val="24"/>
        </w:rPr>
        <w:t xml:space="preserve"> 6-sigma quality control process is measured and </w:t>
      </w:r>
      <w:r w:rsidR="00CD7580" w:rsidRPr="0008235D">
        <w:rPr>
          <w:rFonts w:cstheme="minorHAnsi"/>
          <w:sz w:val="24"/>
          <w:szCs w:val="24"/>
        </w:rPr>
        <w:t xml:space="preserve">how process capability indexes are applicable to decide the process capabilities under 6-sigma philosophy? Draw the USL and LSL of 6-sigma process and compute the </w:t>
      </w:r>
      <w:proofErr w:type="spellStart"/>
      <w:r w:rsidR="00CD7580" w:rsidRPr="0008235D">
        <w:rPr>
          <w:rFonts w:cstheme="minorHAnsi"/>
          <w:sz w:val="24"/>
          <w:szCs w:val="24"/>
        </w:rPr>
        <w:t>Cpk</w:t>
      </w:r>
      <w:proofErr w:type="spellEnd"/>
      <w:r w:rsidR="00CD7580" w:rsidRPr="0008235D">
        <w:rPr>
          <w:rFonts w:cstheme="minorHAnsi"/>
          <w:sz w:val="24"/>
          <w:szCs w:val="24"/>
        </w:rPr>
        <w:t xml:space="preserve"> and </w:t>
      </w:r>
      <w:proofErr w:type="spellStart"/>
      <w:r w:rsidR="00CD7580" w:rsidRPr="0008235D">
        <w:rPr>
          <w:rFonts w:cstheme="minorHAnsi"/>
          <w:sz w:val="24"/>
          <w:szCs w:val="24"/>
        </w:rPr>
        <w:t>Cpm</w:t>
      </w:r>
      <w:proofErr w:type="spellEnd"/>
      <w:r w:rsidR="00CD7580" w:rsidRPr="0008235D">
        <w:rPr>
          <w:rFonts w:cstheme="minorHAnsi"/>
          <w:sz w:val="24"/>
          <w:szCs w:val="24"/>
        </w:rPr>
        <w:t xml:space="preserve"> values for USL=10.4, LSL =6.45 mean 7.2, sigma= 0.6</w:t>
      </w:r>
      <w:r w:rsidRPr="0008235D">
        <w:rPr>
          <w:rFonts w:cstheme="minorHAnsi"/>
          <w:sz w:val="24"/>
          <w:szCs w:val="24"/>
        </w:rPr>
        <w:tab/>
      </w:r>
      <w:r w:rsidRPr="0008235D">
        <w:rPr>
          <w:rFonts w:cstheme="minorHAnsi"/>
          <w:sz w:val="24"/>
          <w:szCs w:val="24"/>
        </w:rPr>
        <w:tab/>
      </w:r>
      <w:r w:rsidRPr="0008235D">
        <w:rPr>
          <w:rFonts w:cstheme="minorHAnsi"/>
          <w:b/>
          <w:sz w:val="24"/>
          <w:szCs w:val="24"/>
        </w:rPr>
        <w:tab/>
      </w:r>
      <w:r w:rsidRPr="0008235D">
        <w:rPr>
          <w:rFonts w:cstheme="minorHAnsi"/>
          <w:b/>
          <w:sz w:val="24"/>
          <w:szCs w:val="24"/>
        </w:rPr>
        <w:tab/>
      </w:r>
      <w:r w:rsidRPr="0008235D">
        <w:rPr>
          <w:rFonts w:cstheme="minorHAnsi"/>
          <w:b/>
          <w:sz w:val="24"/>
          <w:szCs w:val="24"/>
        </w:rPr>
        <w:tab/>
      </w:r>
      <w:r w:rsidRPr="0008235D">
        <w:rPr>
          <w:rFonts w:cstheme="minorHAnsi"/>
          <w:b/>
          <w:sz w:val="24"/>
          <w:szCs w:val="24"/>
        </w:rPr>
        <w:tab/>
      </w:r>
      <w:r w:rsidRPr="0008235D">
        <w:rPr>
          <w:rFonts w:cstheme="minorHAnsi"/>
          <w:b/>
          <w:sz w:val="24"/>
          <w:szCs w:val="24"/>
        </w:rPr>
        <w:tab/>
      </w:r>
      <w:r w:rsidRPr="0008235D">
        <w:rPr>
          <w:rFonts w:cstheme="minorHAnsi"/>
          <w:sz w:val="24"/>
          <w:szCs w:val="24"/>
        </w:rPr>
        <w:tab/>
      </w:r>
      <w:r w:rsidRPr="0008235D">
        <w:rPr>
          <w:rFonts w:cstheme="minorHAnsi"/>
          <w:sz w:val="24"/>
          <w:szCs w:val="24"/>
        </w:rPr>
        <w:tab/>
      </w:r>
      <w:r w:rsidRPr="0008235D">
        <w:rPr>
          <w:rFonts w:cstheme="minorHAnsi"/>
          <w:b/>
          <w:sz w:val="24"/>
          <w:szCs w:val="24"/>
        </w:rPr>
        <w:t>(</w:t>
      </w:r>
      <w:r w:rsidR="00CD7580" w:rsidRPr="0008235D">
        <w:rPr>
          <w:rFonts w:cstheme="minorHAnsi"/>
          <w:b/>
          <w:sz w:val="24"/>
          <w:szCs w:val="24"/>
        </w:rPr>
        <w:t xml:space="preserve">8 </w:t>
      </w:r>
      <w:r w:rsidRPr="0008235D">
        <w:rPr>
          <w:rFonts w:cstheme="minorHAnsi"/>
          <w:b/>
          <w:sz w:val="24"/>
          <w:szCs w:val="24"/>
        </w:rPr>
        <w:t>Marks)</w:t>
      </w:r>
    </w:p>
    <w:p w14:paraId="72C88223" w14:textId="77777777" w:rsidR="0008235D" w:rsidRDefault="0008235D" w:rsidP="005E1FE9">
      <w:pPr>
        <w:jc w:val="both"/>
        <w:rPr>
          <w:rFonts w:cstheme="minorHAnsi"/>
          <w:b/>
          <w:sz w:val="24"/>
          <w:szCs w:val="24"/>
        </w:rPr>
      </w:pPr>
    </w:p>
    <w:p w14:paraId="0BC122F2" w14:textId="78BFD7D8" w:rsidR="005E1FE9" w:rsidRPr="0008235D" w:rsidRDefault="005E1FE9" w:rsidP="005E1FE9">
      <w:pPr>
        <w:jc w:val="both"/>
        <w:rPr>
          <w:rFonts w:cstheme="minorHAnsi"/>
          <w:sz w:val="24"/>
          <w:szCs w:val="24"/>
        </w:rPr>
      </w:pPr>
      <w:r w:rsidRPr="0008235D">
        <w:rPr>
          <w:rFonts w:cstheme="minorHAnsi"/>
          <w:b/>
          <w:sz w:val="24"/>
          <w:szCs w:val="24"/>
        </w:rPr>
        <w:t>Questions.4</w:t>
      </w:r>
      <w:r w:rsidR="0008235D">
        <w:rPr>
          <w:rFonts w:cstheme="minorHAnsi"/>
          <w:sz w:val="24"/>
          <w:szCs w:val="24"/>
        </w:rPr>
        <w:tab/>
      </w:r>
      <w:r w:rsidR="00354596" w:rsidRPr="0008235D">
        <w:rPr>
          <w:rFonts w:cstheme="minorHAnsi"/>
          <w:sz w:val="24"/>
          <w:szCs w:val="24"/>
        </w:rPr>
        <w:t xml:space="preserve">How lean thinking approaches are used to improve the overall quality of the manufacturing process? Discuss the application of Toyota Production System in healthcare industry quality improvement with the help of neat sketch of TPS foundation. </w:t>
      </w:r>
      <w:r w:rsidR="0008235D">
        <w:rPr>
          <w:rFonts w:cstheme="minorHAnsi"/>
          <w:sz w:val="24"/>
          <w:szCs w:val="24"/>
        </w:rPr>
        <w:tab/>
      </w:r>
      <w:r w:rsidRPr="0008235D">
        <w:rPr>
          <w:rFonts w:cstheme="minorHAnsi"/>
          <w:b/>
          <w:sz w:val="24"/>
          <w:szCs w:val="24"/>
        </w:rPr>
        <w:t>(</w:t>
      </w:r>
      <w:r w:rsidR="00354596" w:rsidRPr="0008235D">
        <w:rPr>
          <w:rFonts w:cstheme="minorHAnsi"/>
          <w:b/>
          <w:sz w:val="24"/>
          <w:szCs w:val="24"/>
        </w:rPr>
        <w:t xml:space="preserve">8 </w:t>
      </w:r>
      <w:r w:rsidRPr="0008235D">
        <w:rPr>
          <w:rFonts w:cstheme="minorHAnsi"/>
          <w:b/>
          <w:sz w:val="24"/>
          <w:szCs w:val="24"/>
        </w:rPr>
        <w:t>Marks)</w:t>
      </w:r>
    </w:p>
    <w:p w14:paraId="4778CEA4" w14:textId="77777777" w:rsidR="0008235D" w:rsidRDefault="0008235D" w:rsidP="005E1FE9">
      <w:pPr>
        <w:jc w:val="both"/>
        <w:rPr>
          <w:rFonts w:cstheme="minorHAnsi"/>
          <w:b/>
          <w:sz w:val="24"/>
          <w:szCs w:val="24"/>
        </w:rPr>
      </w:pPr>
    </w:p>
    <w:p w14:paraId="6EE57810" w14:textId="31A6C1DF" w:rsidR="00A07BC1" w:rsidRPr="0008235D" w:rsidRDefault="005E1FE9" w:rsidP="005E1FE9">
      <w:pPr>
        <w:jc w:val="both"/>
        <w:rPr>
          <w:rFonts w:cstheme="minorHAnsi"/>
          <w:sz w:val="24"/>
          <w:szCs w:val="24"/>
        </w:rPr>
      </w:pPr>
      <w:r w:rsidRPr="0008235D">
        <w:rPr>
          <w:rFonts w:cstheme="minorHAnsi"/>
          <w:b/>
          <w:sz w:val="24"/>
          <w:szCs w:val="24"/>
        </w:rPr>
        <w:t>Questions.5</w:t>
      </w:r>
      <w:r w:rsidR="0008235D">
        <w:rPr>
          <w:rFonts w:cstheme="minorHAnsi"/>
          <w:sz w:val="24"/>
          <w:szCs w:val="24"/>
        </w:rPr>
        <w:tab/>
      </w:r>
      <w:r w:rsidR="008664D4" w:rsidRPr="0008235D">
        <w:rPr>
          <w:rFonts w:cstheme="minorHAnsi"/>
          <w:sz w:val="24"/>
          <w:szCs w:val="24"/>
        </w:rPr>
        <w:t>Discuss the application of value stream mapping in quality improvement? How VSM is useful tool for developing a quality education system in India, discuss your viewpoints?</w:t>
      </w:r>
      <w:r w:rsidRPr="0008235D">
        <w:rPr>
          <w:rFonts w:cstheme="minorHAnsi"/>
          <w:sz w:val="24"/>
          <w:szCs w:val="24"/>
        </w:rPr>
        <w:tab/>
      </w:r>
      <w:r w:rsidRPr="0008235D">
        <w:rPr>
          <w:rFonts w:cstheme="minorHAnsi"/>
          <w:sz w:val="24"/>
          <w:szCs w:val="24"/>
        </w:rPr>
        <w:tab/>
      </w:r>
      <w:r w:rsidRPr="0008235D">
        <w:rPr>
          <w:rFonts w:cstheme="minorHAnsi"/>
          <w:sz w:val="24"/>
          <w:szCs w:val="24"/>
        </w:rPr>
        <w:tab/>
      </w:r>
      <w:r w:rsidRPr="0008235D">
        <w:rPr>
          <w:rFonts w:cstheme="minorHAnsi"/>
          <w:sz w:val="24"/>
          <w:szCs w:val="24"/>
        </w:rPr>
        <w:tab/>
      </w:r>
      <w:r w:rsidRPr="0008235D">
        <w:rPr>
          <w:rFonts w:cstheme="minorHAnsi"/>
          <w:sz w:val="24"/>
          <w:szCs w:val="24"/>
        </w:rPr>
        <w:tab/>
      </w:r>
      <w:r w:rsidRPr="0008235D">
        <w:rPr>
          <w:rFonts w:cstheme="minorHAnsi"/>
          <w:sz w:val="24"/>
          <w:szCs w:val="24"/>
        </w:rPr>
        <w:tab/>
      </w:r>
      <w:r w:rsidRPr="0008235D">
        <w:rPr>
          <w:rFonts w:cstheme="minorHAnsi"/>
          <w:sz w:val="24"/>
          <w:szCs w:val="24"/>
        </w:rPr>
        <w:tab/>
      </w:r>
      <w:r w:rsidRPr="0008235D">
        <w:rPr>
          <w:rFonts w:cstheme="minorHAnsi"/>
          <w:sz w:val="24"/>
          <w:szCs w:val="24"/>
        </w:rPr>
        <w:tab/>
      </w:r>
      <w:r w:rsidR="0008235D">
        <w:rPr>
          <w:rFonts w:cstheme="minorHAnsi"/>
          <w:sz w:val="24"/>
          <w:szCs w:val="24"/>
        </w:rPr>
        <w:tab/>
      </w:r>
      <w:r w:rsidR="0008235D">
        <w:rPr>
          <w:rFonts w:cstheme="minorHAnsi"/>
          <w:sz w:val="24"/>
          <w:szCs w:val="24"/>
        </w:rPr>
        <w:tab/>
      </w:r>
      <w:r w:rsidR="0008235D">
        <w:rPr>
          <w:rFonts w:cstheme="minorHAnsi"/>
          <w:sz w:val="24"/>
          <w:szCs w:val="24"/>
        </w:rPr>
        <w:tab/>
      </w:r>
      <w:r w:rsidR="0008235D">
        <w:rPr>
          <w:rFonts w:cstheme="minorHAnsi"/>
          <w:sz w:val="24"/>
          <w:szCs w:val="24"/>
        </w:rPr>
        <w:tab/>
      </w:r>
      <w:r w:rsidRPr="0008235D">
        <w:rPr>
          <w:rFonts w:cstheme="minorHAnsi"/>
          <w:b/>
          <w:sz w:val="24"/>
          <w:szCs w:val="24"/>
        </w:rPr>
        <w:t>(</w:t>
      </w:r>
      <w:r w:rsidR="008664D4" w:rsidRPr="0008235D">
        <w:rPr>
          <w:rFonts w:cstheme="minorHAnsi"/>
          <w:b/>
          <w:sz w:val="24"/>
          <w:szCs w:val="24"/>
        </w:rPr>
        <w:t xml:space="preserve">8 </w:t>
      </w:r>
      <w:r w:rsidRPr="0008235D">
        <w:rPr>
          <w:rFonts w:cstheme="minorHAnsi"/>
          <w:b/>
          <w:sz w:val="24"/>
          <w:szCs w:val="24"/>
        </w:rPr>
        <w:t>Marks)</w:t>
      </w:r>
    </w:p>
    <w:sectPr w:rsidR="00A07BC1" w:rsidRPr="0008235D" w:rsidSect="00CF6431">
      <w:pgSz w:w="12240" w:h="15840"/>
      <w:pgMar w:top="426"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13F11"/>
    <w:multiLevelType w:val="hybridMultilevel"/>
    <w:tmpl w:val="D9148C2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0E54B48"/>
    <w:multiLevelType w:val="hybridMultilevel"/>
    <w:tmpl w:val="483EFC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36B2194"/>
    <w:multiLevelType w:val="hybridMultilevel"/>
    <w:tmpl w:val="A88ED3A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BA44AE0"/>
    <w:multiLevelType w:val="singleLevel"/>
    <w:tmpl w:val="4BC67B52"/>
    <w:lvl w:ilvl="0">
      <w:start w:val="1"/>
      <w:numFmt w:val="lowerLetter"/>
      <w:lvlText w:val="%1."/>
      <w:lvlJc w:val="left"/>
      <w:pPr>
        <w:tabs>
          <w:tab w:val="num" w:pos="360"/>
        </w:tabs>
        <w:ind w:left="360" w:hanging="360"/>
      </w:pPr>
      <w:rPr>
        <w:rFont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TEysbAwtzAxMzEwMjRX0lEKTi0uzszPAykwrAUAJLC2nywAAAA="/>
  </w:docVars>
  <w:rsids>
    <w:rsidRoot w:val="004601CA"/>
    <w:rsid w:val="0008235D"/>
    <w:rsid w:val="000A2AB9"/>
    <w:rsid w:val="00124395"/>
    <w:rsid w:val="00152DCD"/>
    <w:rsid w:val="001A7A11"/>
    <w:rsid w:val="001B2304"/>
    <w:rsid w:val="00281B0A"/>
    <w:rsid w:val="002A197C"/>
    <w:rsid w:val="002C2D26"/>
    <w:rsid w:val="0032070D"/>
    <w:rsid w:val="0032675D"/>
    <w:rsid w:val="00354596"/>
    <w:rsid w:val="00396829"/>
    <w:rsid w:val="003B07DD"/>
    <w:rsid w:val="003D419C"/>
    <w:rsid w:val="004601CA"/>
    <w:rsid w:val="00495AD9"/>
    <w:rsid w:val="0051682C"/>
    <w:rsid w:val="00564C75"/>
    <w:rsid w:val="005E1FE9"/>
    <w:rsid w:val="005E7A1A"/>
    <w:rsid w:val="00637853"/>
    <w:rsid w:val="00652E23"/>
    <w:rsid w:val="00653A7B"/>
    <w:rsid w:val="006F297D"/>
    <w:rsid w:val="00771F89"/>
    <w:rsid w:val="00777D25"/>
    <w:rsid w:val="007843D6"/>
    <w:rsid w:val="008664D4"/>
    <w:rsid w:val="00891492"/>
    <w:rsid w:val="008B30A0"/>
    <w:rsid w:val="00985F7E"/>
    <w:rsid w:val="00987DC9"/>
    <w:rsid w:val="009A375A"/>
    <w:rsid w:val="009D7E4E"/>
    <w:rsid w:val="00A07BC1"/>
    <w:rsid w:val="00AB2230"/>
    <w:rsid w:val="00AF0EAA"/>
    <w:rsid w:val="00B13623"/>
    <w:rsid w:val="00BC586E"/>
    <w:rsid w:val="00BD616E"/>
    <w:rsid w:val="00C10A79"/>
    <w:rsid w:val="00C15CAD"/>
    <w:rsid w:val="00C15FF7"/>
    <w:rsid w:val="00C453EE"/>
    <w:rsid w:val="00C92F63"/>
    <w:rsid w:val="00CD7580"/>
    <w:rsid w:val="00CF6431"/>
    <w:rsid w:val="00D97BBC"/>
    <w:rsid w:val="00E03CB9"/>
    <w:rsid w:val="00E17543"/>
    <w:rsid w:val="00FA6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29DB45"/>
  <w15:chartTrackingRefBased/>
  <w15:docId w15:val="{512A5716-1F23-4CF6-959C-8950B339D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0EAA"/>
    <w:pPr>
      <w:spacing w:after="200" w:line="276" w:lineRule="auto"/>
      <w:ind w:left="720"/>
      <w:contextualSpacing/>
    </w:pPr>
  </w:style>
  <w:style w:type="paragraph" w:styleId="BodyTextIndent">
    <w:name w:val="Body Text Indent"/>
    <w:basedOn w:val="Normal"/>
    <w:link w:val="BodyTextIndentChar"/>
    <w:semiHidden/>
    <w:rsid w:val="00E17543"/>
    <w:pPr>
      <w:spacing w:after="0" w:line="240" w:lineRule="auto"/>
      <w:ind w:left="360" w:hanging="36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semiHidden/>
    <w:rsid w:val="00E17543"/>
    <w:rPr>
      <w:rFonts w:ascii="Times New Roman" w:eastAsia="Times New Roman" w:hAnsi="Times New Roman" w:cs="Times New Roman"/>
      <w:sz w:val="24"/>
      <w:szCs w:val="20"/>
    </w:rPr>
  </w:style>
  <w:style w:type="table" w:styleId="TableGrid">
    <w:name w:val="Table Grid"/>
    <w:basedOn w:val="TableNormal"/>
    <w:uiPriority w:val="39"/>
    <w:rsid w:val="00564C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8B30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30A0"/>
    <w:rPr>
      <w:rFonts w:ascii="Segoe UI" w:hAnsi="Segoe UI" w:cs="Segoe UI"/>
      <w:sz w:val="18"/>
      <w:szCs w:val="18"/>
    </w:rPr>
  </w:style>
  <w:style w:type="paragraph" w:styleId="NormalWeb">
    <w:name w:val="Normal (Web)"/>
    <w:basedOn w:val="Normal"/>
    <w:uiPriority w:val="99"/>
    <w:unhideWhenUsed/>
    <w:rsid w:val="005E1FE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178</TotalTime>
  <Pages>1</Pages>
  <Words>242</Words>
  <Characters>1380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Reena Agarwal</dc:creator>
  <cp:keywords/>
  <dc:description/>
  <cp:lastModifiedBy>Exam Indore</cp:lastModifiedBy>
  <cp:revision>51</cp:revision>
  <cp:lastPrinted>2018-09-26T10:46:00Z</cp:lastPrinted>
  <dcterms:created xsi:type="dcterms:W3CDTF">2018-09-15T13:02:00Z</dcterms:created>
  <dcterms:modified xsi:type="dcterms:W3CDTF">2021-01-05T04:27:00Z</dcterms:modified>
</cp:coreProperties>
</file>